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54D" w:rsidRDefault="00D1254D" w:rsidP="00675B26">
      <w:pPr>
        <w:tabs>
          <w:tab w:val="left" w:pos="0"/>
        </w:tabs>
        <w:ind w:firstLine="851"/>
        <w:jc w:val="both"/>
      </w:pPr>
    </w:p>
    <w:tbl>
      <w:tblPr>
        <w:tblW w:w="9734" w:type="dxa"/>
        <w:tblLook w:val="04A0" w:firstRow="1" w:lastRow="0" w:firstColumn="1" w:lastColumn="0" w:noHBand="0" w:noVBand="1"/>
      </w:tblPr>
      <w:tblGrid>
        <w:gridCol w:w="3642"/>
        <w:gridCol w:w="2613"/>
        <w:gridCol w:w="130"/>
        <w:gridCol w:w="386"/>
        <w:gridCol w:w="2517"/>
        <w:gridCol w:w="446"/>
      </w:tblGrid>
      <w:tr w:rsidR="00D1254D" w:rsidRPr="00707F1B" w:rsidTr="00B70943">
        <w:trPr>
          <w:trHeight w:val="3962"/>
        </w:trPr>
        <w:tc>
          <w:tcPr>
            <w:tcW w:w="9734" w:type="dxa"/>
            <w:gridSpan w:val="6"/>
          </w:tcPr>
          <w:p w:rsidR="00D1254D" w:rsidRDefault="00D1254D" w:rsidP="00D1254D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iCs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-1308735</wp:posOffset>
                  </wp:positionV>
                  <wp:extent cx="6043930" cy="870585"/>
                  <wp:effectExtent l="0" t="0" r="0" b="5715"/>
                  <wp:wrapSquare wrapText="bothSides"/>
                  <wp:docPr id="29" name="Рисунок 29" descr="Описание: 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2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21" t="22104" r="9894" b="21758"/>
                          <a:stretch/>
                        </pic:blipFill>
                        <pic:spPr bwMode="auto">
                          <a:xfrm>
                            <a:off x="0" y="0"/>
                            <a:ext cx="6043930" cy="87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1254D" w:rsidRPr="00707F1B" w:rsidTr="00B70943">
        <w:trPr>
          <w:trHeight w:val="844"/>
        </w:trPr>
        <w:tc>
          <w:tcPr>
            <w:tcW w:w="9734" w:type="dxa"/>
            <w:gridSpan w:val="6"/>
            <w:vAlign w:val="center"/>
            <w:hideMark/>
          </w:tcPr>
          <w:p w:rsidR="00D1254D" w:rsidRDefault="00D1254D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  <w:p w:rsidR="00D1254D" w:rsidRDefault="00D1254D" w:rsidP="00D1254D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 w:rsidRPr="00F55D56">
              <w:rPr>
                <w:b/>
                <w:sz w:val="32"/>
                <w:szCs w:val="32"/>
              </w:rPr>
              <w:t>РЕКОНСТРУКЦИЯ ПС 110/35/10 КВ «ГОРШЕЧНОЕ»</w:t>
            </w:r>
          </w:p>
          <w:p w:rsidR="00D1254D" w:rsidRPr="00707F1B" w:rsidRDefault="00D1254D" w:rsidP="00D1254D">
            <w:pPr>
              <w:tabs>
                <w:tab w:val="left" w:pos="284"/>
              </w:tabs>
              <w:jc w:val="center"/>
              <w:rPr>
                <w:b/>
                <w:sz w:val="36"/>
                <w:szCs w:val="36"/>
              </w:rPr>
            </w:pPr>
            <w:r w:rsidRPr="00F55D56">
              <w:rPr>
                <w:b/>
                <w:sz w:val="32"/>
                <w:szCs w:val="32"/>
              </w:rPr>
              <w:t xml:space="preserve"> С ЗАМЕНОЙ СИЛОВЫХ ТРАНСФОРМАТОРОВ</w:t>
            </w:r>
          </w:p>
        </w:tc>
      </w:tr>
      <w:tr w:rsidR="00D1254D" w:rsidRPr="00707F1B" w:rsidTr="00B70943">
        <w:trPr>
          <w:trHeight w:val="1730"/>
        </w:trPr>
        <w:tc>
          <w:tcPr>
            <w:tcW w:w="9734" w:type="dxa"/>
            <w:gridSpan w:val="6"/>
            <w:vAlign w:val="center"/>
            <w:hideMark/>
          </w:tcPr>
          <w:p w:rsidR="00FF6AEB" w:rsidRDefault="00FF6AEB" w:rsidP="00B70943">
            <w:pPr>
              <w:tabs>
                <w:tab w:val="left" w:pos="284"/>
              </w:tabs>
              <w:jc w:val="center"/>
              <w:rPr>
                <w:i/>
                <w:sz w:val="32"/>
                <w:szCs w:val="32"/>
              </w:rPr>
            </w:pPr>
            <w:r>
              <w:rPr>
                <w:i/>
                <w:sz w:val="32"/>
                <w:szCs w:val="32"/>
              </w:rPr>
              <w:t>ПРОЕКТНАЯ ДОКУМЕНТАЦИЯ</w:t>
            </w:r>
          </w:p>
          <w:p w:rsidR="00D1254D" w:rsidRPr="00136B4C" w:rsidRDefault="00D1254D" w:rsidP="00B70943">
            <w:pPr>
              <w:tabs>
                <w:tab w:val="left" w:pos="284"/>
              </w:tabs>
              <w:jc w:val="center"/>
              <w:rPr>
                <w:i/>
                <w:sz w:val="32"/>
                <w:szCs w:val="32"/>
              </w:rPr>
            </w:pPr>
          </w:p>
        </w:tc>
      </w:tr>
      <w:tr w:rsidR="00D1254D" w:rsidRPr="00707F1B" w:rsidTr="00B70943">
        <w:trPr>
          <w:trHeight w:val="2541"/>
        </w:trPr>
        <w:tc>
          <w:tcPr>
            <w:tcW w:w="9734" w:type="dxa"/>
            <w:gridSpan w:val="6"/>
            <w:vAlign w:val="center"/>
          </w:tcPr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2360D7">
              <w:rPr>
                <w:b/>
                <w:sz w:val="32"/>
                <w:szCs w:val="32"/>
              </w:rPr>
              <w:t xml:space="preserve">Раздел </w:t>
            </w:r>
            <w:r>
              <w:rPr>
                <w:b/>
                <w:sz w:val="32"/>
                <w:szCs w:val="32"/>
              </w:rPr>
              <w:t>5 «</w:t>
            </w:r>
            <w:r w:rsidRPr="00AF2D15">
              <w:rPr>
                <w:b/>
                <w:sz w:val="32"/>
                <w:szCs w:val="32"/>
              </w:rPr>
              <w:t xml:space="preserve">Сведения об инженерном оборудовании, о сетях инженерно-технического обеспечения, перечень </w:t>
            </w:r>
          </w:p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 xml:space="preserve">инженерно-технических мероприятий, </w:t>
            </w:r>
          </w:p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>содержание технологических решений</w:t>
            </w:r>
            <w:r>
              <w:rPr>
                <w:b/>
                <w:sz w:val="32"/>
                <w:szCs w:val="32"/>
              </w:rPr>
              <w:t>»</w:t>
            </w:r>
          </w:p>
          <w:p w:rsidR="00CD41B5" w:rsidRDefault="00CD41B5" w:rsidP="002360D7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  <w:p w:rsidR="00CD41B5" w:rsidRPr="00CD41B5" w:rsidRDefault="00CD41B5" w:rsidP="002360D7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CD41B5">
              <w:rPr>
                <w:sz w:val="32"/>
                <w:szCs w:val="32"/>
              </w:rPr>
              <w:t xml:space="preserve">Подраздел 1 </w:t>
            </w:r>
            <w:r w:rsidR="009416F4">
              <w:rPr>
                <w:sz w:val="32"/>
                <w:szCs w:val="32"/>
              </w:rPr>
              <w:t>«</w:t>
            </w:r>
            <w:r w:rsidRPr="00CD41B5">
              <w:rPr>
                <w:sz w:val="32"/>
                <w:szCs w:val="32"/>
              </w:rPr>
              <w:t>Система электроснабжения</w:t>
            </w:r>
            <w:r w:rsidR="009416F4">
              <w:rPr>
                <w:sz w:val="32"/>
                <w:szCs w:val="32"/>
              </w:rPr>
              <w:t>»</w:t>
            </w:r>
          </w:p>
          <w:p w:rsidR="00CD41B5" w:rsidRPr="00CD41B5" w:rsidRDefault="00CD41B5" w:rsidP="002360D7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2360D7" w:rsidRDefault="00CD41B5" w:rsidP="002360D7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AF2D15">
              <w:rPr>
                <w:sz w:val="32"/>
                <w:szCs w:val="32"/>
              </w:rPr>
              <w:t xml:space="preserve">Книга </w:t>
            </w:r>
            <w:r>
              <w:rPr>
                <w:sz w:val="32"/>
                <w:szCs w:val="32"/>
              </w:rPr>
              <w:t xml:space="preserve">1 </w:t>
            </w:r>
            <w:r w:rsidR="009416F4">
              <w:rPr>
                <w:sz w:val="32"/>
                <w:szCs w:val="32"/>
              </w:rPr>
              <w:t>«</w:t>
            </w:r>
            <w:r w:rsidRPr="00AF2D15">
              <w:rPr>
                <w:sz w:val="32"/>
                <w:szCs w:val="32"/>
              </w:rPr>
              <w:t>Электротехнические решения</w:t>
            </w:r>
            <w:r w:rsidR="009416F4">
              <w:rPr>
                <w:sz w:val="32"/>
                <w:szCs w:val="32"/>
              </w:rPr>
              <w:t>»</w:t>
            </w:r>
          </w:p>
          <w:p w:rsidR="00D1254D" w:rsidRPr="00F55D56" w:rsidRDefault="00D1254D" w:rsidP="00D1254D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D1254D" w:rsidRDefault="002360D7" w:rsidP="00D1254D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030-</w:t>
            </w:r>
            <w:r w:rsidR="00CD41B5">
              <w:rPr>
                <w:sz w:val="32"/>
                <w:szCs w:val="32"/>
              </w:rPr>
              <w:t>ИОС1.1</w:t>
            </w:r>
          </w:p>
          <w:p w:rsidR="00CD41B5" w:rsidRDefault="00CD41B5" w:rsidP="00D1254D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CD41B5" w:rsidRPr="00F55D56" w:rsidRDefault="00CD41B5" w:rsidP="00D1254D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Том 5.1.1</w:t>
            </w:r>
          </w:p>
          <w:p w:rsidR="00D1254D" w:rsidRPr="00707F1B" w:rsidRDefault="00D1254D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</w:tc>
      </w:tr>
      <w:tr w:rsidR="00D1254D" w:rsidRPr="00707F1B" w:rsidTr="00B70943">
        <w:trPr>
          <w:trHeight w:val="884"/>
        </w:trPr>
        <w:tc>
          <w:tcPr>
            <w:tcW w:w="6385" w:type="dxa"/>
            <w:gridSpan w:val="3"/>
          </w:tcPr>
          <w:p w:rsidR="00D1254D" w:rsidRPr="00707F1B" w:rsidRDefault="00D1254D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349" w:type="dxa"/>
            <w:gridSpan w:val="3"/>
          </w:tcPr>
          <w:p w:rsidR="00D1254D" w:rsidRPr="00707F1B" w:rsidRDefault="00D1254D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</w:p>
        </w:tc>
      </w:tr>
      <w:tr w:rsidR="00D1254D" w:rsidRPr="00707F1B" w:rsidTr="00E06967">
        <w:trPr>
          <w:trHeight w:val="992"/>
        </w:trPr>
        <w:tc>
          <w:tcPr>
            <w:tcW w:w="6385" w:type="dxa"/>
            <w:gridSpan w:val="3"/>
          </w:tcPr>
          <w:p w:rsidR="00D1254D" w:rsidRPr="00707F1B" w:rsidRDefault="00D1254D" w:rsidP="00D1254D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3349" w:type="dxa"/>
            <w:gridSpan w:val="3"/>
          </w:tcPr>
          <w:p w:rsidR="00D1254D" w:rsidRPr="00707F1B" w:rsidRDefault="00D1254D" w:rsidP="00D1254D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</w:p>
        </w:tc>
      </w:tr>
      <w:tr w:rsidR="00D1254D" w:rsidRPr="00707F1B" w:rsidTr="00B70943">
        <w:trPr>
          <w:trHeight w:val="534"/>
        </w:trPr>
        <w:tc>
          <w:tcPr>
            <w:tcW w:w="9734" w:type="dxa"/>
            <w:gridSpan w:val="6"/>
            <w:vAlign w:val="bottom"/>
          </w:tcPr>
          <w:p w:rsidR="00D1254D" w:rsidRDefault="00D1254D" w:rsidP="00D1254D">
            <w:pPr>
              <w:ind w:right="-187"/>
              <w:jc w:val="center"/>
              <w:rPr>
                <w:b/>
                <w:sz w:val="22"/>
              </w:rPr>
            </w:pPr>
            <w:r w:rsidRPr="00707F1B">
              <w:rPr>
                <w:b/>
                <w:sz w:val="22"/>
              </w:rPr>
              <w:t>САНКТ-ПЕТЕРБУРГ</w:t>
            </w:r>
          </w:p>
          <w:p w:rsidR="00D1254D" w:rsidRPr="00D1254D" w:rsidRDefault="00D1254D" w:rsidP="00D1254D">
            <w:pPr>
              <w:ind w:right="-18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2012</w:t>
            </w:r>
          </w:p>
        </w:tc>
      </w:tr>
      <w:tr w:rsidR="00B70943" w:rsidRPr="00707F1B" w:rsidTr="00B70943">
        <w:trPr>
          <w:trHeight w:val="4255"/>
        </w:trPr>
        <w:tc>
          <w:tcPr>
            <w:tcW w:w="9734" w:type="dxa"/>
            <w:gridSpan w:val="6"/>
          </w:tcPr>
          <w:p w:rsidR="00B70943" w:rsidRDefault="00B70943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iCs/>
                <w:noProof/>
                <w:color w:val="000000"/>
                <w:sz w:val="20"/>
                <w:szCs w:val="20"/>
              </w:rPr>
              <w:lastRenderedPageBreak/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-1308735</wp:posOffset>
                  </wp:positionV>
                  <wp:extent cx="6043930" cy="870585"/>
                  <wp:effectExtent l="0" t="0" r="0" b="5715"/>
                  <wp:wrapSquare wrapText="bothSides"/>
                  <wp:docPr id="31" name="Рисунок 31" descr="Описание: 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2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21" t="22104" r="9894" b="21758"/>
                          <a:stretch/>
                        </pic:blipFill>
                        <pic:spPr bwMode="auto">
                          <a:xfrm>
                            <a:off x="0" y="0"/>
                            <a:ext cx="6043930" cy="87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70943" w:rsidRPr="00707F1B" w:rsidTr="00B70943">
        <w:trPr>
          <w:trHeight w:val="586"/>
        </w:trPr>
        <w:tc>
          <w:tcPr>
            <w:tcW w:w="9734" w:type="dxa"/>
            <w:gridSpan w:val="6"/>
            <w:vAlign w:val="center"/>
          </w:tcPr>
          <w:p w:rsidR="00B70943" w:rsidRDefault="00B70943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  <w:p w:rsidR="00B70943" w:rsidRDefault="00B70943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 w:rsidRPr="00F55D56">
              <w:rPr>
                <w:b/>
                <w:sz w:val="32"/>
                <w:szCs w:val="32"/>
              </w:rPr>
              <w:t>РЕКОНСТРУКЦИЯ ПС 110/35/10 КВ «ГОРШЕЧНОЕ»</w:t>
            </w:r>
          </w:p>
          <w:p w:rsidR="00B70943" w:rsidRPr="00707F1B" w:rsidRDefault="00B70943" w:rsidP="00B70943">
            <w:pPr>
              <w:tabs>
                <w:tab w:val="left" w:pos="284"/>
              </w:tabs>
              <w:jc w:val="center"/>
              <w:rPr>
                <w:b/>
                <w:sz w:val="36"/>
                <w:szCs w:val="36"/>
              </w:rPr>
            </w:pPr>
            <w:r w:rsidRPr="00F55D56">
              <w:rPr>
                <w:b/>
                <w:sz w:val="32"/>
                <w:szCs w:val="32"/>
              </w:rPr>
              <w:t xml:space="preserve"> С ЗАМЕНОЙ СИЛОВЫХ ТРАНСФОРМАТОРОВ</w:t>
            </w:r>
          </w:p>
        </w:tc>
      </w:tr>
      <w:tr w:rsidR="00B70943" w:rsidRPr="00707F1B" w:rsidTr="00B70943">
        <w:trPr>
          <w:trHeight w:val="1722"/>
        </w:trPr>
        <w:tc>
          <w:tcPr>
            <w:tcW w:w="9734" w:type="dxa"/>
            <w:gridSpan w:val="6"/>
            <w:vAlign w:val="center"/>
          </w:tcPr>
          <w:p w:rsidR="002360D7" w:rsidRDefault="002360D7" w:rsidP="00B70943">
            <w:pPr>
              <w:tabs>
                <w:tab w:val="left" w:pos="284"/>
              </w:tabs>
              <w:jc w:val="center"/>
              <w:rPr>
                <w:i/>
                <w:sz w:val="32"/>
                <w:szCs w:val="32"/>
              </w:rPr>
            </w:pPr>
            <w:r>
              <w:rPr>
                <w:i/>
                <w:sz w:val="32"/>
                <w:szCs w:val="32"/>
              </w:rPr>
              <w:t>ПРОЕКТНАЯ ДОКУМЕНТАЦИЯ</w:t>
            </w:r>
          </w:p>
          <w:p w:rsidR="00B70943" w:rsidRPr="00136B4C" w:rsidRDefault="00B70943" w:rsidP="00B70943">
            <w:pPr>
              <w:tabs>
                <w:tab w:val="left" w:pos="284"/>
              </w:tabs>
              <w:jc w:val="center"/>
              <w:rPr>
                <w:i/>
                <w:sz w:val="32"/>
                <w:szCs w:val="32"/>
              </w:rPr>
            </w:pPr>
          </w:p>
        </w:tc>
      </w:tr>
      <w:tr w:rsidR="00B70943" w:rsidRPr="00707F1B" w:rsidTr="00077109">
        <w:trPr>
          <w:trHeight w:val="5120"/>
        </w:trPr>
        <w:tc>
          <w:tcPr>
            <w:tcW w:w="9734" w:type="dxa"/>
            <w:gridSpan w:val="6"/>
            <w:vAlign w:val="center"/>
          </w:tcPr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2360D7">
              <w:rPr>
                <w:b/>
                <w:sz w:val="32"/>
                <w:szCs w:val="32"/>
              </w:rPr>
              <w:t xml:space="preserve">Раздел </w:t>
            </w:r>
            <w:r>
              <w:rPr>
                <w:b/>
                <w:sz w:val="32"/>
                <w:szCs w:val="32"/>
              </w:rPr>
              <w:t>5 «</w:t>
            </w:r>
            <w:r w:rsidRPr="00AF2D15">
              <w:rPr>
                <w:b/>
                <w:sz w:val="32"/>
                <w:szCs w:val="32"/>
              </w:rPr>
              <w:t xml:space="preserve">Сведения об инженерном оборудовании, о сетях инженерно-технического обеспечения, перечень </w:t>
            </w:r>
          </w:p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 xml:space="preserve">инженерно-технических мероприятий, </w:t>
            </w:r>
          </w:p>
          <w:p w:rsidR="00E97B3F" w:rsidRDefault="00E97B3F" w:rsidP="00E97B3F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>содержание технологических решений</w:t>
            </w:r>
            <w:r>
              <w:rPr>
                <w:b/>
                <w:sz w:val="32"/>
                <w:szCs w:val="32"/>
              </w:rPr>
              <w:t>»</w:t>
            </w: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  <w:p w:rsidR="00077109" w:rsidRPr="00CD41B5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CD41B5">
              <w:rPr>
                <w:sz w:val="32"/>
                <w:szCs w:val="32"/>
              </w:rPr>
              <w:t xml:space="preserve">Подраздел 1 </w:t>
            </w:r>
            <w:r w:rsidR="009416F4">
              <w:rPr>
                <w:sz w:val="32"/>
                <w:szCs w:val="32"/>
              </w:rPr>
              <w:t>«</w:t>
            </w:r>
            <w:r w:rsidRPr="00CD41B5">
              <w:rPr>
                <w:sz w:val="32"/>
                <w:szCs w:val="32"/>
              </w:rPr>
              <w:t>Система электроснабжения</w:t>
            </w:r>
            <w:r w:rsidR="009416F4">
              <w:rPr>
                <w:sz w:val="32"/>
                <w:szCs w:val="32"/>
              </w:rPr>
              <w:t>»</w:t>
            </w:r>
          </w:p>
          <w:p w:rsidR="00077109" w:rsidRPr="00CD41B5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AF2D15">
              <w:rPr>
                <w:sz w:val="32"/>
                <w:szCs w:val="32"/>
              </w:rPr>
              <w:t xml:space="preserve">Книга </w:t>
            </w:r>
            <w:r>
              <w:rPr>
                <w:sz w:val="32"/>
                <w:szCs w:val="32"/>
              </w:rPr>
              <w:t xml:space="preserve">1 </w:t>
            </w:r>
            <w:r w:rsidR="009416F4">
              <w:rPr>
                <w:sz w:val="32"/>
                <w:szCs w:val="32"/>
              </w:rPr>
              <w:t>«</w:t>
            </w:r>
            <w:r w:rsidRPr="00AF2D15">
              <w:rPr>
                <w:sz w:val="32"/>
                <w:szCs w:val="32"/>
              </w:rPr>
              <w:t>Электротехнические решения</w:t>
            </w:r>
            <w:r w:rsidR="009416F4">
              <w:rPr>
                <w:sz w:val="32"/>
                <w:szCs w:val="32"/>
              </w:rPr>
              <w:t>»</w:t>
            </w:r>
          </w:p>
          <w:p w:rsidR="00077109" w:rsidRPr="00F55D56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030-ИОС1.1</w:t>
            </w: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Pr="00F55D56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Том 5.1.1</w:t>
            </w:r>
          </w:p>
          <w:p w:rsidR="00B70943" w:rsidRPr="00707F1B" w:rsidRDefault="00B70943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</w:tc>
      </w:tr>
      <w:tr w:rsidR="00B70943" w:rsidRPr="00707F1B" w:rsidTr="00B70943">
        <w:trPr>
          <w:trHeight w:val="848"/>
        </w:trPr>
        <w:tc>
          <w:tcPr>
            <w:tcW w:w="6771" w:type="dxa"/>
            <w:gridSpan w:val="4"/>
          </w:tcPr>
          <w:p w:rsidR="00B70943" w:rsidRPr="00707F1B" w:rsidRDefault="00B70943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  <w:r w:rsidRPr="00707F1B">
              <w:rPr>
                <w:b/>
                <w:sz w:val="28"/>
                <w:szCs w:val="28"/>
              </w:rPr>
              <w:t>Генеральный директор</w:t>
            </w:r>
            <w:r>
              <w:rPr>
                <w:b/>
                <w:sz w:val="28"/>
                <w:szCs w:val="28"/>
              </w:rPr>
              <w:t xml:space="preserve">       _________________</w:t>
            </w:r>
          </w:p>
        </w:tc>
        <w:tc>
          <w:tcPr>
            <w:tcW w:w="2963" w:type="dxa"/>
            <w:gridSpan w:val="2"/>
          </w:tcPr>
          <w:p w:rsidR="00B70943" w:rsidRPr="00707F1B" w:rsidRDefault="00B70943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  <w:r w:rsidRPr="00707F1B">
              <w:rPr>
                <w:b/>
                <w:sz w:val="28"/>
                <w:szCs w:val="28"/>
              </w:rPr>
              <w:t>А.С. Горячев</w:t>
            </w:r>
          </w:p>
        </w:tc>
      </w:tr>
      <w:tr w:rsidR="00B70943" w:rsidRPr="00707F1B" w:rsidTr="00E06967">
        <w:trPr>
          <w:trHeight w:val="698"/>
        </w:trPr>
        <w:tc>
          <w:tcPr>
            <w:tcW w:w="6771" w:type="dxa"/>
            <w:gridSpan w:val="4"/>
          </w:tcPr>
          <w:p w:rsidR="00B70943" w:rsidRPr="00707F1B" w:rsidRDefault="00B70943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Главный инженер проекта_________________</w:t>
            </w:r>
          </w:p>
        </w:tc>
        <w:tc>
          <w:tcPr>
            <w:tcW w:w="2963" w:type="dxa"/>
            <w:gridSpan w:val="2"/>
          </w:tcPr>
          <w:p w:rsidR="00B70943" w:rsidRPr="00707F1B" w:rsidRDefault="00B70943" w:rsidP="00B70943">
            <w:pPr>
              <w:tabs>
                <w:tab w:val="left" w:pos="0"/>
              </w:tabs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Д.Г. Перминов</w:t>
            </w:r>
          </w:p>
        </w:tc>
      </w:tr>
      <w:tr w:rsidR="00B70943" w:rsidRPr="00707F1B" w:rsidTr="00B70943">
        <w:trPr>
          <w:trHeight w:val="586"/>
        </w:trPr>
        <w:tc>
          <w:tcPr>
            <w:tcW w:w="9734" w:type="dxa"/>
            <w:gridSpan w:val="6"/>
            <w:vAlign w:val="bottom"/>
          </w:tcPr>
          <w:p w:rsidR="00B70943" w:rsidRDefault="00B70943" w:rsidP="00B70943">
            <w:pPr>
              <w:ind w:right="-187"/>
              <w:jc w:val="center"/>
              <w:rPr>
                <w:b/>
                <w:sz w:val="22"/>
              </w:rPr>
            </w:pPr>
            <w:r w:rsidRPr="00707F1B">
              <w:rPr>
                <w:b/>
                <w:sz w:val="22"/>
              </w:rPr>
              <w:t>САНКТ-ПЕТЕРБУРГ</w:t>
            </w:r>
          </w:p>
          <w:p w:rsidR="00B70943" w:rsidRPr="00D1254D" w:rsidRDefault="00B70943" w:rsidP="00B70943">
            <w:pPr>
              <w:ind w:right="-18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2012</w:t>
            </w:r>
          </w:p>
        </w:tc>
      </w:tr>
      <w:tr w:rsidR="00D1254D" w:rsidRPr="00BF653A" w:rsidTr="00B70943">
        <w:trPr>
          <w:gridAfter w:val="1"/>
          <w:wAfter w:w="446" w:type="dxa"/>
          <w:trHeight w:val="1437"/>
        </w:trPr>
        <w:tc>
          <w:tcPr>
            <w:tcW w:w="3642" w:type="dxa"/>
            <w:vAlign w:val="center"/>
            <w:hideMark/>
          </w:tcPr>
          <w:p w:rsidR="00D1254D" w:rsidRPr="00BF653A" w:rsidRDefault="00D1254D" w:rsidP="00B70943">
            <w:pPr>
              <w:jc w:val="both"/>
              <w:rPr>
                <w:lang w:val="en-US"/>
              </w:rPr>
            </w:pPr>
            <w:r w:rsidRPr="00BF653A">
              <w:rPr>
                <w:noProof/>
              </w:rPr>
              <w:lastRenderedPageBreak/>
              <w:drawing>
                <wp:inline distT="0" distB="0" distL="0" distR="0">
                  <wp:extent cx="2003425" cy="725805"/>
                  <wp:effectExtent l="0" t="0" r="0" b="0"/>
                  <wp:docPr id="1" name="Рисунок 1" descr="Nwee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Nwee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6" w:type="dxa"/>
            <w:gridSpan w:val="4"/>
            <w:vAlign w:val="center"/>
            <w:hideMark/>
          </w:tcPr>
          <w:p w:rsidR="00D1254D" w:rsidRPr="00BF653A" w:rsidRDefault="00D1254D" w:rsidP="00B70943">
            <w:pPr>
              <w:spacing w:before="160"/>
              <w:jc w:val="center"/>
              <w:rPr>
                <w:b/>
              </w:rPr>
            </w:pPr>
            <w:r w:rsidRPr="00BF653A">
              <w:rPr>
                <w:b/>
              </w:rPr>
              <w:t>Общество с ограниченной ответственностью</w:t>
            </w:r>
          </w:p>
          <w:p w:rsidR="00D1254D" w:rsidRPr="00BF653A" w:rsidRDefault="00D1254D" w:rsidP="00B70943">
            <w:pPr>
              <w:jc w:val="center"/>
              <w:rPr>
                <w:b/>
              </w:rPr>
            </w:pPr>
            <w:r w:rsidRPr="00BF653A">
              <w:rPr>
                <w:b/>
              </w:rPr>
              <w:t>«</w:t>
            </w:r>
            <w:proofErr w:type="spellStart"/>
            <w:r w:rsidRPr="00BF653A">
              <w:rPr>
                <w:b/>
              </w:rPr>
              <w:t>СевЗапЭнергоИнжиниринг</w:t>
            </w:r>
            <w:proofErr w:type="spellEnd"/>
            <w:r w:rsidRPr="00BF653A">
              <w:rPr>
                <w:b/>
              </w:rPr>
              <w:t>»</w:t>
            </w:r>
          </w:p>
        </w:tc>
      </w:tr>
      <w:tr w:rsidR="00D1254D" w:rsidRPr="00BF653A" w:rsidTr="00B70943">
        <w:trPr>
          <w:gridAfter w:val="1"/>
          <w:wAfter w:w="446" w:type="dxa"/>
          <w:trHeight w:val="1828"/>
        </w:trPr>
        <w:tc>
          <w:tcPr>
            <w:tcW w:w="9288" w:type="dxa"/>
            <w:gridSpan w:val="5"/>
            <w:vAlign w:val="center"/>
            <w:hideMark/>
          </w:tcPr>
          <w:p w:rsidR="00D1254D" w:rsidRPr="00BF653A" w:rsidRDefault="00D1254D" w:rsidP="00B70943">
            <w:pPr>
              <w:tabs>
                <w:tab w:val="left" w:pos="284"/>
              </w:tabs>
              <w:jc w:val="both"/>
              <w:rPr>
                <w:b/>
              </w:rPr>
            </w:pPr>
          </w:p>
        </w:tc>
      </w:tr>
      <w:tr w:rsidR="00D1254D" w:rsidRPr="00BF653A" w:rsidTr="00B70943">
        <w:trPr>
          <w:gridAfter w:val="1"/>
          <w:wAfter w:w="446" w:type="dxa"/>
          <w:trHeight w:val="998"/>
        </w:trPr>
        <w:tc>
          <w:tcPr>
            <w:tcW w:w="9288" w:type="dxa"/>
            <w:gridSpan w:val="5"/>
            <w:vAlign w:val="center"/>
          </w:tcPr>
          <w:p w:rsidR="00D1254D" w:rsidRPr="00BF653A" w:rsidRDefault="00D1254D" w:rsidP="00B70943">
            <w:pPr>
              <w:tabs>
                <w:tab w:val="left" w:pos="284"/>
              </w:tabs>
              <w:jc w:val="both"/>
              <w:rPr>
                <w:b/>
              </w:rPr>
            </w:pPr>
          </w:p>
        </w:tc>
      </w:tr>
      <w:tr w:rsidR="00D1254D" w:rsidRPr="00BF653A" w:rsidTr="00B70943">
        <w:trPr>
          <w:gridAfter w:val="1"/>
          <w:wAfter w:w="446" w:type="dxa"/>
          <w:trHeight w:val="1112"/>
        </w:trPr>
        <w:tc>
          <w:tcPr>
            <w:tcW w:w="9288" w:type="dxa"/>
            <w:gridSpan w:val="5"/>
            <w:vAlign w:val="center"/>
          </w:tcPr>
          <w:p w:rsidR="00D1254D" w:rsidRDefault="00D1254D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 w:rsidRPr="00F55D56">
              <w:rPr>
                <w:b/>
                <w:sz w:val="32"/>
                <w:szCs w:val="32"/>
              </w:rPr>
              <w:t>РЕКОНСТРУКЦИЯ ПС 110/35/10 КВ «ГОРШЕЧНОЕ»</w:t>
            </w:r>
          </w:p>
          <w:p w:rsidR="00D1254D" w:rsidRPr="00F55D56" w:rsidRDefault="00D1254D" w:rsidP="00B70943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  <w:r w:rsidRPr="00F55D56">
              <w:rPr>
                <w:b/>
                <w:sz w:val="32"/>
                <w:szCs w:val="32"/>
              </w:rPr>
              <w:t xml:space="preserve"> С ЗАМЕНОЙ СИЛОВЫХ ТРАНСФОРМАТОРОВ</w:t>
            </w:r>
          </w:p>
        </w:tc>
      </w:tr>
      <w:tr w:rsidR="00D1254D" w:rsidRPr="00BF653A" w:rsidTr="00BE483A">
        <w:trPr>
          <w:gridAfter w:val="1"/>
          <w:wAfter w:w="446" w:type="dxa"/>
          <w:trHeight w:val="999"/>
        </w:trPr>
        <w:tc>
          <w:tcPr>
            <w:tcW w:w="9288" w:type="dxa"/>
            <w:gridSpan w:val="5"/>
            <w:vAlign w:val="center"/>
          </w:tcPr>
          <w:p w:rsidR="00BE483A" w:rsidRDefault="00BE483A" w:rsidP="00BE483A">
            <w:pPr>
              <w:tabs>
                <w:tab w:val="left" w:pos="284"/>
              </w:tabs>
              <w:jc w:val="center"/>
              <w:rPr>
                <w:i/>
                <w:sz w:val="32"/>
                <w:szCs w:val="32"/>
              </w:rPr>
            </w:pPr>
            <w:r>
              <w:rPr>
                <w:i/>
                <w:sz w:val="32"/>
                <w:szCs w:val="32"/>
              </w:rPr>
              <w:t>ПРОЕКТНАЯ ДОКУМЕНТАЦИЯ</w:t>
            </w:r>
          </w:p>
          <w:p w:rsidR="00D1254D" w:rsidRPr="00F55D56" w:rsidRDefault="00D1254D" w:rsidP="00B70943">
            <w:pPr>
              <w:tabs>
                <w:tab w:val="left" w:pos="284"/>
              </w:tabs>
              <w:jc w:val="center"/>
              <w:rPr>
                <w:b/>
                <w:i/>
                <w:sz w:val="32"/>
                <w:szCs w:val="32"/>
              </w:rPr>
            </w:pPr>
          </w:p>
        </w:tc>
      </w:tr>
      <w:tr w:rsidR="00D1254D" w:rsidRPr="00BF653A" w:rsidTr="00077109">
        <w:trPr>
          <w:gridAfter w:val="1"/>
          <w:wAfter w:w="446" w:type="dxa"/>
          <w:trHeight w:val="5536"/>
        </w:trPr>
        <w:tc>
          <w:tcPr>
            <w:tcW w:w="9288" w:type="dxa"/>
            <w:gridSpan w:val="5"/>
            <w:vAlign w:val="center"/>
          </w:tcPr>
          <w:p w:rsidR="00E97B3F" w:rsidRDefault="00077109" w:rsidP="00077109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2360D7">
              <w:rPr>
                <w:b/>
                <w:sz w:val="32"/>
                <w:szCs w:val="32"/>
              </w:rPr>
              <w:t xml:space="preserve">Раздел </w:t>
            </w:r>
            <w:r>
              <w:rPr>
                <w:b/>
                <w:sz w:val="32"/>
                <w:szCs w:val="32"/>
              </w:rPr>
              <w:t>5</w:t>
            </w:r>
            <w:r w:rsidR="00573DC6">
              <w:rPr>
                <w:b/>
                <w:sz w:val="32"/>
                <w:szCs w:val="32"/>
              </w:rPr>
              <w:t xml:space="preserve"> </w:t>
            </w:r>
            <w:r w:rsidR="009416F4">
              <w:rPr>
                <w:b/>
                <w:sz w:val="32"/>
                <w:szCs w:val="32"/>
              </w:rPr>
              <w:t>«</w:t>
            </w:r>
            <w:r w:rsidRPr="00AF2D15">
              <w:rPr>
                <w:b/>
                <w:sz w:val="32"/>
                <w:szCs w:val="32"/>
              </w:rPr>
              <w:t xml:space="preserve">Сведения об инженерном оборудовании, о сетях инженерно-технического обеспечения, перечень </w:t>
            </w:r>
          </w:p>
          <w:p w:rsidR="00E97B3F" w:rsidRDefault="00077109" w:rsidP="00077109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 xml:space="preserve">инженерно-технических мероприятий, </w:t>
            </w:r>
          </w:p>
          <w:p w:rsidR="00077109" w:rsidRDefault="00077109" w:rsidP="00077109">
            <w:pPr>
              <w:tabs>
                <w:tab w:val="left" w:pos="0"/>
              </w:tabs>
              <w:jc w:val="center"/>
              <w:rPr>
                <w:b/>
                <w:sz w:val="32"/>
                <w:szCs w:val="32"/>
              </w:rPr>
            </w:pPr>
            <w:r w:rsidRPr="00AF2D15">
              <w:rPr>
                <w:b/>
                <w:sz w:val="32"/>
                <w:szCs w:val="32"/>
              </w:rPr>
              <w:t>содержание технологических решений</w:t>
            </w:r>
            <w:r w:rsidR="009416F4">
              <w:rPr>
                <w:b/>
                <w:sz w:val="32"/>
                <w:szCs w:val="32"/>
              </w:rPr>
              <w:t>»</w:t>
            </w: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b/>
                <w:sz w:val="32"/>
                <w:szCs w:val="32"/>
              </w:rPr>
            </w:pPr>
          </w:p>
          <w:p w:rsidR="00077109" w:rsidRPr="00CD41B5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CD41B5">
              <w:rPr>
                <w:sz w:val="32"/>
                <w:szCs w:val="32"/>
              </w:rPr>
              <w:t xml:space="preserve">Подраздел 1 </w:t>
            </w:r>
            <w:r w:rsidR="009416F4">
              <w:rPr>
                <w:sz w:val="32"/>
                <w:szCs w:val="32"/>
              </w:rPr>
              <w:t>«</w:t>
            </w:r>
            <w:r w:rsidRPr="00CD41B5">
              <w:rPr>
                <w:sz w:val="32"/>
                <w:szCs w:val="32"/>
              </w:rPr>
              <w:t>Система электроснабжения</w:t>
            </w:r>
            <w:r w:rsidR="009416F4">
              <w:rPr>
                <w:sz w:val="32"/>
                <w:szCs w:val="32"/>
              </w:rPr>
              <w:t>»</w:t>
            </w:r>
          </w:p>
          <w:p w:rsidR="00077109" w:rsidRPr="00CD41B5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 w:rsidRPr="00AF2D15">
              <w:rPr>
                <w:sz w:val="32"/>
                <w:szCs w:val="32"/>
              </w:rPr>
              <w:t xml:space="preserve">Книга </w:t>
            </w:r>
            <w:r>
              <w:rPr>
                <w:sz w:val="32"/>
                <w:szCs w:val="32"/>
              </w:rPr>
              <w:t xml:space="preserve">1 </w:t>
            </w:r>
            <w:r w:rsidR="009416F4">
              <w:rPr>
                <w:sz w:val="32"/>
                <w:szCs w:val="32"/>
              </w:rPr>
              <w:t>«</w:t>
            </w:r>
            <w:r w:rsidRPr="00AF2D15">
              <w:rPr>
                <w:sz w:val="32"/>
                <w:szCs w:val="32"/>
              </w:rPr>
              <w:t>Электротехнические решения</w:t>
            </w:r>
            <w:r w:rsidR="009416F4">
              <w:rPr>
                <w:sz w:val="32"/>
                <w:szCs w:val="32"/>
              </w:rPr>
              <w:t>»</w:t>
            </w:r>
          </w:p>
          <w:p w:rsidR="00077109" w:rsidRPr="00F55D56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030-ИОС1.1</w:t>
            </w:r>
          </w:p>
          <w:p w:rsidR="00077109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  <w:p w:rsidR="00077109" w:rsidRPr="00F55D56" w:rsidRDefault="00077109" w:rsidP="00077109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Том 5.1.1</w:t>
            </w:r>
          </w:p>
          <w:p w:rsidR="00D1254D" w:rsidRPr="007161BB" w:rsidRDefault="00D1254D" w:rsidP="00BE483A">
            <w:pPr>
              <w:tabs>
                <w:tab w:val="left" w:pos="284"/>
              </w:tabs>
              <w:jc w:val="center"/>
              <w:rPr>
                <w:sz w:val="32"/>
                <w:szCs w:val="32"/>
              </w:rPr>
            </w:pPr>
          </w:p>
        </w:tc>
      </w:tr>
      <w:tr w:rsidR="00D1254D" w:rsidRPr="00BF653A" w:rsidTr="00BE483A">
        <w:trPr>
          <w:gridAfter w:val="1"/>
          <w:wAfter w:w="446" w:type="dxa"/>
          <w:trHeight w:val="271"/>
        </w:trPr>
        <w:tc>
          <w:tcPr>
            <w:tcW w:w="9288" w:type="dxa"/>
            <w:gridSpan w:val="5"/>
            <w:vAlign w:val="center"/>
            <w:hideMark/>
          </w:tcPr>
          <w:p w:rsidR="00D1254D" w:rsidRPr="00BF653A" w:rsidRDefault="00D1254D" w:rsidP="00B70943">
            <w:pPr>
              <w:tabs>
                <w:tab w:val="left" w:pos="284"/>
              </w:tabs>
              <w:jc w:val="both"/>
            </w:pPr>
          </w:p>
        </w:tc>
      </w:tr>
      <w:tr w:rsidR="00D1254D" w:rsidRPr="00BF653A" w:rsidTr="007161BB">
        <w:trPr>
          <w:gridAfter w:val="1"/>
          <w:wAfter w:w="446" w:type="dxa"/>
          <w:trHeight w:val="105"/>
        </w:trPr>
        <w:tc>
          <w:tcPr>
            <w:tcW w:w="9288" w:type="dxa"/>
            <w:gridSpan w:val="5"/>
            <w:vAlign w:val="center"/>
          </w:tcPr>
          <w:p w:rsidR="00D1254D" w:rsidRPr="00BF653A" w:rsidRDefault="00D1254D" w:rsidP="00B70943">
            <w:pPr>
              <w:tabs>
                <w:tab w:val="left" w:pos="284"/>
              </w:tabs>
              <w:jc w:val="both"/>
            </w:pPr>
          </w:p>
        </w:tc>
      </w:tr>
      <w:tr w:rsidR="00D1254D" w:rsidRPr="00BF653A" w:rsidTr="00B70943">
        <w:trPr>
          <w:gridAfter w:val="1"/>
          <w:wAfter w:w="446" w:type="dxa"/>
          <w:trHeight w:val="586"/>
        </w:trPr>
        <w:tc>
          <w:tcPr>
            <w:tcW w:w="6255" w:type="dxa"/>
            <w:gridSpan w:val="2"/>
            <w:vAlign w:val="center"/>
            <w:hideMark/>
          </w:tcPr>
          <w:p w:rsidR="00D1254D" w:rsidRPr="00BF653A" w:rsidRDefault="00D1254D" w:rsidP="00B70943">
            <w:pPr>
              <w:tabs>
                <w:tab w:val="left" w:pos="0"/>
              </w:tabs>
              <w:jc w:val="both"/>
            </w:pPr>
            <w:r w:rsidRPr="00BF653A">
              <w:t xml:space="preserve">Генеральный директор </w:t>
            </w:r>
            <w:r w:rsidR="00811C26">
              <w:t>_____________________</w:t>
            </w:r>
          </w:p>
        </w:tc>
        <w:tc>
          <w:tcPr>
            <w:tcW w:w="3033" w:type="dxa"/>
            <w:gridSpan w:val="3"/>
            <w:vAlign w:val="center"/>
            <w:hideMark/>
          </w:tcPr>
          <w:p w:rsidR="00D1254D" w:rsidRPr="00BF653A" w:rsidRDefault="00FF6AEB" w:rsidP="00B70943">
            <w:pPr>
              <w:tabs>
                <w:tab w:val="left" w:pos="0"/>
              </w:tabs>
              <w:jc w:val="both"/>
            </w:pPr>
            <w:r>
              <w:t>И.А</w:t>
            </w:r>
            <w:r w:rsidR="00D1254D" w:rsidRPr="00BF653A">
              <w:t>.</w:t>
            </w:r>
            <w:r w:rsidR="00573DC6">
              <w:t xml:space="preserve"> </w:t>
            </w:r>
            <w:r w:rsidR="00D1254D" w:rsidRPr="00BF653A">
              <w:t>Анисимов</w:t>
            </w:r>
          </w:p>
        </w:tc>
      </w:tr>
      <w:tr w:rsidR="00D1254D" w:rsidRPr="00BF653A" w:rsidTr="007161BB">
        <w:trPr>
          <w:gridAfter w:val="1"/>
          <w:wAfter w:w="446" w:type="dxa"/>
          <w:trHeight w:val="806"/>
        </w:trPr>
        <w:tc>
          <w:tcPr>
            <w:tcW w:w="6255" w:type="dxa"/>
            <w:gridSpan w:val="2"/>
            <w:vAlign w:val="center"/>
            <w:hideMark/>
          </w:tcPr>
          <w:p w:rsidR="00D1254D" w:rsidRPr="00811C26" w:rsidRDefault="00D1254D" w:rsidP="00B70943">
            <w:pPr>
              <w:tabs>
                <w:tab w:val="left" w:pos="0"/>
              </w:tabs>
              <w:jc w:val="both"/>
            </w:pPr>
            <w:r w:rsidRPr="00BF653A">
              <w:t>Главный инженер проекта</w:t>
            </w:r>
            <w:r w:rsidR="00811C26">
              <w:t>_____________________</w:t>
            </w:r>
          </w:p>
        </w:tc>
        <w:tc>
          <w:tcPr>
            <w:tcW w:w="3033" w:type="dxa"/>
            <w:gridSpan w:val="3"/>
            <w:vAlign w:val="center"/>
          </w:tcPr>
          <w:p w:rsidR="00D1254D" w:rsidRPr="00BF653A" w:rsidRDefault="00D1254D" w:rsidP="00B70943">
            <w:pPr>
              <w:tabs>
                <w:tab w:val="left" w:pos="0"/>
              </w:tabs>
              <w:jc w:val="both"/>
            </w:pPr>
            <w:r w:rsidRPr="00BF653A">
              <w:t>Н.Н. Костин</w:t>
            </w:r>
          </w:p>
        </w:tc>
      </w:tr>
      <w:tr w:rsidR="00D1254D" w:rsidRPr="00BF653A" w:rsidTr="00E06967">
        <w:trPr>
          <w:gridAfter w:val="1"/>
          <w:wAfter w:w="446" w:type="dxa"/>
          <w:trHeight w:val="298"/>
        </w:trPr>
        <w:tc>
          <w:tcPr>
            <w:tcW w:w="9288" w:type="dxa"/>
            <w:gridSpan w:val="5"/>
            <w:vAlign w:val="bottom"/>
            <w:hideMark/>
          </w:tcPr>
          <w:p w:rsidR="00D1254D" w:rsidRPr="00BF653A" w:rsidRDefault="00D1254D" w:rsidP="00B70943">
            <w:pPr>
              <w:tabs>
                <w:tab w:val="left" w:pos="-238"/>
              </w:tabs>
              <w:ind w:left="-98"/>
              <w:jc w:val="center"/>
            </w:pPr>
            <w:r w:rsidRPr="00BF653A">
              <w:t>2012</w:t>
            </w:r>
          </w:p>
        </w:tc>
      </w:tr>
    </w:tbl>
    <w:p w:rsidR="003241A0" w:rsidRPr="00BF653A" w:rsidRDefault="003241A0" w:rsidP="00675B26">
      <w:pPr>
        <w:tabs>
          <w:tab w:val="left" w:pos="0"/>
        </w:tabs>
        <w:ind w:firstLine="851"/>
        <w:jc w:val="both"/>
        <w:sectPr w:rsidR="003241A0" w:rsidRPr="00BF653A" w:rsidSect="000B1C8F">
          <w:footerReference w:type="default" r:id="rId11"/>
          <w:pgSz w:w="11906" w:h="16838" w:code="9"/>
          <w:pgMar w:top="851" w:right="1133" w:bottom="851" w:left="1701" w:header="709" w:footer="709" w:gutter="0"/>
          <w:paperSrc w:first="258" w:other="258"/>
          <w:pgNumType w:start="1"/>
          <w:cols w:space="708"/>
          <w:docGrid w:linePitch="360"/>
        </w:sectPr>
      </w:pPr>
    </w:p>
    <w:p w:rsidR="00BB1765" w:rsidRPr="0050334C" w:rsidRDefault="006521B4" w:rsidP="0050334C">
      <w:pPr>
        <w:jc w:val="center"/>
        <w:rPr>
          <w:b/>
          <w:sz w:val="28"/>
          <w:szCs w:val="28"/>
        </w:rPr>
      </w:pPr>
      <w:bookmarkStart w:id="0" w:name="_Toc104695875"/>
      <w:proofErr w:type="gramStart"/>
      <w:r w:rsidRPr="00562452">
        <w:rPr>
          <w:b/>
          <w:sz w:val="28"/>
          <w:szCs w:val="28"/>
        </w:rPr>
        <w:lastRenderedPageBreak/>
        <w:t>Заверение</w:t>
      </w:r>
      <w:proofErr w:type="gramEnd"/>
      <w:r w:rsidRPr="00562452">
        <w:rPr>
          <w:b/>
          <w:sz w:val="28"/>
          <w:szCs w:val="28"/>
        </w:rPr>
        <w:t xml:space="preserve"> проектной организации</w:t>
      </w:r>
    </w:p>
    <w:p w:rsidR="00BB1765" w:rsidRDefault="00BB1765" w:rsidP="00C25C8B">
      <w:pPr>
        <w:pStyle w:val="ae"/>
      </w:pPr>
    </w:p>
    <w:tbl>
      <w:tblPr>
        <w:tblpPr w:leftFromText="180" w:rightFromText="180" w:vertAnchor="page" w:horzAnchor="margin" w:tblpY="207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92"/>
        <w:gridCol w:w="2895"/>
        <w:gridCol w:w="3436"/>
      </w:tblGrid>
      <w:tr w:rsidR="006521B4" w:rsidRPr="00B72A10" w:rsidTr="006521B4">
        <w:trPr>
          <w:trHeight w:val="570"/>
        </w:trPr>
        <w:tc>
          <w:tcPr>
            <w:tcW w:w="992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6521B4" w:rsidRPr="00562452" w:rsidRDefault="006521B4" w:rsidP="006521B4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6521B4" w:rsidRPr="00B72A10" w:rsidTr="006521B4">
        <w:trPr>
          <w:trHeight w:val="2657"/>
        </w:trPr>
        <w:tc>
          <w:tcPr>
            <w:tcW w:w="9923" w:type="dxa"/>
            <w:gridSpan w:val="3"/>
            <w:tcBorders>
              <w:top w:val="single" w:sz="4" w:space="0" w:color="auto"/>
              <w:bottom w:val="nil"/>
            </w:tcBorders>
            <w:shd w:val="clear" w:color="auto" w:fill="auto"/>
          </w:tcPr>
          <w:p w:rsidR="006521B4" w:rsidRDefault="006521B4" w:rsidP="006521B4">
            <w:pPr>
              <w:jc w:val="both"/>
              <w:rPr>
                <w:b/>
              </w:rPr>
            </w:pPr>
          </w:p>
          <w:p w:rsidR="006521B4" w:rsidRDefault="006521B4" w:rsidP="006521B4">
            <w:pPr>
              <w:jc w:val="both"/>
              <w:rPr>
                <w:b/>
              </w:rPr>
            </w:pPr>
            <w:r>
              <w:rPr>
                <w:b/>
              </w:rPr>
              <w:tab/>
            </w:r>
            <w:r w:rsidRPr="004E0A7D">
              <w:rPr>
                <w:b/>
              </w:rPr>
              <w:t xml:space="preserve">Проектная документация разработана в соответствии </w:t>
            </w:r>
            <w:r>
              <w:rPr>
                <w:b/>
              </w:rPr>
              <w:t>с градостроительным планом земельного участка, заданием на проектирование, градостроительным регламентом, техническими регламентами, в том числе устанавливающими требования по обеспечению безопасной эксплуатации зданий, строений, сооружений и безопасного использований прилегающих к ним территорий, и с соблюдением технических условий.</w:t>
            </w:r>
          </w:p>
          <w:p w:rsidR="006521B4" w:rsidRPr="004E0A7D" w:rsidRDefault="006521B4" w:rsidP="000074A5">
            <w:pPr>
              <w:jc w:val="right"/>
            </w:pPr>
            <w:bookmarkStart w:id="1" w:name="_GoBack"/>
            <w:bookmarkEnd w:id="1"/>
            <w:r>
              <w:t xml:space="preserve">« </w:t>
            </w:r>
            <w:r w:rsidR="000074A5">
              <w:t>1</w:t>
            </w:r>
            <w:r>
              <w:t xml:space="preserve">5 </w:t>
            </w:r>
            <w:r w:rsidRPr="004E0A7D">
              <w:t xml:space="preserve">» </w:t>
            </w:r>
            <w:r w:rsidR="000074A5">
              <w:t>ма</w:t>
            </w:r>
            <w:r>
              <w:t xml:space="preserve">я </w:t>
            </w:r>
            <w:r w:rsidRPr="004E0A7D">
              <w:t>2012 г.</w:t>
            </w:r>
          </w:p>
        </w:tc>
      </w:tr>
      <w:tr w:rsidR="006521B4" w:rsidRPr="00B72A10" w:rsidTr="006521B4">
        <w:tc>
          <w:tcPr>
            <w:tcW w:w="359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:rsidR="006521B4" w:rsidRPr="004E0A7D" w:rsidRDefault="006521B4" w:rsidP="006521B4">
            <w:r w:rsidRPr="004E0A7D">
              <w:t>Главный инженер проекта</w:t>
            </w:r>
          </w:p>
        </w:tc>
        <w:tc>
          <w:tcPr>
            <w:tcW w:w="289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6521B4" w:rsidRPr="004E0A7D" w:rsidRDefault="006521B4" w:rsidP="006521B4"/>
        </w:tc>
        <w:tc>
          <w:tcPr>
            <w:tcW w:w="3436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:rsidR="006521B4" w:rsidRPr="004E0A7D" w:rsidRDefault="006521B4" w:rsidP="006521B4">
            <w:r>
              <w:t>/Н.Н. Костин/</w:t>
            </w:r>
          </w:p>
        </w:tc>
      </w:tr>
    </w:tbl>
    <w:p w:rsidR="006521B4" w:rsidRDefault="006521B4" w:rsidP="00BE483A"/>
    <w:p w:rsidR="006521B4" w:rsidRDefault="006521B4" w:rsidP="00BE483A">
      <w:pPr>
        <w:sectPr w:rsidR="006521B4" w:rsidSect="004176F7">
          <w:headerReference w:type="default" r:id="rId12"/>
          <w:footerReference w:type="default" r:id="rId13"/>
          <w:pgSz w:w="11906" w:h="16838" w:code="9"/>
          <w:pgMar w:top="851" w:right="1134" w:bottom="851" w:left="1701" w:header="284" w:footer="0" w:gutter="0"/>
          <w:paperSrc w:first="258" w:other="258"/>
          <w:pgNumType w:start="2"/>
          <w:cols w:space="708"/>
          <w:docGrid w:linePitch="354"/>
        </w:sectPr>
      </w:pPr>
    </w:p>
    <w:p w:rsidR="006521B4" w:rsidRPr="0050334C" w:rsidRDefault="006521B4" w:rsidP="006521B4">
      <w:pPr>
        <w:jc w:val="center"/>
        <w:rPr>
          <w:b/>
          <w:sz w:val="28"/>
          <w:szCs w:val="28"/>
        </w:rPr>
      </w:pPr>
      <w:r w:rsidRPr="0050334C">
        <w:rPr>
          <w:b/>
          <w:sz w:val="28"/>
          <w:szCs w:val="28"/>
        </w:rPr>
        <w:lastRenderedPageBreak/>
        <w:t>Содержание тома</w:t>
      </w:r>
    </w:p>
    <w:p w:rsidR="006521B4" w:rsidRDefault="006521B4" w:rsidP="00C25C8B">
      <w:pPr>
        <w:pStyle w:val="ae"/>
      </w:pPr>
    </w:p>
    <w:tbl>
      <w:tblPr>
        <w:tblStyle w:val="aff7"/>
        <w:tblW w:w="1049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2835"/>
        <w:gridCol w:w="6096"/>
        <w:gridCol w:w="1559"/>
      </w:tblGrid>
      <w:tr w:rsidR="006521B4" w:rsidTr="00E97B3F">
        <w:trPr>
          <w:cantSplit/>
          <w:trHeight w:val="851"/>
        </w:trPr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21B4" w:rsidRPr="00BB1765" w:rsidRDefault="006521B4" w:rsidP="00C25C8B">
            <w:pPr>
              <w:pStyle w:val="ae"/>
            </w:pPr>
            <w:r>
              <w:t>Обозначение</w:t>
            </w:r>
          </w:p>
        </w:tc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21B4" w:rsidRPr="00BB1765" w:rsidRDefault="006521B4" w:rsidP="00C25C8B">
            <w:pPr>
              <w:pStyle w:val="ae"/>
            </w:pPr>
            <w:r>
              <w:t>Наименование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21B4" w:rsidRPr="00AE3EFC" w:rsidRDefault="006521B4" w:rsidP="006F3BB0">
            <w:pPr>
              <w:ind w:right="-108"/>
            </w:pPr>
            <w:r w:rsidRPr="00AE3EFC">
              <w:t>Примечание</w:t>
            </w:r>
          </w:p>
        </w:tc>
      </w:tr>
      <w:tr w:rsidR="006521B4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521B4" w:rsidRDefault="006521B4" w:rsidP="006521B4">
            <w:r>
              <w:t>030-СП</w:t>
            </w:r>
          </w:p>
        </w:tc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521B4" w:rsidRDefault="006521B4" w:rsidP="006521B4">
            <w:r>
              <w:t>Состав проектной документации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6521B4" w:rsidRDefault="006521B4" w:rsidP="002A6367">
            <w:pPr>
              <w:jc w:val="center"/>
            </w:pPr>
            <w:r>
              <w:t>л.</w:t>
            </w:r>
            <w:r w:rsidR="00A7709F">
              <w:t xml:space="preserve"> </w:t>
            </w:r>
            <w:r w:rsidR="002A6367">
              <w:t>5</w:t>
            </w:r>
            <w:r>
              <w:t>-</w:t>
            </w:r>
            <w:r w:rsidR="002A6367">
              <w:t>7</w:t>
            </w:r>
          </w:p>
        </w:tc>
      </w:tr>
      <w:tr w:rsidR="006521B4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6521B4" w:rsidRDefault="006521B4" w:rsidP="006521B4">
            <w:r>
              <w:t>030-И</w:t>
            </w:r>
            <w:r w:rsidRPr="0040543A">
              <w:t>О</w:t>
            </w:r>
            <w:r>
              <w:t>С1.1-ПЗ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6521B4" w:rsidRDefault="006521B4" w:rsidP="006521B4">
            <w:r>
              <w:t>Пояснительная записка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6521B4" w:rsidRDefault="006521B4" w:rsidP="00D106DA">
            <w:pPr>
              <w:jc w:val="center"/>
            </w:pPr>
            <w:r>
              <w:t>л.</w:t>
            </w:r>
            <w:r w:rsidR="00A7709F">
              <w:t xml:space="preserve"> </w:t>
            </w:r>
            <w:r w:rsidR="002A6367">
              <w:t>8</w:t>
            </w:r>
            <w:r>
              <w:t>-</w:t>
            </w:r>
            <w:r w:rsidR="006224F1">
              <w:t>7</w:t>
            </w:r>
            <w:r w:rsidR="00D106DA">
              <w:t>2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030-ИОС1.1-01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rPr>
                <w:u w:val="single"/>
              </w:rPr>
            </w:pPr>
            <w:r>
              <w:t>Схема внешней сети 110-35 кВ ПС «Горшечное»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3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030-ИОС1.1-02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Главная схема электрических соединений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4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ПС «Горшечное» до реконструкции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1A2A48" w:rsidRDefault="00757BC6" w:rsidP="00CB3BD1">
            <w:r>
              <w:t>030-ИОС1.1-03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FB0FD6" w:rsidRDefault="00757BC6" w:rsidP="00CB3BD1">
            <w:r>
              <w:t>Главная схема электрических соединений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BE483A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5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ПС «Горшечное» после реконструкции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AE5ED6" w:rsidRDefault="00757BC6" w:rsidP="00CB3BD1">
            <w:r>
              <w:t>030-ИОС1.1-04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FB0FD6" w:rsidRDefault="00757BC6" w:rsidP="00CB3BD1">
            <w:r>
              <w:t>План ПС «Горшечное» до реконструкции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BE483A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6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030-ИОС1.1-05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План ПС «Горшечное» после реконструкции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7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030-ИОС1.1-06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 xml:space="preserve">План заземляющего устройства и 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7</w:t>
            </w:r>
            <w:r w:rsidR="00D106DA">
              <w:t>8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молниезащиты ПС «Горшечное»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030-ИОС1.1-07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Схема электрическая принципиальная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D106DA">
              <w:t>79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ind w:right="-108"/>
            </w:pPr>
            <w:r>
              <w:t>щита собственных нужд переменного тока 220/380</w:t>
            </w:r>
            <w:proofErr w:type="gramStart"/>
            <w:r>
              <w:t xml:space="preserve"> В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pStyle w:val="ae"/>
            </w:pP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r>
              <w:t>ПС «Горшечное»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B3BD1">
            <w:pPr>
              <w:pStyle w:val="ae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60EE4">
            <w:r>
              <w:t>030-И</w:t>
            </w:r>
            <w:r w:rsidRPr="0040543A">
              <w:t>О</w:t>
            </w:r>
            <w:r>
              <w:t>С1.1.С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Спецификация оборудования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8</w:t>
            </w:r>
            <w:r w:rsidR="00D106DA">
              <w:t>0</w:t>
            </w:r>
            <w:r>
              <w:t>-</w:t>
            </w:r>
            <w:r w:rsidR="0052293F">
              <w:t>8</w:t>
            </w:r>
            <w:r w:rsidR="00D106DA">
              <w:t>3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5D4830">
            <w:r>
              <w:t>030-И</w:t>
            </w:r>
            <w:r w:rsidRPr="0040543A">
              <w:t>О</w:t>
            </w:r>
            <w:r>
              <w:t>С1.1-ОЛ1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Опросный лист на силовой трансформатор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8</w:t>
            </w:r>
            <w:r w:rsidR="00D106DA">
              <w:t>4</w:t>
            </w:r>
            <w:r>
              <w:t>-</w:t>
            </w:r>
            <w:r w:rsidR="0052293F">
              <w:t>8</w:t>
            </w:r>
            <w:r w:rsidR="00D106DA">
              <w:t>5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ТДТН-25000/110 У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С1.1-ОЛ2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2F5D21" w:rsidRDefault="00757BC6" w:rsidP="006521B4">
            <w:r>
              <w:t xml:space="preserve">Опросный лист на моторный привод РПН типа </w:t>
            </w:r>
            <w:r>
              <w:rPr>
                <w:lang w:val="en-US"/>
              </w:rPr>
              <w:t>ED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8</w:t>
            </w:r>
            <w:r w:rsidR="00D106DA">
              <w:t>6</w:t>
            </w:r>
            <w:r>
              <w:t>-</w:t>
            </w:r>
            <w:r w:rsidR="0052293F">
              <w:t>9</w:t>
            </w:r>
            <w:r w:rsidR="00D106DA">
              <w:t>3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С1.1-ОЛ3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Опросный лист на автоматический регулятор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9</w:t>
            </w:r>
            <w:r w:rsidR="00D106DA">
              <w:t>4</w:t>
            </w:r>
            <w:r>
              <w:t>-</w:t>
            </w:r>
            <w:r w:rsidR="0052293F">
              <w:t>9</w:t>
            </w:r>
            <w:r w:rsidR="00D106DA">
              <w:t>5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2F5D21" w:rsidRDefault="00757BC6" w:rsidP="006521B4">
            <w:r>
              <w:t xml:space="preserve">напряжения трансформатора типа </w:t>
            </w:r>
            <w:proofErr w:type="spellStart"/>
            <w:r>
              <w:rPr>
                <w:lang w:val="en-US"/>
              </w:rPr>
              <w:t>Tapcon</w:t>
            </w:r>
            <w:proofErr w:type="spellEnd"/>
            <w:r>
              <w:t xml:space="preserve"> 240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С1.1-ОЛ4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Опросный лист на трансформатор тока ТГФ-110 У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>л. 9</w:t>
            </w:r>
            <w:r w:rsidR="00D106DA">
              <w:t>6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С1.1-ОЛ5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Опросный лист на заземлитель нейтрали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>л. 9</w:t>
            </w:r>
            <w:r w:rsidR="00D106DA">
              <w:t>7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>
            <w:r>
              <w:t>ЗОН-110М-</w:t>
            </w:r>
            <w:r>
              <w:rPr>
                <w:lang w:val="en-US"/>
              </w:rPr>
              <w:t>I</w:t>
            </w:r>
            <w:r>
              <w:t xml:space="preserve"> УХЛ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F42B90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С1.1-ОЛ6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A7709F">
            <w:r>
              <w:t>Опросный лист на ограничитель перенапряжений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>л. 9</w:t>
            </w:r>
            <w:r w:rsidR="00D106DA">
              <w:t>8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A7709F">
            <w:r>
              <w:t>для нейтрали силового трансформатора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Pr="00A7709F" w:rsidRDefault="00757BC6" w:rsidP="00A7709F">
            <w:pPr>
              <w:ind w:right="-108"/>
            </w:pPr>
            <w:r>
              <w:t xml:space="preserve">ОПНН-П1-110/60/10/2 </w:t>
            </w:r>
            <w:r>
              <w:rPr>
                <w:lang w:val="en-US"/>
              </w:rPr>
              <w:t>III</w:t>
            </w:r>
            <w:r>
              <w:t xml:space="preserve"> УХЛ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С1.1-ОЛ7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>Опросный лист на ограничитель перенапряжений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D106DA">
              <w:t>99</w:t>
            </w:r>
            <w:r>
              <w:t>-</w:t>
            </w:r>
            <w:r w:rsidR="0052293F">
              <w:t>10</w:t>
            </w:r>
            <w:r w:rsidR="00D106DA">
              <w:t>0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A7709F">
            <w:r>
              <w:t xml:space="preserve">ОПН-П1-110/83/10/2 </w:t>
            </w:r>
            <w:r>
              <w:rPr>
                <w:lang w:val="en-US"/>
              </w:rPr>
              <w:t>III</w:t>
            </w:r>
            <w:r>
              <w:t xml:space="preserve"> УХЛ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A7709F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С1.1-ОЛ8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F3BB0">
            <w:r>
              <w:t>Опросный лист на ограничитель перенапряжений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10</w:t>
            </w:r>
            <w:r w:rsidR="00D106DA">
              <w:t>1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0B4395"/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F3BB0">
            <w:r>
              <w:t xml:space="preserve">ОПН-П1-35/40,5/10/2 </w:t>
            </w:r>
            <w:r>
              <w:rPr>
                <w:lang w:val="en-US"/>
              </w:rPr>
              <w:t>III</w:t>
            </w:r>
            <w:r>
              <w:t xml:space="preserve"> УХЛ</w:t>
            </w:r>
            <w:proofErr w:type="gramStart"/>
            <w:r>
              <w:t>1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F42B90">
            <w:pPr>
              <w:jc w:val="center"/>
            </w:pP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2F5D21">
            <w:r>
              <w:t>030-И</w:t>
            </w:r>
            <w:r w:rsidRPr="0040543A">
              <w:t>О</w:t>
            </w:r>
            <w:r>
              <w:t>С1.1-ОЛ9</w:t>
            </w:r>
          </w:p>
        </w:tc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6521B4">
            <w:r>
              <w:t xml:space="preserve">Опросный лист на оборудование </w:t>
            </w:r>
            <w:proofErr w:type="gramStart"/>
            <w:r>
              <w:t>реконструируемых</w:t>
            </w:r>
            <w:proofErr w:type="gramEnd"/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D106DA">
            <w:pPr>
              <w:jc w:val="center"/>
            </w:pPr>
            <w:r>
              <w:t xml:space="preserve">л. </w:t>
            </w:r>
            <w:r w:rsidR="0052293F">
              <w:t>10</w:t>
            </w:r>
            <w:r w:rsidR="00D106DA">
              <w:t>2</w:t>
            </w:r>
          </w:p>
        </w:tc>
      </w:tr>
      <w:tr w:rsidR="00757BC6" w:rsidTr="00E97B3F">
        <w:trPr>
          <w:cantSplit/>
          <w:trHeight w:val="454"/>
        </w:trPr>
        <w:tc>
          <w:tcPr>
            <w:tcW w:w="283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25C8B">
            <w:pPr>
              <w:pStyle w:val="ae"/>
            </w:pPr>
          </w:p>
        </w:tc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7BC6" w:rsidRDefault="0052293F" w:rsidP="00E97B3F">
            <w:r>
              <w:t>ячеек КРУН-10 кВ типа К-59У1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57BC6" w:rsidRDefault="00757BC6" w:rsidP="00C25C8B">
            <w:pPr>
              <w:pStyle w:val="ae"/>
            </w:pPr>
          </w:p>
        </w:tc>
      </w:tr>
    </w:tbl>
    <w:p w:rsidR="006521B4" w:rsidRDefault="006521B4" w:rsidP="00C25C8B">
      <w:pPr>
        <w:pStyle w:val="ae"/>
      </w:pPr>
    </w:p>
    <w:p w:rsidR="006521B4" w:rsidRDefault="006521B4" w:rsidP="006521B4">
      <w:r>
        <w:t>Примечание</w:t>
      </w:r>
      <w:r w:rsidR="006A66C7">
        <w:t xml:space="preserve"> –</w:t>
      </w:r>
      <w:r>
        <w:t xml:space="preserve"> номера листов указаны по сквозной нумерации (в верхнем правом углу).</w:t>
      </w:r>
    </w:p>
    <w:p w:rsidR="003D159E" w:rsidRDefault="003D159E" w:rsidP="00BE483A"/>
    <w:p w:rsidR="00C260D1" w:rsidRDefault="00C260D1" w:rsidP="00BE483A">
      <w:pPr>
        <w:sectPr w:rsidR="00C260D1" w:rsidSect="00E06967">
          <w:headerReference w:type="default" r:id="rId14"/>
          <w:footerReference w:type="default" r:id="rId15"/>
          <w:pgSz w:w="11906" w:h="16838" w:code="9"/>
          <w:pgMar w:top="851" w:right="1134" w:bottom="851" w:left="1701" w:header="284" w:footer="0" w:gutter="0"/>
          <w:paperSrc w:first="258" w:other="258"/>
          <w:pgNumType w:start="1"/>
          <w:cols w:space="708"/>
          <w:docGrid w:linePitch="354"/>
        </w:sectPr>
      </w:pPr>
    </w:p>
    <w:p w:rsidR="003D159E" w:rsidRPr="003D159E" w:rsidRDefault="00C260D1" w:rsidP="003D15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Состав проектной документации</w:t>
      </w:r>
    </w:p>
    <w:tbl>
      <w:tblPr>
        <w:tblW w:w="10507" w:type="dxa"/>
        <w:tblInd w:w="-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408"/>
        <w:gridCol w:w="5396"/>
        <w:gridCol w:w="1136"/>
      </w:tblGrid>
      <w:tr w:rsidR="003D159E" w:rsidRPr="0040543A" w:rsidTr="00DE65BC">
        <w:trPr>
          <w:cantSplit/>
          <w:trHeight w:val="672"/>
          <w:tblHeader/>
        </w:trPr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17" w:type="dxa"/>
              <w:right w:w="17" w:type="dxa"/>
            </w:tcMar>
          </w:tcPr>
          <w:p w:rsidR="003D159E" w:rsidRPr="000E77CB" w:rsidRDefault="003D159E" w:rsidP="00DE65BC">
            <w:pPr>
              <w:tabs>
                <w:tab w:val="left" w:pos="2268"/>
              </w:tabs>
              <w:jc w:val="center"/>
            </w:pPr>
            <w:proofErr w:type="gramStart"/>
            <w:r w:rsidRPr="000E77CB">
              <w:t>Но</w:t>
            </w:r>
            <w:r>
              <w:t>-</w:t>
            </w:r>
            <w:r w:rsidRPr="000E77CB">
              <w:t>мер</w:t>
            </w:r>
            <w:proofErr w:type="gramEnd"/>
            <w:r w:rsidRPr="000E77CB">
              <w:t xml:space="preserve"> то</w:t>
            </w:r>
            <w:r>
              <w:t>-</w:t>
            </w:r>
            <w:proofErr w:type="spellStart"/>
            <w:r w:rsidRPr="000E77CB">
              <w:t>ма</w:t>
            </w:r>
            <w:proofErr w:type="spellEnd"/>
          </w:p>
        </w:tc>
        <w:tc>
          <w:tcPr>
            <w:tcW w:w="34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D159E" w:rsidRPr="000E77CB" w:rsidRDefault="003D159E" w:rsidP="00DE65BC">
            <w:pPr>
              <w:tabs>
                <w:tab w:val="left" w:pos="2268"/>
              </w:tabs>
              <w:ind w:left="-85" w:right="-108"/>
              <w:jc w:val="center"/>
            </w:pPr>
            <w:r w:rsidRPr="000E77CB">
              <w:t>Обозначение</w:t>
            </w:r>
          </w:p>
        </w:tc>
        <w:tc>
          <w:tcPr>
            <w:tcW w:w="5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D159E" w:rsidRPr="000E77CB" w:rsidRDefault="003D159E" w:rsidP="00DE65BC">
            <w:pPr>
              <w:tabs>
                <w:tab w:val="left" w:pos="2268"/>
              </w:tabs>
              <w:jc w:val="center"/>
            </w:pPr>
            <w:r w:rsidRPr="000E77CB">
              <w:t>Наименование</w:t>
            </w:r>
          </w:p>
        </w:tc>
        <w:tc>
          <w:tcPr>
            <w:tcW w:w="11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3D159E" w:rsidRPr="000E77CB" w:rsidRDefault="003D159E" w:rsidP="00DE65BC">
            <w:pPr>
              <w:tabs>
                <w:tab w:val="left" w:pos="0"/>
                <w:tab w:val="left" w:pos="34"/>
                <w:tab w:val="left" w:pos="199"/>
                <w:tab w:val="left" w:pos="459"/>
                <w:tab w:val="left" w:pos="2268"/>
              </w:tabs>
              <w:ind w:left="-108" w:right="-143"/>
              <w:jc w:val="center"/>
            </w:pPr>
            <w:proofErr w:type="gramStart"/>
            <w:r w:rsidRPr="000E77CB">
              <w:t>Приме</w:t>
            </w:r>
            <w:r>
              <w:t>-</w:t>
            </w:r>
            <w:proofErr w:type="spellStart"/>
            <w:r w:rsidRPr="000E77CB">
              <w:t>чание</w:t>
            </w:r>
            <w:proofErr w:type="spellEnd"/>
            <w:proofErr w:type="gramEnd"/>
          </w:p>
        </w:tc>
      </w:tr>
      <w:tr w:rsidR="003D159E" w:rsidRPr="0040543A" w:rsidTr="00DE65BC">
        <w:trPr>
          <w:cantSplit/>
          <w:trHeight w:val="567"/>
        </w:trPr>
        <w:tc>
          <w:tcPr>
            <w:tcW w:w="56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</w:p>
        </w:tc>
        <w:tc>
          <w:tcPr>
            <w:tcW w:w="340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3D159E" w:rsidP="00DE65BC"/>
        </w:tc>
        <w:tc>
          <w:tcPr>
            <w:tcW w:w="53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1B64FA" w:rsidRDefault="003D159E" w:rsidP="00DE65BC">
            <w:pPr>
              <w:rPr>
                <w:b/>
              </w:rPr>
            </w:pPr>
            <w:r w:rsidRPr="001B64FA">
              <w:rPr>
                <w:b/>
              </w:rPr>
              <w:t>Раздел 1</w:t>
            </w:r>
          </w:p>
          <w:p w:rsidR="003D159E" w:rsidRPr="009549DC" w:rsidRDefault="003D159E" w:rsidP="00DE65BC">
            <w:r w:rsidRPr="001B64FA">
              <w:rPr>
                <w:b/>
              </w:rPr>
              <w:t>Пояснительная записка</w:t>
            </w:r>
          </w:p>
        </w:tc>
        <w:tc>
          <w:tcPr>
            <w:tcW w:w="113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3D159E" w:rsidRPr="0040543A" w:rsidTr="00DE65BC">
        <w:trPr>
          <w:cantSplit/>
          <w:trHeight w:val="569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  <w:r w:rsidRPr="009549DC">
              <w:t>1.1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C260D1" w:rsidP="00DE65BC">
            <w:r>
              <w:t>030</w:t>
            </w:r>
            <w:r w:rsidR="003D159E" w:rsidRPr="009549DC">
              <w:t>-ПЗ1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>
            <w:r>
              <w:t>Книга 1</w:t>
            </w:r>
          </w:p>
          <w:p w:rsidR="003D159E" w:rsidRPr="009549DC" w:rsidRDefault="003D159E" w:rsidP="00DE65BC">
            <w:r>
              <w:t>Пояснительная записка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3D159E" w:rsidRPr="0040543A" w:rsidTr="00DE65BC">
        <w:trPr>
          <w:cantSplit/>
          <w:trHeight w:val="569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  <w:r w:rsidRPr="009549DC">
              <w:t>1.2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C260D1" w:rsidP="00DE65BC">
            <w:r>
              <w:t>030</w:t>
            </w:r>
            <w:r w:rsidR="003D159E" w:rsidRPr="009549DC">
              <w:t>-ПЗ2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>
            <w:r>
              <w:t>Книга 2</w:t>
            </w:r>
          </w:p>
          <w:p w:rsidR="003D159E" w:rsidRPr="009549DC" w:rsidRDefault="003D159E" w:rsidP="00DE65BC">
            <w:r>
              <w:t>Основные технические решения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3D159E" w:rsidRPr="0040543A" w:rsidTr="00DE65BC">
        <w:trPr>
          <w:cantSplit/>
          <w:trHeight w:val="75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  <w:r w:rsidRPr="009549DC">
              <w:t>1.3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C260D1" w:rsidP="00DE65BC">
            <w:r>
              <w:t>030</w:t>
            </w:r>
            <w:r w:rsidR="003D159E" w:rsidRPr="009549DC">
              <w:t>-ПЗ3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>
            <w:r>
              <w:t>Книга 3</w:t>
            </w:r>
          </w:p>
          <w:p w:rsidR="003D159E" w:rsidRPr="009549DC" w:rsidRDefault="003D159E" w:rsidP="00DE65BC">
            <w:r w:rsidRPr="009549DC">
              <w:t>Инженерно-геологические изыскания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3D159E" w:rsidRPr="0040543A" w:rsidTr="00DE65BC">
        <w:trPr>
          <w:cantSplit/>
          <w:trHeight w:val="18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  <w:r w:rsidRPr="009549DC">
              <w:t>1.4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C260D1" w:rsidP="00DE65BC">
            <w:r>
              <w:t>030</w:t>
            </w:r>
            <w:r w:rsidR="003D159E" w:rsidRPr="009549DC">
              <w:t>-ПЗ4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>
            <w:r>
              <w:t>Книга 4</w:t>
            </w:r>
          </w:p>
          <w:p w:rsidR="003D159E" w:rsidRPr="009549DC" w:rsidRDefault="003D159E" w:rsidP="00DE65BC">
            <w:r w:rsidRPr="009549DC">
              <w:t>Инженерно-геодезические изыскания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3D159E" w:rsidRPr="0040543A" w:rsidTr="00DE65BC">
        <w:trPr>
          <w:cantSplit/>
          <w:trHeight w:val="18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3D159E" w:rsidRPr="009549DC" w:rsidRDefault="003D159E" w:rsidP="00DE65BC">
            <w:pPr>
              <w:jc w:val="center"/>
            </w:pPr>
            <w:r w:rsidRPr="009549DC">
              <w:t>1.5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3D159E" w:rsidRPr="009549DC" w:rsidRDefault="00C260D1" w:rsidP="00DE65BC">
            <w:r>
              <w:t>030</w:t>
            </w:r>
            <w:r w:rsidR="003D159E" w:rsidRPr="009549DC">
              <w:t>-ПЗ5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>
            <w:r>
              <w:t>Книга 5</w:t>
            </w:r>
          </w:p>
          <w:p w:rsidR="003D159E" w:rsidRPr="009549DC" w:rsidRDefault="003D159E" w:rsidP="00DE65BC">
            <w:r w:rsidRPr="009549DC">
              <w:t>Инженерно-экологические изыскания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3D159E" w:rsidRPr="009549DC" w:rsidRDefault="003D159E" w:rsidP="00DE65BC"/>
        </w:tc>
      </w:tr>
      <w:tr w:rsidR="00C260D1" w:rsidRPr="0040543A" w:rsidTr="00DE65BC">
        <w:trPr>
          <w:cantSplit/>
          <w:trHeight w:val="18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>
              <w:t>1.6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>
            <w:r>
              <w:t>030-ПЗ6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DE65BC" w:rsidP="00DE65BC">
            <w:r>
              <w:t>Книга 6</w:t>
            </w:r>
          </w:p>
          <w:p w:rsidR="00C260D1" w:rsidRPr="009549DC" w:rsidRDefault="00DE65BC" w:rsidP="00DE65BC">
            <w:r>
              <w:t>Оценка технического состояния сооружений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567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>
              <w:t>2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-ПЗУ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1B64FA" w:rsidRDefault="00C260D1" w:rsidP="00DE65BC">
            <w:pPr>
              <w:rPr>
                <w:b/>
              </w:rPr>
            </w:pPr>
            <w:r w:rsidRPr="001B64FA">
              <w:rPr>
                <w:b/>
              </w:rPr>
              <w:t>Раздел 2</w:t>
            </w:r>
          </w:p>
          <w:p w:rsidR="00C260D1" w:rsidRPr="009549DC" w:rsidRDefault="00C260D1" w:rsidP="00DE65BC">
            <w:r w:rsidRPr="001B64FA">
              <w:rPr>
                <w:b/>
              </w:rPr>
              <w:t>Схема планировочной организации земельного участка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567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>
              <w:t>3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-АР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1B64FA" w:rsidRDefault="00C260D1" w:rsidP="00DE65BC">
            <w:pPr>
              <w:rPr>
                <w:b/>
              </w:rPr>
            </w:pPr>
            <w:r w:rsidRPr="001B64FA">
              <w:rPr>
                <w:b/>
              </w:rPr>
              <w:t>Раздел 3</w:t>
            </w:r>
          </w:p>
          <w:p w:rsidR="00C260D1" w:rsidRPr="009549DC" w:rsidRDefault="00C260D1" w:rsidP="00DE65BC">
            <w:r w:rsidRPr="001B64FA">
              <w:rPr>
                <w:b/>
              </w:rPr>
              <w:t>Архитектурные решения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555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>
              <w:t>4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-КР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1B64FA" w:rsidRDefault="00C260D1" w:rsidP="00DE65BC">
            <w:pPr>
              <w:rPr>
                <w:b/>
              </w:rPr>
            </w:pPr>
            <w:r>
              <w:rPr>
                <w:b/>
              </w:rPr>
              <w:t>Раздел 4</w:t>
            </w:r>
          </w:p>
          <w:p w:rsidR="00C260D1" w:rsidRPr="009549DC" w:rsidRDefault="00C260D1" w:rsidP="00DE65BC">
            <w:r>
              <w:rPr>
                <w:b/>
              </w:rPr>
              <w:t>Конструктивные и объёмно-планировочные решения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555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1B64FA" w:rsidRDefault="00C260D1" w:rsidP="00DE65BC">
            <w:pPr>
              <w:rPr>
                <w:b/>
              </w:rPr>
            </w:pPr>
            <w:r>
              <w:rPr>
                <w:b/>
              </w:rPr>
              <w:t>Раздел 5</w:t>
            </w:r>
          </w:p>
          <w:p w:rsidR="00C260D1" w:rsidRPr="009549DC" w:rsidRDefault="00C260D1" w:rsidP="00DE65BC">
            <w:r>
              <w:rPr>
                <w:b/>
              </w:rPr>
      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555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Подраздел 1</w:t>
            </w:r>
          </w:p>
          <w:p w:rsidR="00C260D1" w:rsidRPr="009549DC" w:rsidRDefault="00C260D1" w:rsidP="00DE65BC">
            <w:r>
              <w:t>Система электроснабжения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9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 w:rsidRPr="009B2057">
              <w:rPr>
                <w:w w:val="90"/>
              </w:rPr>
              <w:t>5.1.1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-ИОС1.1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Default="00C260D1" w:rsidP="00DE65BC">
            <w:r>
              <w:t>Книга 1</w:t>
            </w:r>
          </w:p>
          <w:p w:rsidR="00C260D1" w:rsidRPr="009549DC" w:rsidRDefault="00C260D1" w:rsidP="00DE65BC">
            <w:r>
              <w:t>Электротехнические решения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9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 w:rsidRPr="009B2057">
              <w:rPr>
                <w:w w:val="90"/>
              </w:rPr>
              <w:t>5.1.</w:t>
            </w:r>
            <w:r>
              <w:rPr>
                <w:w w:val="90"/>
              </w:rPr>
              <w:t>2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-ИОС1.2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2</w:t>
            </w:r>
          </w:p>
          <w:p w:rsidR="00C260D1" w:rsidRPr="009549DC" w:rsidRDefault="00C260D1" w:rsidP="00DE65BC">
            <w:r>
              <w:t>Релейная защита и автоматика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 w:rsidRPr="009B2057">
              <w:rPr>
                <w:w w:val="90"/>
              </w:rPr>
              <w:t>5.1.</w:t>
            </w:r>
            <w:r>
              <w:rPr>
                <w:w w:val="90"/>
              </w:rPr>
              <w:t>3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-ИОС1.3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3</w:t>
            </w:r>
          </w:p>
          <w:p w:rsidR="00C260D1" w:rsidRPr="009549DC" w:rsidRDefault="00C260D1" w:rsidP="00DE65BC">
            <w:r>
              <w:t xml:space="preserve">Расчеты </w:t>
            </w:r>
            <w:r w:rsidR="001F3758">
              <w:t xml:space="preserve">электрических </w:t>
            </w:r>
            <w:r>
              <w:t>режимов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 w:rsidRPr="009B2057">
              <w:rPr>
                <w:w w:val="90"/>
              </w:rPr>
              <w:t>5.1.</w:t>
            </w:r>
            <w:r>
              <w:rPr>
                <w:w w:val="90"/>
              </w:rPr>
              <w:t>4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-ИОС1.4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4</w:t>
            </w:r>
          </w:p>
          <w:p w:rsidR="00C260D1" w:rsidRPr="009549DC" w:rsidRDefault="00C260D1" w:rsidP="00DE65BC">
            <w:r>
              <w:t>Техническое задание на АИИСКУЭ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 w:rsidRPr="009B2057">
              <w:rPr>
                <w:w w:val="90"/>
              </w:rPr>
              <w:t>5.1.</w:t>
            </w:r>
            <w:r>
              <w:rPr>
                <w:w w:val="90"/>
              </w:rPr>
              <w:t>5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-ИОС1.5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5</w:t>
            </w:r>
          </w:p>
          <w:p w:rsidR="00C260D1" w:rsidRPr="009549DC" w:rsidRDefault="00C260D1" w:rsidP="00DE65BC">
            <w:r>
              <w:t>Электромагнитная совместимость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Подраздел 2</w:t>
            </w:r>
          </w:p>
          <w:p w:rsidR="00C260D1" w:rsidRPr="009549DC" w:rsidRDefault="00C260D1" w:rsidP="00DE65BC">
            <w:r>
              <w:t>Система водоснабжения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 xml:space="preserve">. в соотв. с Заданием на </w:t>
            </w:r>
            <w:proofErr w:type="spellStart"/>
            <w:proofErr w:type="gramStart"/>
            <w:r>
              <w:t>проекти-рование</w:t>
            </w:r>
            <w:proofErr w:type="spellEnd"/>
            <w:proofErr w:type="gram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Подраздел </w:t>
            </w:r>
            <w:r w:rsidR="002A6E2E">
              <w:t>3</w:t>
            </w:r>
          </w:p>
          <w:p w:rsidR="00C260D1" w:rsidRPr="009549DC" w:rsidRDefault="00C260D1" w:rsidP="00DE65BC">
            <w:r>
              <w:t>Система водоотведения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 xml:space="preserve">. в соотв. с Заданием на </w:t>
            </w:r>
            <w:proofErr w:type="spellStart"/>
            <w:proofErr w:type="gramStart"/>
            <w:r>
              <w:t>проекти-рование</w:t>
            </w:r>
            <w:proofErr w:type="spellEnd"/>
            <w:proofErr w:type="gram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Подраздел </w:t>
            </w:r>
            <w:r w:rsidR="002A6E2E">
              <w:t>4</w:t>
            </w:r>
          </w:p>
          <w:p w:rsidR="00C260D1" w:rsidRPr="009549DC" w:rsidRDefault="00C260D1" w:rsidP="00DE65BC">
            <w:r>
              <w:t>Отопление, вентиляция и кондиционирование воздуха, тепловые сети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 xml:space="preserve">. в соотв. с Заданием на </w:t>
            </w:r>
            <w:proofErr w:type="spellStart"/>
            <w:proofErr w:type="gramStart"/>
            <w:r>
              <w:t>проекти-рование</w:t>
            </w:r>
            <w:proofErr w:type="spellEnd"/>
            <w:proofErr w:type="gram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Подраздел </w:t>
            </w:r>
            <w:r w:rsidR="002A6E2E">
              <w:t>5</w:t>
            </w:r>
          </w:p>
          <w:p w:rsidR="00C260D1" w:rsidRPr="009549DC" w:rsidRDefault="00C260D1" w:rsidP="00DE65BC">
            <w:r>
              <w:t>Сети связи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 xml:space="preserve">. в соотв. с Заданием на </w:t>
            </w:r>
            <w:proofErr w:type="spellStart"/>
            <w:proofErr w:type="gramStart"/>
            <w:r>
              <w:t>проекти-рование</w:t>
            </w:r>
            <w:proofErr w:type="spellEnd"/>
            <w:proofErr w:type="gram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Подраздел </w:t>
            </w:r>
            <w:r w:rsidR="002A6E2E">
              <w:t>6</w:t>
            </w:r>
          </w:p>
          <w:p w:rsidR="00C260D1" w:rsidRPr="009549DC" w:rsidRDefault="00C260D1" w:rsidP="00DE65BC">
            <w:r>
              <w:t>Система газоснабжения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 xml:space="preserve">. в соотв. с Заданием на </w:t>
            </w:r>
            <w:proofErr w:type="spellStart"/>
            <w:proofErr w:type="gramStart"/>
            <w:r>
              <w:t>проекти-рование</w:t>
            </w:r>
            <w:proofErr w:type="spellEnd"/>
            <w:proofErr w:type="gram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2A6E2E">
            <w:pPr>
              <w:jc w:val="center"/>
              <w:rPr>
                <w:w w:val="90"/>
              </w:rPr>
            </w:pPr>
            <w:r>
              <w:rPr>
                <w:w w:val="90"/>
              </w:rPr>
              <w:t>5.</w:t>
            </w:r>
            <w:r w:rsidR="002A6E2E">
              <w:rPr>
                <w:w w:val="90"/>
              </w:rPr>
              <w:t>7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2A6E2E">
            <w:r>
              <w:t>030</w:t>
            </w:r>
            <w:r w:rsidR="00C260D1">
              <w:t>-ИОС</w:t>
            </w:r>
            <w:r w:rsidR="002A6E2E">
              <w:t>7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 xml:space="preserve">Подраздел </w:t>
            </w:r>
            <w:r w:rsidR="002A6E2E">
              <w:t>7</w:t>
            </w:r>
          </w:p>
          <w:p w:rsidR="00C260D1" w:rsidRPr="009549DC" w:rsidRDefault="00C260D1" w:rsidP="00DE65BC">
            <w:r>
              <w:t>Технологические решения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6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-ПОС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 w:rsidRPr="00592192">
              <w:rPr>
                <w:b/>
              </w:rPr>
              <w:t>Раздел 6</w:t>
            </w:r>
          </w:p>
          <w:p w:rsidR="00C260D1" w:rsidRPr="009549DC" w:rsidRDefault="00C260D1" w:rsidP="00DE65BC">
            <w:r w:rsidRPr="00592192">
              <w:rPr>
                <w:b/>
              </w:rPr>
              <w:t>Проект организации строительства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7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-ПОД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7</w:t>
            </w:r>
          </w:p>
          <w:p w:rsidR="00C260D1" w:rsidRPr="009549DC" w:rsidRDefault="00C260D1" w:rsidP="00DE65BC">
            <w:r>
              <w:rPr>
                <w:b/>
              </w:rPr>
              <w:t>Проект организации работ по сносу или демонтажу объектов капитального строительства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lastRenderedPageBreak/>
              <w:t>8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-ООС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8</w:t>
            </w:r>
          </w:p>
          <w:p w:rsidR="00C260D1" w:rsidRPr="009549DC" w:rsidRDefault="00C260D1" w:rsidP="00DE65BC">
            <w:r>
              <w:rPr>
                <w:b/>
              </w:rPr>
              <w:t>Перечень мероприятий по охране окружающей среды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9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-ПБ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9</w:t>
            </w:r>
          </w:p>
          <w:p w:rsidR="00C260D1" w:rsidRPr="009549DC" w:rsidRDefault="00C260D1" w:rsidP="00DE65BC">
            <w:r>
              <w:rPr>
                <w:b/>
              </w:rPr>
              <w:t>Мероприятия по обеспечению пожарной безопасности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10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-ОДИ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10</w:t>
            </w:r>
          </w:p>
          <w:p w:rsidR="00C260D1" w:rsidRPr="009549DC" w:rsidRDefault="00C260D1" w:rsidP="00DE65BC">
            <w:r>
              <w:rPr>
                <w:b/>
              </w:rPr>
              <w:t>Мероприятия по обеспечению доступа инвалидов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Default="00C260D1" w:rsidP="00DE65BC">
            <w:r>
              <w:t xml:space="preserve">Не </w:t>
            </w:r>
            <w:proofErr w:type="spellStart"/>
            <w:r>
              <w:t>разраб</w:t>
            </w:r>
            <w:proofErr w:type="spellEnd"/>
            <w:r>
              <w:t>. в соотв.</w:t>
            </w:r>
          </w:p>
          <w:p w:rsidR="00C260D1" w:rsidRPr="009549DC" w:rsidRDefault="00C260D1" w:rsidP="00DE65BC">
            <w:r>
              <w:t xml:space="preserve">со ст. 48 </w:t>
            </w:r>
            <w:proofErr w:type="spellStart"/>
            <w:r>
              <w:t>ГрК</w:t>
            </w:r>
            <w:proofErr w:type="spellEnd"/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10-1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-ЭЭ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10-1</w:t>
            </w:r>
          </w:p>
          <w:p w:rsidR="00C260D1" w:rsidRPr="009549DC" w:rsidRDefault="00C260D1" w:rsidP="00DE65BC">
            <w:r>
              <w:rPr>
                <w:b/>
              </w:rPr>
              <w:t>Мероприятия по обеспечению соблюдения требований энергетической эффективности и требований оснащенности зданий, строений и сооружений приборами учета используемых энергетических ресурсов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  <w:r>
              <w:rPr>
                <w:w w:val="90"/>
              </w:rPr>
              <w:t>11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-СМ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592192" w:rsidRDefault="00C260D1" w:rsidP="00DE65BC">
            <w:pPr>
              <w:rPr>
                <w:b/>
              </w:rPr>
            </w:pPr>
            <w:r>
              <w:rPr>
                <w:b/>
              </w:rPr>
              <w:t>Раздел 11</w:t>
            </w:r>
          </w:p>
          <w:p w:rsidR="00C260D1" w:rsidRPr="009549DC" w:rsidRDefault="00C260D1" w:rsidP="00DE65BC">
            <w:r>
              <w:rPr>
                <w:b/>
              </w:rPr>
              <w:t>Смета на строительство объектов капитального строительства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B2057" w:rsidRDefault="00C260D1" w:rsidP="00DE65BC">
            <w:pPr>
              <w:jc w:val="center"/>
              <w:rPr>
                <w:w w:val="90"/>
              </w:rPr>
            </w:pPr>
          </w:p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C260D1" w:rsidP="00DE65BC"/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126150" w:rsidRDefault="00C260D1" w:rsidP="00DE65BC">
            <w:pPr>
              <w:rPr>
                <w:b/>
              </w:rPr>
            </w:pPr>
            <w:r w:rsidRPr="00126150">
              <w:rPr>
                <w:b/>
              </w:rPr>
              <w:t>Подраздел 12</w:t>
            </w:r>
          </w:p>
          <w:p w:rsidR="00C260D1" w:rsidRPr="009549DC" w:rsidRDefault="00C260D1" w:rsidP="00DE65BC">
            <w:r w:rsidRPr="00126150">
              <w:rPr>
                <w:b/>
              </w:rPr>
              <w:t>Иная документация в случаях, предусмотренных федеральными законами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 w:rsidRPr="009549DC">
              <w:t>12.1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 w:rsidRPr="009549DC">
              <w:t>-ГОЧС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1</w:t>
            </w:r>
          </w:p>
          <w:p w:rsidR="00C260D1" w:rsidRPr="009549DC" w:rsidRDefault="00C260D1" w:rsidP="00DE65BC">
            <w:r w:rsidRPr="009549DC">
              <w:t>Перечень мероприятий по гражданской обороне, мероприятий по предупреждению чрезвычайных ситуаций природного и техногенного характера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  <w:tr w:rsidR="00C260D1" w:rsidRPr="0040543A" w:rsidTr="00DE65BC">
        <w:trPr>
          <w:cantSplit/>
          <w:trHeight w:val="170"/>
        </w:trPr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tcMar>
              <w:left w:w="28" w:type="dxa"/>
              <w:right w:w="28" w:type="dxa"/>
            </w:tcMar>
          </w:tcPr>
          <w:p w:rsidR="00C260D1" w:rsidRPr="009549DC" w:rsidRDefault="00C260D1" w:rsidP="00DE65BC">
            <w:pPr>
              <w:jc w:val="center"/>
            </w:pPr>
            <w:r>
              <w:t>12</w:t>
            </w:r>
            <w:r w:rsidRPr="009549DC">
              <w:t>.2</w:t>
            </w:r>
          </w:p>
        </w:tc>
        <w:tc>
          <w:tcPr>
            <w:tcW w:w="3408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C260D1" w:rsidRPr="009549DC" w:rsidRDefault="00DE65BC" w:rsidP="00DE65BC">
            <w:r>
              <w:t>030</w:t>
            </w:r>
            <w:r w:rsidR="00C260D1">
              <w:t>-ЭИ</w:t>
            </w:r>
          </w:p>
        </w:tc>
        <w:tc>
          <w:tcPr>
            <w:tcW w:w="539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>
            <w:r>
              <w:t>Книга 2</w:t>
            </w:r>
          </w:p>
          <w:p w:rsidR="00C260D1" w:rsidRPr="009549DC" w:rsidRDefault="00C260D1" w:rsidP="00DE65BC">
            <w:r>
              <w:t>Эффективность инвестиций</w:t>
            </w:r>
          </w:p>
        </w:tc>
        <w:tc>
          <w:tcPr>
            <w:tcW w:w="1136" w:type="dxa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tcMar>
              <w:left w:w="28" w:type="dxa"/>
              <w:right w:w="28" w:type="dxa"/>
            </w:tcMar>
          </w:tcPr>
          <w:p w:rsidR="00C260D1" w:rsidRPr="009549DC" w:rsidRDefault="00C260D1" w:rsidP="00DE65BC"/>
        </w:tc>
      </w:tr>
    </w:tbl>
    <w:p w:rsidR="003D159E" w:rsidRPr="00BE483A" w:rsidRDefault="003D159E" w:rsidP="00BE483A">
      <w:pPr>
        <w:sectPr w:rsidR="003D159E" w:rsidRPr="00BE483A" w:rsidSect="00977715">
          <w:headerReference w:type="default" r:id="rId16"/>
          <w:footerReference w:type="default" r:id="rId17"/>
          <w:pgSz w:w="11906" w:h="16838" w:code="9"/>
          <w:pgMar w:top="851" w:right="1134" w:bottom="851" w:left="1701" w:header="284" w:footer="0" w:gutter="0"/>
          <w:paperSrc w:first="258" w:other="258"/>
          <w:pgNumType w:start="1"/>
          <w:cols w:space="708"/>
          <w:docGrid w:linePitch="354"/>
        </w:sectPr>
      </w:pPr>
    </w:p>
    <w:p w:rsidR="00B769FF" w:rsidRPr="0050334C" w:rsidRDefault="00B769FF" w:rsidP="0050334C">
      <w:pPr>
        <w:jc w:val="center"/>
        <w:rPr>
          <w:b/>
          <w:sz w:val="28"/>
          <w:szCs w:val="28"/>
        </w:rPr>
      </w:pPr>
      <w:r w:rsidRPr="0050334C">
        <w:rPr>
          <w:b/>
          <w:sz w:val="28"/>
          <w:szCs w:val="28"/>
        </w:rPr>
        <w:lastRenderedPageBreak/>
        <w:t>Лист подписей</w:t>
      </w:r>
    </w:p>
    <w:p w:rsidR="00CC3220" w:rsidRDefault="00CC3220" w:rsidP="00C25C8B">
      <w:pPr>
        <w:pStyle w:val="ae"/>
      </w:pPr>
    </w:p>
    <w:p w:rsidR="00CC3220" w:rsidRPr="00CC3220" w:rsidRDefault="00CC3220" w:rsidP="00C25C8B">
      <w:pPr>
        <w:pStyle w:val="ae"/>
      </w:pPr>
    </w:p>
    <w:tbl>
      <w:tblPr>
        <w:tblW w:w="9896" w:type="dxa"/>
        <w:tblLook w:val="04A0" w:firstRow="1" w:lastRow="0" w:firstColumn="1" w:lastColumn="0" w:noHBand="0" w:noVBand="1"/>
      </w:tblPr>
      <w:tblGrid>
        <w:gridCol w:w="2943"/>
        <w:gridCol w:w="567"/>
        <w:gridCol w:w="1864"/>
        <w:gridCol w:w="246"/>
        <w:gridCol w:w="1386"/>
        <w:gridCol w:w="258"/>
        <w:gridCol w:w="2632"/>
      </w:tblGrid>
      <w:tr w:rsidR="00B769FF" w:rsidRPr="00432812" w:rsidTr="002801C3"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  <w:proofErr w:type="spellStart"/>
            <w:r w:rsidRPr="00432812">
              <w:t>Нормоконтролер</w:t>
            </w:r>
            <w:proofErr w:type="spellEnd"/>
          </w:p>
        </w:tc>
        <w:tc>
          <w:tcPr>
            <w:tcW w:w="567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0074A5" w:rsidP="000074A5">
            <w:pPr>
              <w:jc w:val="center"/>
            </w:pPr>
            <w:r>
              <w:t>15</w:t>
            </w:r>
            <w:r w:rsidR="00EC550D">
              <w:t>.0</w:t>
            </w:r>
            <w:r>
              <w:t>5</w:t>
            </w:r>
            <w:r w:rsidR="00EC550D">
              <w:t>.2012</w:t>
            </w:r>
          </w:p>
        </w:tc>
        <w:tc>
          <w:tcPr>
            <w:tcW w:w="258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810AA5" w:rsidP="00432812">
            <w:pPr>
              <w:jc w:val="center"/>
            </w:pPr>
            <w:r>
              <w:t>Н.Н.</w:t>
            </w:r>
            <w:r w:rsidR="000074A5">
              <w:t xml:space="preserve"> </w:t>
            </w:r>
            <w:r>
              <w:t>Костин</w:t>
            </w:r>
          </w:p>
        </w:tc>
      </w:tr>
      <w:tr w:rsidR="00B769FF" w:rsidRPr="00432812" w:rsidTr="002801C3">
        <w:tc>
          <w:tcPr>
            <w:tcW w:w="2943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должность</w:t>
            </w:r>
          </w:p>
        </w:tc>
        <w:tc>
          <w:tcPr>
            <w:tcW w:w="567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личная подпись</w:t>
            </w:r>
          </w:p>
        </w:tc>
        <w:tc>
          <w:tcPr>
            <w:tcW w:w="24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</w:pPr>
            <w:r w:rsidRPr="00432812">
              <w:rPr>
                <w:vertAlign w:val="superscript"/>
              </w:rPr>
              <w:t>дата</w:t>
            </w:r>
          </w:p>
        </w:tc>
        <w:tc>
          <w:tcPr>
            <w:tcW w:w="258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proofErr w:type="spellStart"/>
            <w:r w:rsidRPr="00432812">
              <w:rPr>
                <w:vertAlign w:val="superscript"/>
              </w:rPr>
              <w:t>И.О.Фамилия</w:t>
            </w:r>
            <w:proofErr w:type="spellEnd"/>
          </w:p>
        </w:tc>
      </w:tr>
      <w:tr w:rsidR="00B769FF" w:rsidRPr="00432812" w:rsidTr="002801C3"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  <w:r w:rsidRPr="00432812">
              <w:t>ГИП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0074A5" w:rsidP="000074A5">
            <w:pPr>
              <w:jc w:val="center"/>
            </w:pPr>
            <w:r>
              <w:t>15</w:t>
            </w:r>
            <w:r w:rsidR="00A71804">
              <w:t>.0</w:t>
            </w:r>
            <w:r>
              <w:t>5</w:t>
            </w:r>
            <w:r w:rsidR="00A71804">
              <w:t>.2012</w:t>
            </w:r>
          </w:p>
        </w:tc>
        <w:tc>
          <w:tcPr>
            <w:tcW w:w="258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  <w:p w:rsidR="00B769FF" w:rsidRPr="00432812" w:rsidRDefault="00B769FF" w:rsidP="00432812">
            <w:pPr>
              <w:jc w:val="center"/>
            </w:pPr>
            <w:r w:rsidRPr="00432812">
              <w:t>Н.Н.</w:t>
            </w:r>
            <w:r w:rsidR="000074A5">
              <w:t xml:space="preserve"> </w:t>
            </w:r>
            <w:r w:rsidRPr="00432812">
              <w:t>Костин</w:t>
            </w:r>
          </w:p>
        </w:tc>
      </w:tr>
      <w:tr w:rsidR="00B769FF" w:rsidRPr="00432812" w:rsidTr="002801C3">
        <w:tc>
          <w:tcPr>
            <w:tcW w:w="2943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должность</w:t>
            </w:r>
          </w:p>
        </w:tc>
        <w:tc>
          <w:tcPr>
            <w:tcW w:w="567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личная подпись</w:t>
            </w:r>
          </w:p>
        </w:tc>
        <w:tc>
          <w:tcPr>
            <w:tcW w:w="24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</w:pPr>
            <w:r w:rsidRPr="00432812">
              <w:rPr>
                <w:vertAlign w:val="superscript"/>
              </w:rPr>
              <w:t>дата</w:t>
            </w:r>
          </w:p>
        </w:tc>
        <w:tc>
          <w:tcPr>
            <w:tcW w:w="258" w:type="dxa"/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</w:p>
        </w:tc>
        <w:tc>
          <w:tcPr>
            <w:tcW w:w="2632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proofErr w:type="spellStart"/>
            <w:r w:rsidRPr="00432812">
              <w:rPr>
                <w:vertAlign w:val="superscript"/>
              </w:rPr>
              <w:t>И.О.Фамилия</w:t>
            </w:r>
            <w:proofErr w:type="spellEnd"/>
          </w:p>
        </w:tc>
      </w:tr>
      <w:tr w:rsidR="00B769FF" w:rsidRPr="00432812" w:rsidTr="002801C3">
        <w:tc>
          <w:tcPr>
            <w:tcW w:w="2943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567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58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</w:tr>
      <w:tr w:rsidR="00B769FF" w:rsidRPr="00432812" w:rsidTr="002801C3"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  <w:r w:rsidRPr="00432812">
              <w:t xml:space="preserve">Начальник </w:t>
            </w:r>
            <w:proofErr w:type="spellStart"/>
            <w:r w:rsidRPr="00432812">
              <w:t>ЭтО</w:t>
            </w:r>
            <w:proofErr w:type="spellEnd"/>
          </w:p>
        </w:tc>
        <w:tc>
          <w:tcPr>
            <w:tcW w:w="567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0074A5" w:rsidP="000074A5">
            <w:pPr>
              <w:jc w:val="center"/>
            </w:pPr>
            <w:r>
              <w:t>15</w:t>
            </w:r>
            <w:r w:rsidR="00A71804">
              <w:t>.0</w:t>
            </w:r>
            <w:r>
              <w:t>5</w:t>
            </w:r>
            <w:r w:rsidR="00A71804">
              <w:t>.2012</w:t>
            </w:r>
          </w:p>
        </w:tc>
        <w:tc>
          <w:tcPr>
            <w:tcW w:w="258" w:type="dxa"/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769FF" w:rsidRPr="00432812" w:rsidRDefault="00B769FF" w:rsidP="00432812">
            <w:pPr>
              <w:jc w:val="center"/>
            </w:pPr>
            <w:r w:rsidRPr="00432812">
              <w:t xml:space="preserve">Г.В. </w:t>
            </w:r>
            <w:proofErr w:type="spellStart"/>
            <w:r w:rsidRPr="00432812">
              <w:t>Полухин</w:t>
            </w:r>
            <w:proofErr w:type="spellEnd"/>
          </w:p>
        </w:tc>
      </w:tr>
      <w:tr w:rsidR="00B769FF" w:rsidRPr="00432812" w:rsidTr="002801C3">
        <w:tc>
          <w:tcPr>
            <w:tcW w:w="2943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должность</w:t>
            </w:r>
          </w:p>
        </w:tc>
        <w:tc>
          <w:tcPr>
            <w:tcW w:w="567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личная подпись</w:t>
            </w:r>
          </w:p>
        </w:tc>
        <w:tc>
          <w:tcPr>
            <w:tcW w:w="24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</w:pPr>
            <w:r w:rsidRPr="00432812">
              <w:rPr>
                <w:vertAlign w:val="superscript"/>
              </w:rPr>
              <w:t>дата</w:t>
            </w:r>
          </w:p>
        </w:tc>
        <w:tc>
          <w:tcPr>
            <w:tcW w:w="258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tcBorders>
              <w:top w:val="single" w:sz="4" w:space="0" w:color="auto"/>
            </w:tcBorders>
            <w:shd w:val="clear" w:color="auto" w:fill="auto"/>
          </w:tcPr>
          <w:p w:rsidR="00B769FF" w:rsidRPr="00432812" w:rsidRDefault="00B769FF" w:rsidP="00432812">
            <w:pPr>
              <w:jc w:val="center"/>
            </w:pPr>
            <w:proofErr w:type="spellStart"/>
            <w:r w:rsidRPr="00432812">
              <w:rPr>
                <w:vertAlign w:val="superscript"/>
              </w:rPr>
              <w:t>И.О.Фамилия</w:t>
            </w:r>
            <w:proofErr w:type="spellEnd"/>
          </w:p>
        </w:tc>
      </w:tr>
      <w:tr w:rsidR="00B769FF" w:rsidRPr="00432812" w:rsidTr="00E97B3F">
        <w:tc>
          <w:tcPr>
            <w:tcW w:w="2943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567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864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1386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58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  <w:tc>
          <w:tcPr>
            <w:tcW w:w="2632" w:type="dxa"/>
            <w:shd w:val="clear" w:color="auto" w:fill="auto"/>
          </w:tcPr>
          <w:p w:rsidR="00B769FF" w:rsidRPr="00432812" w:rsidRDefault="00B769FF" w:rsidP="00432812">
            <w:pPr>
              <w:jc w:val="center"/>
            </w:pPr>
          </w:p>
        </w:tc>
      </w:tr>
      <w:tr w:rsidR="00E97B3F" w:rsidRPr="00432812" w:rsidTr="00E97B3F"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  <w:r>
              <w:t>Инженер</w:t>
            </w:r>
          </w:p>
        </w:tc>
        <w:tc>
          <w:tcPr>
            <w:tcW w:w="567" w:type="dxa"/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186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13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  <w:r>
              <w:t>15.05.2012</w:t>
            </w:r>
          </w:p>
        </w:tc>
        <w:tc>
          <w:tcPr>
            <w:tcW w:w="258" w:type="dxa"/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97B3F" w:rsidRPr="00432812" w:rsidRDefault="00E97B3F" w:rsidP="00E97B3F">
            <w:pPr>
              <w:jc w:val="center"/>
            </w:pPr>
            <w:r>
              <w:t>А.А</w:t>
            </w:r>
            <w:r w:rsidRPr="00432812">
              <w:t xml:space="preserve">. </w:t>
            </w:r>
            <w:r>
              <w:t>Соколов</w:t>
            </w:r>
          </w:p>
        </w:tc>
      </w:tr>
      <w:tr w:rsidR="00E97B3F" w:rsidRPr="00432812" w:rsidTr="00E97B3F">
        <w:tc>
          <w:tcPr>
            <w:tcW w:w="2943" w:type="dxa"/>
            <w:tcBorders>
              <w:top w:val="single" w:sz="4" w:space="0" w:color="auto"/>
            </w:tcBorders>
            <w:shd w:val="clear" w:color="auto" w:fill="auto"/>
          </w:tcPr>
          <w:p w:rsidR="00E97B3F" w:rsidRPr="00432812" w:rsidRDefault="00E97B3F" w:rsidP="00E97B3F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должность</w:t>
            </w:r>
          </w:p>
        </w:tc>
        <w:tc>
          <w:tcPr>
            <w:tcW w:w="567" w:type="dxa"/>
            <w:shd w:val="clear" w:color="auto" w:fill="auto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1864" w:type="dxa"/>
            <w:tcBorders>
              <w:top w:val="single" w:sz="4" w:space="0" w:color="auto"/>
            </w:tcBorders>
            <w:shd w:val="clear" w:color="auto" w:fill="auto"/>
          </w:tcPr>
          <w:p w:rsidR="00E97B3F" w:rsidRPr="00432812" w:rsidRDefault="00E97B3F" w:rsidP="00E97B3F">
            <w:pPr>
              <w:jc w:val="center"/>
              <w:rPr>
                <w:vertAlign w:val="superscript"/>
              </w:rPr>
            </w:pPr>
            <w:r w:rsidRPr="00432812">
              <w:rPr>
                <w:vertAlign w:val="superscript"/>
              </w:rPr>
              <w:t>личная подпись</w:t>
            </w:r>
          </w:p>
        </w:tc>
        <w:tc>
          <w:tcPr>
            <w:tcW w:w="246" w:type="dxa"/>
            <w:shd w:val="clear" w:color="auto" w:fill="auto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1386" w:type="dxa"/>
            <w:tcBorders>
              <w:top w:val="single" w:sz="4" w:space="0" w:color="auto"/>
            </w:tcBorders>
            <w:shd w:val="clear" w:color="auto" w:fill="auto"/>
          </w:tcPr>
          <w:p w:rsidR="00E97B3F" w:rsidRPr="00432812" w:rsidRDefault="00E97B3F" w:rsidP="00E97B3F">
            <w:pPr>
              <w:jc w:val="center"/>
            </w:pPr>
            <w:r w:rsidRPr="00432812">
              <w:rPr>
                <w:vertAlign w:val="superscript"/>
              </w:rPr>
              <w:t>дата</w:t>
            </w:r>
          </w:p>
        </w:tc>
        <w:tc>
          <w:tcPr>
            <w:tcW w:w="258" w:type="dxa"/>
            <w:shd w:val="clear" w:color="auto" w:fill="auto"/>
          </w:tcPr>
          <w:p w:rsidR="00E97B3F" w:rsidRPr="00432812" w:rsidRDefault="00E97B3F" w:rsidP="00E97B3F">
            <w:pPr>
              <w:jc w:val="center"/>
            </w:pPr>
          </w:p>
        </w:tc>
        <w:tc>
          <w:tcPr>
            <w:tcW w:w="2632" w:type="dxa"/>
            <w:tcBorders>
              <w:top w:val="single" w:sz="4" w:space="0" w:color="auto"/>
            </w:tcBorders>
            <w:shd w:val="clear" w:color="auto" w:fill="auto"/>
          </w:tcPr>
          <w:p w:rsidR="00E97B3F" w:rsidRPr="00432812" w:rsidRDefault="00E97B3F" w:rsidP="00E97B3F">
            <w:pPr>
              <w:jc w:val="center"/>
            </w:pPr>
            <w:proofErr w:type="spellStart"/>
            <w:r w:rsidRPr="00432812">
              <w:rPr>
                <w:vertAlign w:val="superscript"/>
              </w:rPr>
              <w:t>И.О.Фамилия</w:t>
            </w:r>
            <w:proofErr w:type="spellEnd"/>
          </w:p>
        </w:tc>
      </w:tr>
      <w:tr w:rsidR="00E97B3F" w:rsidRPr="00432812" w:rsidTr="002801C3">
        <w:tc>
          <w:tcPr>
            <w:tcW w:w="2943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567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864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386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58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632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</w:tr>
      <w:tr w:rsidR="00E97B3F" w:rsidRPr="00432812" w:rsidTr="00B6716D">
        <w:tc>
          <w:tcPr>
            <w:tcW w:w="2943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567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864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386" w:type="dxa"/>
            <w:shd w:val="clear" w:color="auto" w:fill="auto"/>
            <w:vAlign w:val="bottom"/>
          </w:tcPr>
          <w:p w:rsidR="00E97B3F" w:rsidRPr="00432812" w:rsidRDefault="00E97B3F" w:rsidP="000074A5">
            <w:pPr>
              <w:jc w:val="center"/>
            </w:pPr>
          </w:p>
        </w:tc>
        <w:tc>
          <w:tcPr>
            <w:tcW w:w="258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632" w:type="dxa"/>
            <w:shd w:val="clear" w:color="auto" w:fill="auto"/>
            <w:vAlign w:val="bottom"/>
          </w:tcPr>
          <w:p w:rsidR="00E97B3F" w:rsidRPr="00432812" w:rsidRDefault="00E97B3F" w:rsidP="00432812">
            <w:pPr>
              <w:jc w:val="center"/>
            </w:pPr>
          </w:p>
        </w:tc>
      </w:tr>
      <w:tr w:rsidR="00E97B3F" w:rsidRPr="00432812" w:rsidTr="00B6716D">
        <w:tc>
          <w:tcPr>
            <w:tcW w:w="2943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567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864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46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1386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58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  <w:tc>
          <w:tcPr>
            <w:tcW w:w="2632" w:type="dxa"/>
            <w:shd w:val="clear" w:color="auto" w:fill="auto"/>
          </w:tcPr>
          <w:p w:rsidR="00E97B3F" w:rsidRPr="00432812" w:rsidRDefault="00E97B3F" w:rsidP="00432812">
            <w:pPr>
              <w:jc w:val="center"/>
            </w:pPr>
          </w:p>
        </w:tc>
      </w:tr>
      <w:tr w:rsidR="00E97B3F" w:rsidRPr="00432812" w:rsidTr="009166A2">
        <w:tc>
          <w:tcPr>
            <w:tcW w:w="2943" w:type="dxa"/>
            <w:shd w:val="clear" w:color="auto" w:fill="auto"/>
          </w:tcPr>
          <w:p w:rsidR="00E97B3F" w:rsidRPr="00432812" w:rsidRDefault="00E97B3F" w:rsidP="00432812"/>
        </w:tc>
        <w:tc>
          <w:tcPr>
            <w:tcW w:w="567" w:type="dxa"/>
            <w:shd w:val="clear" w:color="auto" w:fill="auto"/>
          </w:tcPr>
          <w:p w:rsidR="00E97B3F" w:rsidRPr="00432812" w:rsidRDefault="00E97B3F" w:rsidP="00432812"/>
        </w:tc>
        <w:tc>
          <w:tcPr>
            <w:tcW w:w="1864" w:type="dxa"/>
            <w:shd w:val="clear" w:color="auto" w:fill="auto"/>
          </w:tcPr>
          <w:p w:rsidR="00E97B3F" w:rsidRPr="00432812" w:rsidRDefault="00E97B3F" w:rsidP="00432812"/>
        </w:tc>
        <w:tc>
          <w:tcPr>
            <w:tcW w:w="246" w:type="dxa"/>
            <w:shd w:val="clear" w:color="auto" w:fill="auto"/>
          </w:tcPr>
          <w:p w:rsidR="00E97B3F" w:rsidRPr="00432812" w:rsidRDefault="00E97B3F" w:rsidP="00432812"/>
        </w:tc>
        <w:tc>
          <w:tcPr>
            <w:tcW w:w="1386" w:type="dxa"/>
            <w:shd w:val="clear" w:color="auto" w:fill="auto"/>
          </w:tcPr>
          <w:p w:rsidR="00E97B3F" w:rsidRPr="00432812" w:rsidRDefault="00E97B3F" w:rsidP="00432812"/>
        </w:tc>
        <w:tc>
          <w:tcPr>
            <w:tcW w:w="258" w:type="dxa"/>
            <w:shd w:val="clear" w:color="auto" w:fill="auto"/>
          </w:tcPr>
          <w:p w:rsidR="00E97B3F" w:rsidRPr="00432812" w:rsidRDefault="00E97B3F" w:rsidP="00432812"/>
        </w:tc>
        <w:tc>
          <w:tcPr>
            <w:tcW w:w="2632" w:type="dxa"/>
            <w:shd w:val="clear" w:color="auto" w:fill="auto"/>
          </w:tcPr>
          <w:p w:rsidR="00E97B3F" w:rsidRPr="00432812" w:rsidRDefault="00E97B3F" w:rsidP="00432812"/>
        </w:tc>
      </w:tr>
      <w:tr w:rsidR="00E97B3F" w:rsidRPr="00432812" w:rsidTr="00B6716D">
        <w:tc>
          <w:tcPr>
            <w:tcW w:w="2943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567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1864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246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1386" w:type="dxa"/>
            <w:shd w:val="clear" w:color="auto" w:fill="auto"/>
            <w:vAlign w:val="bottom"/>
          </w:tcPr>
          <w:p w:rsidR="00E97B3F" w:rsidRPr="00432812" w:rsidRDefault="00E97B3F" w:rsidP="000074A5">
            <w:pPr>
              <w:jc w:val="center"/>
            </w:pPr>
          </w:p>
        </w:tc>
        <w:tc>
          <w:tcPr>
            <w:tcW w:w="258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2632" w:type="dxa"/>
            <w:shd w:val="clear" w:color="auto" w:fill="auto"/>
            <w:vAlign w:val="bottom"/>
          </w:tcPr>
          <w:p w:rsidR="00E97B3F" w:rsidRPr="00432812" w:rsidRDefault="00E97B3F" w:rsidP="00B63BD0">
            <w:pPr>
              <w:jc w:val="center"/>
            </w:pPr>
          </w:p>
        </w:tc>
      </w:tr>
      <w:tr w:rsidR="00E97B3F" w:rsidRPr="00432812" w:rsidTr="00B6716D">
        <w:tc>
          <w:tcPr>
            <w:tcW w:w="2943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567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1864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246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1386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258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  <w:tc>
          <w:tcPr>
            <w:tcW w:w="2632" w:type="dxa"/>
            <w:shd w:val="clear" w:color="auto" w:fill="auto"/>
          </w:tcPr>
          <w:p w:rsidR="00E97B3F" w:rsidRPr="00432812" w:rsidRDefault="00E97B3F" w:rsidP="00B63BD0">
            <w:pPr>
              <w:jc w:val="center"/>
            </w:pPr>
          </w:p>
        </w:tc>
      </w:tr>
      <w:tr w:rsidR="00E97B3F" w:rsidRPr="00432812" w:rsidTr="002801C3">
        <w:tc>
          <w:tcPr>
            <w:tcW w:w="2943" w:type="dxa"/>
            <w:shd w:val="clear" w:color="auto" w:fill="auto"/>
          </w:tcPr>
          <w:p w:rsidR="00E97B3F" w:rsidRPr="00432812" w:rsidRDefault="00E97B3F" w:rsidP="00B63BD0"/>
        </w:tc>
        <w:tc>
          <w:tcPr>
            <w:tcW w:w="567" w:type="dxa"/>
            <w:shd w:val="clear" w:color="auto" w:fill="auto"/>
          </w:tcPr>
          <w:p w:rsidR="00E97B3F" w:rsidRPr="00432812" w:rsidRDefault="00E97B3F" w:rsidP="00B63BD0"/>
        </w:tc>
        <w:tc>
          <w:tcPr>
            <w:tcW w:w="1864" w:type="dxa"/>
            <w:shd w:val="clear" w:color="auto" w:fill="auto"/>
          </w:tcPr>
          <w:p w:rsidR="00E97B3F" w:rsidRPr="00432812" w:rsidRDefault="00E97B3F" w:rsidP="00B63BD0"/>
        </w:tc>
        <w:tc>
          <w:tcPr>
            <w:tcW w:w="246" w:type="dxa"/>
            <w:shd w:val="clear" w:color="auto" w:fill="auto"/>
          </w:tcPr>
          <w:p w:rsidR="00E97B3F" w:rsidRPr="00432812" w:rsidRDefault="00E97B3F" w:rsidP="00B63BD0"/>
        </w:tc>
        <w:tc>
          <w:tcPr>
            <w:tcW w:w="1386" w:type="dxa"/>
            <w:shd w:val="clear" w:color="auto" w:fill="auto"/>
          </w:tcPr>
          <w:p w:rsidR="00E97B3F" w:rsidRPr="00432812" w:rsidRDefault="00E97B3F" w:rsidP="00B63BD0"/>
        </w:tc>
        <w:tc>
          <w:tcPr>
            <w:tcW w:w="258" w:type="dxa"/>
            <w:shd w:val="clear" w:color="auto" w:fill="auto"/>
          </w:tcPr>
          <w:p w:rsidR="00E97B3F" w:rsidRPr="00432812" w:rsidRDefault="00E97B3F" w:rsidP="00B63BD0"/>
        </w:tc>
        <w:tc>
          <w:tcPr>
            <w:tcW w:w="2632" w:type="dxa"/>
            <w:shd w:val="clear" w:color="auto" w:fill="auto"/>
          </w:tcPr>
          <w:p w:rsidR="00E97B3F" w:rsidRPr="00432812" w:rsidRDefault="00E97B3F" w:rsidP="00B63BD0"/>
        </w:tc>
      </w:tr>
    </w:tbl>
    <w:p w:rsidR="00BB1765" w:rsidRDefault="00BB1765" w:rsidP="00C25C8B">
      <w:pPr>
        <w:pStyle w:val="ae"/>
      </w:pPr>
    </w:p>
    <w:p w:rsidR="0050334C" w:rsidRDefault="0050334C" w:rsidP="0050334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B1769" w:rsidRDefault="004B1769" w:rsidP="0050334C">
      <w:pPr>
        <w:jc w:val="center"/>
        <w:rPr>
          <w:b/>
          <w:sz w:val="28"/>
          <w:szCs w:val="28"/>
        </w:rPr>
      </w:pPr>
      <w:r w:rsidRPr="0050334C">
        <w:rPr>
          <w:b/>
          <w:sz w:val="28"/>
          <w:szCs w:val="28"/>
        </w:rPr>
        <w:lastRenderedPageBreak/>
        <w:t>Содержание</w:t>
      </w:r>
    </w:p>
    <w:p w:rsidR="0050334C" w:rsidRPr="0050334C" w:rsidRDefault="0050334C" w:rsidP="0050334C">
      <w:pPr>
        <w:jc w:val="center"/>
        <w:rPr>
          <w:b/>
          <w:sz w:val="28"/>
          <w:szCs w:val="28"/>
        </w:rPr>
      </w:pPr>
    </w:p>
    <w:p w:rsidR="00475EE6" w:rsidRDefault="0089110B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9107E3">
        <w:instrText xml:space="preserve"> TOC \o "1-2" \h \z \u </w:instrText>
      </w:r>
      <w:r>
        <w:fldChar w:fldCharType="separate"/>
      </w:r>
      <w:hyperlink w:anchor="_Toc321386673" w:history="1">
        <w:r w:rsidR="00475EE6" w:rsidRPr="008E4942">
          <w:rPr>
            <w:rStyle w:val="af1"/>
            <w:noProof/>
          </w:rPr>
          <w:t>1</w:t>
        </w:r>
        <w:r w:rsidR="00475EE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75EE6" w:rsidRPr="008E4942">
          <w:rPr>
            <w:rStyle w:val="af1"/>
            <w:noProof/>
          </w:rPr>
          <w:t>Общая часть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74" w:history="1">
        <w:r w:rsidR="00475EE6" w:rsidRPr="008E4942">
          <w:rPr>
            <w:rStyle w:val="af1"/>
            <w:noProof/>
          </w:rPr>
          <w:t>1.1 Основание для выполнения работ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75" w:history="1">
        <w:r w:rsidR="00475EE6" w:rsidRPr="008E4942">
          <w:rPr>
            <w:rStyle w:val="af1"/>
            <w:noProof/>
          </w:rPr>
          <w:t>1.2 Исходные данные для проектирования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76" w:history="1">
        <w:r w:rsidR="00475EE6" w:rsidRPr="008E4942">
          <w:rPr>
            <w:rStyle w:val="af1"/>
            <w:noProof/>
          </w:rPr>
          <w:t>1.3 Соответствие действующей нормативно-технической документации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77" w:history="1">
        <w:r w:rsidR="00475EE6" w:rsidRPr="008E4942">
          <w:rPr>
            <w:rStyle w:val="af1"/>
            <w:noProof/>
          </w:rPr>
          <w:t>1.4 Наименование организаций разработчика и заказчика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4</w:t>
        </w:r>
      </w:hyperlink>
    </w:p>
    <w:p w:rsidR="00475EE6" w:rsidRDefault="000F670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78" w:history="1">
        <w:r w:rsidR="00475EE6" w:rsidRPr="008E4942">
          <w:rPr>
            <w:rStyle w:val="af1"/>
            <w:noProof/>
          </w:rPr>
          <w:t>2</w:t>
        </w:r>
        <w:r w:rsidR="00475EE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75EE6" w:rsidRPr="008E4942">
          <w:rPr>
            <w:rStyle w:val="af1"/>
            <w:noProof/>
          </w:rPr>
          <w:t>Характеристика существующей подстанции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5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0" w:history="1">
        <w:r w:rsidR="00475EE6" w:rsidRPr="008E4942">
          <w:rPr>
            <w:rStyle w:val="af1"/>
            <w:noProof/>
          </w:rPr>
          <w:t>2.1 Общие сведения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5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1" w:history="1">
        <w:r w:rsidR="00475EE6" w:rsidRPr="008E4942">
          <w:rPr>
            <w:rStyle w:val="af1"/>
            <w:noProof/>
          </w:rPr>
          <w:t>2.2 Основное оборудование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5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2" w:history="1">
        <w:r w:rsidR="00475EE6" w:rsidRPr="008E4942">
          <w:rPr>
            <w:rStyle w:val="af1"/>
            <w:noProof/>
          </w:rPr>
          <w:t>2.3 Собственные нужды переменного тока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8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3" w:history="1">
        <w:r w:rsidR="00475EE6" w:rsidRPr="008E4942">
          <w:rPr>
            <w:rStyle w:val="af1"/>
            <w:noProof/>
          </w:rPr>
          <w:t>2.4 Собственные нужды постоянного и выпрямленного оперативного тока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8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4" w:history="1">
        <w:r w:rsidR="00475EE6" w:rsidRPr="008E4942">
          <w:rPr>
            <w:rStyle w:val="af1"/>
            <w:noProof/>
          </w:rPr>
          <w:t>2.5 Освещение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9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5" w:history="1">
        <w:r w:rsidR="00475EE6" w:rsidRPr="008E4942">
          <w:rPr>
            <w:rStyle w:val="af1"/>
            <w:noProof/>
          </w:rPr>
          <w:t>2.6 Защита от перенапряжений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9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6" w:history="1">
        <w:r w:rsidR="00475EE6" w:rsidRPr="008E4942">
          <w:rPr>
            <w:rStyle w:val="af1"/>
            <w:noProof/>
          </w:rPr>
          <w:t>2.7 Прилегающая электрическая сеть 110, 35 кВ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9</w:t>
        </w:r>
      </w:hyperlink>
    </w:p>
    <w:p w:rsidR="00475EE6" w:rsidRDefault="000F670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7" w:history="1">
        <w:r w:rsidR="00475EE6" w:rsidRPr="008E4942">
          <w:rPr>
            <w:rStyle w:val="af1"/>
            <w:noProof/>
          </w:rPr>
          <w:t>3</w:t>
        </w:r>
        <w:r w:rsidR="00475EE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475EE6" w:rsidRPr="008E4942">
          <w:rPr>
            <w:rStyle w:val="af1"/>
            <w:noProof/>
          </w:rPr>
          <w:t>Электротехнические решения по реконструкции подстанции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1</w:t>
        </w:r>
        <w:r w:rsidR="004D1C15">
          <w:rPr>
            <w:noProof/>
            <w:webHidden/>
          </w:rPr>
          <w:t>0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89" w:history="1">
        <w:r w:rsidR="00475EE6" w:rsidRPr="008E4942">
          <w:rPr>
            <w:rStyle w:val="af1"/>
            <w:noProof/>
          </w:rPr>
          <w:t>3.1 Схема главная электрическая подстанции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1</w:t>
        </w:r>
        <w:r w:rsidR="004D1C15">
          <w:rPr>
            <w:noProof/>
            <w:webHidden/>
          </w:rPr>
          <w:t>0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0" w:history="1">
        <w:r w:rsidR="00475EE6" w:rsidRPr="008E4942">
          <w:rPr>
            <w:rStyle w:val="af1"/>
            <w:noProof/>
          </w:rPr>
          <w:t xml:space="preserve">3.2 </w:t>
        </w:r>
        <w:r w:rsidR="0097711C">
          <w:rPr>
            <w:rStyle w:val="af1"/>
            <w:noProof/>
          </w:rPr>
          <w:t>Выбор о</w:t>
        </w:r>
        <w:r w:rsidR="00475EE6" w:rsidRPr="008E4942">
          <w:rPr>
            <w:rStyle w:val="af1"/>
            <w:noProof/>
          </w:rPr>
          <w:t>сновно</w:t>
        </w:r>
        <w:r w:rsidR="0097711C">
          <w:rPr>
            <w:rStyle w:val="af1"/>
            <w:noProof/>
          </w:rPr>
          <w:t>го</w:t>
        </w:r>
        <w:r w:rsidR="00475EE6" w:rsidRPr="008E4942">
          <w:rPr>
            <w:rStyle w:val="af1"/>
            <w:noProof/>
          </w:rPr>
          <w:t xml:space="preserve"> </w:t>
        </w:r>
        <w:r w:rsidR="0097711C">
          <w:rPr>
            <w:rStyle w:val="af1"/>
            <w:noProof/>
          </w:rPr>
          <w:t>оборудования</w:t>
        </w:r>
        <w:r w:rsidR="00475EE6">
          <w:rPr>
            <w:noProof/>
            <w:webHidden/>
          </w:rPr>
          <w:tab/>
        </w:r>
        <w:r w:rsidR="008C0A9C">
          <w:rPr>
            <w:noProof/>
            <w:webHidden/>
          </w:rPr>
          <w:t>1</w:t>
        </w:r>
        <w:r w:rsidR="004D1C15">
          <w:rPr>
            <w:noProof/>
            <w:webHidden/>
          </w:rPr>
          <w:t>0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1" w:history="1">
        <w:r w:rsidR="00475EE6" w:rsidRPr="008E4942">
          <w:rPr>
            <w:rStyle w:val="af1"/>
            <w:noProof/>
          </w:rPr>
          <w:t>3.3 Компоновка оборудования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3</w:t>
        </w:r>
        <w:r w:rsidR="00DD49A2">
          <w:rPr>
            <w:noProof/>
            <w:webHidden/>
          </w:rPr>
          <w:t>4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2" w:history="1">
        <w:r w:rsidR="00475EE6" w:rsidRPr="008E4942">
          <w:rPr>
            <w:rStyle w:val="af1"/>
            <w:noProof/>
          </w:rPr>
          <w:t xml:space="preserve">3.4 </w:t>
        </w:r>
        <w:r w:rsidR="0097711C" w:rsidRPr="0097711C">
          <w:rPr>
            <w:rStyle w:val="af1"/>
            <w:noProof/>
          </w:rPr>
          <w:t>Молниезащита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3</w:t>
        </w:r>
        <w:r w:rsidR="00E14A78">
          <w:rPr>
            <w:noProof/>
            <w:webHidden/>
          </w:rPr>
          <w:t>5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3" w:history="1">
        <w:r w:rsidR="00475EE6" w:rsidRPr="008E4942">
          <w:rPr>
            <w:rStyle w:val="af1"/>
            <w:noProof/>
          </w:rPr>
          <w:t xml:space="preserve">3.5 </w:t>
        </w:r>
        <w:r w:rsidR="002724B0">
          <w:rPr>
            <w:rStyle w:val="af1"/>
            <w:noProof/>
          </w:rPr>
          <w:t>Защита от перенапряжений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3</w:t>
        </w:r>
        <w:r w:rsidR="00DD49A2">
          <w:rPr>
            <w:noProof/>
            <w:webHidden/>
          </w:rPr>
          <w:t>8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4" w:history="1">
        <w:r w:rsidR="00475EE6" w:rsidRPr="008E4942">
          <w:rPr>
            <w:rStyle w:val="af1"/>
            <w:noProof/>
          </w:rPr>
          <w:t xml:space="preserve">3.6 </w:t>
        </w:r>
        <w:r w:rsidR="002724B0">
          <w:rPr>
            <w:rStyle w:val="af1"/>
            <w:noProof/>
          </w:rPr>
          <w:t>Заземление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E14A78">
          <w:rPr>
            <w:noProof/>
            <w:webHidden/>
          </w:rPr>
          <w:t>1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5" w:history="1">
        <w:r w:rsidR="00475EE6" w:rsidRPr="008E4942">
          <w:rPr>
            <w:rStyle w:val="af1"/>
            <w:noProof/>
          </w:rPr>
          <w:t>3.7</w:t>
        </w:r>
        <w:r w:rsidR="002724B0">
          <w:rPr>
            <w:rStyle w:val="af1"/>
            <w:noProof/>
          </w:rPr>
          <w:t xml:space="preserve"> Электромагнитная совместимость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DE795D">
          <w:rPr>
            <w:noProof/>
            <w:webHidden/>
          </w:rPr>
          <w:t>2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6" w:history="1">
        <w:r w:rsidR="00475EE6" w:rsidRPr="008E4942">
          <w:rPr>
            <w:rStyle w:val="af1"/>
            <w:noProof/>
          </w:rPr>
          <w:t xml:space="preserve">3.8 </w:t>
        </w:r>
        <w:r w:rsidR="002724B0">
          <w:rPr>
            <w:rStyle w:val="af1"/>
            <w:noProof/>
          </w:rPr>
          <w:t>Собственные нужды переменного тока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E14A78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7" w:history="1">
        <w:r w:rsidR="00475EE6" w:rsidRPr="008E4942">
          <w:rPr>
            <w:rStyle w:val="af1"/>
            <w:noProof/>
          </w:rPr>
          <w:t xml:space="preserve">3.9 </w:t>
        </w:r>
        <w:r w:rsidR="002724B0">
          <w:rPr>
            <w:rStyle w:val="af1"/>
            <w:noProof/>
          </w:rPr>
          <w:t>Собственные нужды постоянного тока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DE795D">
          <w:rPr>
            <w:noProof/>
            <w:webHidden/>
          </w:rPr>
          <w:t>3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8" w:history="1">
        <w:r w:rsidR="00475EE6" w:rsidRPr="008E4942">
          <w:rPr>
            <w:rStyle w:val="af1"/>
            <w:noProof/>
          </w:rPr>
          <w:t xml:space="preserve">3.10 </w:t>
        </w:r>
        <w:r w:rsidR="002724B0">
          <w:rPr>
            <w:rStyle w:val="af1"/>
            <w:noProof/>
          </w:rPr>
          <w:t>Освещение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E14A78">
          <w:rPr>
            <w:noProof/>
            <w:webHidden/>
          </w:rPr>
          <w:t>4</w:t>
        </w:r>
      </w:hyperlink>
    </w:p>
    <w:p w:rsidR="00475EE6" w:rsidRDefault="000F670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699" w:history="1">
        <w:r w:rsidR="002724B0">
          <w:rPr>
            <w:rStyle w:val="af1"/>
            <w:noProof/>
          </w:rPr>
          <w:t>3.11 Кабельное хозяйство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E14A78">
          <w:rPr>
            <w:noProof/>
            <w:webHidden/>
          </w:rPr>
          <w:t>4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701" w:history="1">
        <w:r w:rsidR="002724B0">
          <w:rPr>
            <w:rStyle w:val="af1"/>
            <w:noProof/>
          </w:rPr>
          <w:t>3</w:t>
        </w:r>
        <w:r w:rsidR="00475EE6" w:rsidRPr="008E4942">
          <w:rPr>
            <w:rStyle w:val="af1"/>
            <w:noProof/>
          </w:rPr>
          <w:t>.1</w:t>
        </w:r>
        <w:r w:rsidR="002724B0">
          <w:rPr>
            <w:rStyle w:val="af1"/>
            <w:noProof/>
          </w:rPr>
          <w:t>2</w:t>
        </w:r>
        <w:r w:rsidR="00475EE6" w:rsidRPr="008E4942">
          <w:rPr>
            <w:rStyle w:val="af1"/>
            <w:noProof/>
          </w:rPr>
          <w:t xml:space="preserve"> </w:t>
        </w:r>
        <w:r w:rsidR="002724B0">
          <w:rPr>
            <w:rStyle w:val="af1"/>
            <w:noProof/>
          </w:rPr>
          <w:t>Компенсация реактивной мощности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DE795D">
          <w:rPr>
            <w:noProof/>
            <w:webHidden/>
          </w:rPr>
          <w:t>4</w:t>
        </w:r>
      </w:hyperlink>
    </w:p>
    <w:p w:rsidR="00475EE6" w:rsidRDefault="000F670C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702" w:history="1">
        <w:r w:rsidR="00475EE6" w:rsidRPr="008E4942">
          <w:rPr>
            <w:rStyle w:val="af1"/>
            <w:noProof/>
          </w:rPr>
          <w:t>4</w:t>
        </w:r>
        <w:r w:rsidR="002724B0">
          <w:rPr>
            <w:rStyle w:val="af1"/>
            <w:noProof/>
          </w:rPr>
          <w:t xml:space="preserve">     </w:t>
        </w:r>
        <w:r w:rsidR="00475EE6" w:rsidRPr="008E4942">
          <w:rPr>
            <w:rStyle w:val="af1"/>
            <w:noProof/>
          </w:rPr>
          <w:t xml:space="preserve"> </w:t>
        </w:r>
        <w:r w:rsidR="002724B0">
          <w:rPr>
            <w:rStyle w:val="af1"/>
            <w:noProof/>
          </w:rPr>
          <w:t>Ссылочные и нормативные документы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DE795D">
          <w:rPr>
            <w:noProof/>
            <w:webHidden/>
          </w:rPr>
          <w:t>5</w:t>
        </w:r>
      </w:hyperlink>
    </w:p>
    <w:p w:rsidR="00475EE6" w:rsidRDefault="000F670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729" w:history="1">
        <w:r w:rsidR="00475EE6" w:rsidRPr="008E4942">
          <w:rPr>
            <w:rStyle w:val="af1"/>
            <w:noProof/>
          </w:rPr>
          <w:t>Приложение А  (обязательное)  Свидетельство СРО ООО «СЗЭИ»»</w:t>
        </w:r>
        <w:r w:rsidR="00475EE6">
          <w:rPr>
            <w:noProof/>
            <w:webHidden/>
          </w:rPr>
          <w:tab/>
        </w:r>
        <w:r w:rsidR="004D1C15">
          <w:rPr>
            <w:noProof/>
            <w:webHidden/>
          </w:rPr>
          <w:t>4</w:t>
        </w:r>
        <w:r w:rsidR="00DE795D">
          <w:rPr>
            <w:noProof/>
            <w:webHidden/>
          </w:rPr>
          <w:t>6</w:t>
        </w:r>
      </w:hyperlink>
    </w:p>
    <w:p w:rsidR="00475EE6" w:rsidRDefault="000F670C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21386730" w:history="1">
        <w:r w:rsidR="00475EE6" w:rsidRPr="008E4942">
          <w:rPr>
            <w:rStyle w:val="af1"/>
            <w:noProof/>
          </w:rPr>
          <w:t>Приложение Б  (обязательное)  Техническое задание «Реконструкция ПС 110/35/10 кВ «Горшечное» с заменой силовых трансформаторов»</w:t>
        </w:r>
        <w:r w:rsidR="00475EE6">
          <w:rPr>
            <w:noProof/>
            <w:webHidden/>
          </w:rPr>
          <w:tab/>
        </w:r>
        <w:r w:rsidR="00DD49A2">
          <w:rPr>
            <w:noProof/>
            <w:webHidden/>
          </w:rPr>
          <w:t>5</w:t>
        </w:r>
        <w:r w:rsidR="00DE795D">
          <w:rPr>
            <w:noProof/>
            <w:webHidden/>
          </w:rPr>
          <w:t>0</w:t>
        </w:r>
      </w:hyperlink>
    </w:p>
    <w:p w:rsidR="004543B8" w:rsidRDefault="000F670C">
      <w:pPr>
        <w:pStyle w:val="12"/>
      </w:pPr>
      <w:hyperlink w:anchor="_Toc321386731" w:history="1">
        <w:r w:rsidR="00475EE6" w:rsidRPr="008E4942">
          <w:rPr>
            <w:rStyle w:val="af1"/>
            <w:noProof/>
          </w:rPr>
          <w:t xml:space="preserve">Приложение В  (обязательное)  </w:t>
        </w:r>
        <w:r w:rsidR="003F2155" w:rsidRPr="003F2155">
          <w:rPr>
            <w:rStyle w:val="af1"/>
            <w:noProof/>
          </w:rPr>
          <w:t>Письмо «МРСК Центра»- «Курскэнерго» О предоставлении данных по ПС 110/35/10 кВ Горшечное</w:t>
        </w:r>
        <w:r w:rsidR="00475EE6">
          <w:rPr>
            <w:noProof/>
            <w:webHidden/>
          </w:rPr>
          <w:tab/>
        </w:r>
        <w:r w:rsidR="00DD49A2">
          <w:rPr>
            <w:noProof/>
            <w:webHidden/>
          </w:rPr>
          <w:t>6</w:t>
        </w:r>
        <w:r w:rsidR="00DE795D">
          <w:rPr>
            <w:noProof/>
            <w:webHidden/>
          </w:rPr>
          <w:t>0</w:t>
        </w:r>
      </w:hyperlink>
      <w:r w:rsidR="004543B8" w:rsidRPr="004543B8">
        <w:t xml:space="preserve"> </w:t>
      </w:r>
    </w:p>
    <w:p w:rsidR="00475EE6" w:rsidRDefault="004543B8">
      <w:pPr>
        <w:pStyle w:val="12"/>
        <w:rPr>
          <w:noProof/>
        </w:rPr>
      </w:pPr>
      <w:r w:rsidRPr="004543B8">
        <w:rPr>
          <w:noProof/>
        </w:rPr>
        <w:t xml:space="preserve">Приложение </w:t>
      </w:r>
      <w:r>
        <w:rPr>
          <w:noProof/>
        </w:rPr>
        <w:t>Г</w:t>
      </w:r>
      <w:r w:rsidRPr="004543B8">
        <w:rPr>
          <w:noProof/>
        </w:rPr>
        <w:t xml:space="preserve">  (обязательное)  </w:t>
      </w:r>
      <w:r>
        <w:rPr>
          <w:noProof/>
        </w:rPr>
        <w:t>Расчет токов КЗ на шинах 10, 35 кВ с учетом установки в перспективе трансформаторов следующей ступени мощности        (40 МВА)</w:t>
      </w:r>
      <w:r w:rsidRPr="004543B8">
        <w:rPr>
          <w:noProof/>
          <w:webHidden/>
        </w:rPr>
        <w:tab/>
      </w:r>
      <w:r>
        <w:rPr>
          <w:noProof/>
          <w:webHidden/>
        </w:rPr>
        <w:t>6</w:t>
      </w:r>
      <w:r w:rsidR="00DE795D">
        <w:rPr>
          <w:noProof/>
          <w:webHidden/>
        </w:rPr>
        <w:t>1</w:t>
      </w:r>
    </w:p>
    <w:p w:rsidR="004543B8" w:rsidRPr="004543B8" w:rsidRDefault="004543B8" w:rsidP="004543B8"/>
    <w:p w:rsidR="004543B8" w:rsidRPr="004543B8" w:rsidRDefault="004543B8" w:rsidP="004543B8">
      <w:pPr>
        <w:rPr>
          <w:rFonts w:eastAsiaTheme="minorEastAsia"/>
        </w:rPr>
      </w:pPr>
    </w:p>
    <w:p w:rsidR="004B1769" w:rsidRPr="00BF653A" w:rsidRDefault="0089110B" w:rsidP="00C25C8B">
      <w:pPr>
        <w:pStyle w:val="ae"/>
      </w:pPr>
      <w:r>
        <w:fldChar w:fldCharType="end"/>
      </w:r>
    </w:p>
    <w:p w:rsidR="00D1176D" w:rsidRPr="00BF653A" w:rsidRDefault="00D1176D" w:rsidP="00C25C8B">
      <w:pPr>
        <w:pStyle w:val="ae"/>
      </w:pPr>
    </w:p>
    <w:p w:rsidR="00D1176D" w:rsidRPr="00BF653A" w:rsidRDefault="00D1176D" w:rsidP="00C25C8B">
      <w:pPr>
        <w:pStyle w:val="ae"/>
        <w:sectPr w:rsidR="00D1176D" w:rsidRPr="00BF653A" w:rsidSect="004176F7">
          <w:headerReference w:type="default" r:id="rId18"/>
          <w:footerReference w:type="default" r:id="rId19"/>
          <w:pgSz w:w="11906" w:h="16838" w:code="9"/>
          <w:pgMar w:top="851" w:right="1134" w:bottom="1276" w:left="1701" w:header="284" w:footer="0" w:gutter="0"/>
          <w:paperSrc w:first="258" w:other="258"/>
          <w:pgNumType w:start="1"/>
          <w:cols w:space="708"/>
          <w:docGrid w:linePitch="354"/>
        </w:sectPr>
      </w:pPr>
    </w:p>
    <w:p w:rsidR="004B1769" w:rsidRPr="00BF653A" w:rsidRDefault="004B1769" w:rsidP="00C25C8B">
      <w:pPr>
        <w:pStyle w:val="a"/>
      </w:pPr>
      <w:bookmarkStart w:id="2" w:name="_Toc104609971"/>
      <w:bookmarkStart w:id="3" w:name="_Toc104610156"/>
      <w:bookmarkStart w:id="4" w:name="_Toc104695876"/>
      <w:bookmarkStart w:id="5" w:name="_Toc104709781"/>
      <w:bookmarkStart w:id="6" w:name="_Toc168195539"/>
      <w:bookmarkStart w:id="7" w:name="_Toc321386673"/>
      <w:bookmarkEnd w:id="0"/>
      <w:r w:rsidRPr="00BF653A">
        <w:lastRenderedPageBreak/>
        <w:t>Общая часть</w:t>
      </w:r>
      <w:bookmarkEnd w:id="2"/>
      <w:bookmarkEnd w:id="3"/>
      <w:bookmarkEnd w:id="4"/>
      <w:bookmarkEnd w:id="5"/>
      <w:bookmarkEnd w:id="6"/>
      <w:bookmarkEnd w:id="7"/>
    </w:p>
    <w:p w:rsidR="002A6192" w:rsidRPr="00BA2522" w:rsidRDefault="002A6192" w:rsidP="00C25C8B">
      <w:pPr>
        <w:pStyle w:val="ae"/>
      </w:pPr>
      <w:r w:rsidRPr="00BF653A">
        <w:t xml:space="preserve">Данная работа содержит </w:t>
      </w:r>
      <w:r w:rsidR="00D175CF">
        <w:t xml:space="preserve">описание </w:t>
      </w:r>
      <w:r w:rsidR="002339DB">
        <w:t>принятых</w:t>
      </w:r>
      <w:r w:rsidR="00D175CF">
        <w:t xml:space="preserve"> технических решений</w:t>
      </w:r>
      <w:r w:rsidRPr="00BF653A">
        <w:t xml:space="preserve"> по </w:t>
      </w:r>
      <w:proofErr w:type="gramStart"/>
      <w:r w:rsidR="008D3684" w:rsidRPr="00BF653A">
        <w:t>реконструкции</w:t>
      </w:r>
      <w:proofErr w:type="gramEnd"/>
      <w:r w:rsidR="008D3684" w:rsidRPr="00BF653A">
        <w:t xml:space="preserve"> существующей ПС </w:t>
      </w:r>
      <w:r w:rsidR="00581F5E" w:rsidRPr="00581F5E">
        <w:t>110/</w:t>
      </w:r>
      <w:r w:rsidR="008D3684" w:rsidRPr="00BF653A">
        <w:t>35/10</w:t>
      </w:r>
      <w:r w:rsidRPr="00BF653A">
        <w:t>кВ «</w:t>
      </w:r>
      <w:r w:rsidR="00581F5E">
        <w:t>Горшечное</w:t>
      </w:r>
      <w:r w:rsidRPr="00BF653A">
        <w:t>»</w:t>
      </w:r>
      <w:r w:rsidR="00581F5E">
        <w:t xml:space="preserve"> с заменой двух силовых трансформаторов</w:t>
      </w:r>
      <w:r w:rsidRPr="00BF653A">
        <w:t xml:space="preserve"> для нужд филиала ОАО</w:t>
      </w:r>
      <w:r w:rsidR="00581F5E">
        <w:t xml:space="preserve"> «МРСК Центра»- «Курскэнерго»</w:t>
      </w:r>
      <w:r w:rsidR="00BA2522">
        <w:t xml:space="preserve"> в объемах Технического задания на проектирование, приведенного в приложении Б.</w:t>
      </w:r>
    </w:p>
    <w:p w:rsidR="002A6192" w:rsidRPr="00C431C3" w:rsidRDefault="002A6192" w:rsidP="00C25C8B">
      <w:pPr>
        <w:pStyle w:val="ae"/>
      </w:pPr>
    </w:p>
    <w:p w:rsidR="004B1769" w:rsidRPr="00BF653A" w:rsidRDefault="004B1769" w:rsidP="00C25C8B">
      <w:pPr>
        <w:pStyle w:val="a1"/>
      </w:pPr>
      <w:bookmarkStart w:id="8" w:name="_Toc321386674"/>
      <w:r w:rsidRPr="00BF653A">
        <w:t>Основани</w:t>
      </w:r>
      <w:r w:rsidR="00E85073" w:rsidRPr="00BF653A">
        <w:t>е</w:t>
      </w:r>
      <w:r w:rsidRPr="00BF653A">
        <w:t xml:space="preserve"> для выполнения работ</w:t>
      </w:r>
      <w:bookmarkEnd w:id="8"/>
    </w:p>
    <w:p w:rsidR="004B1769" w:rsidRPr="00A71804" w:rsidRDefault="002A6192" w:rsidP="00C25C8B">
      <w:pPr>
        <w:pStyle w:val="ae"/>
      </w:pPr>
      <w:r w:rsidRPr="00BF653A">
        <w:t xml:space="preserve">Работа выполнена на основании Договора </w:t>
      </w:r>
      <w:r w:rsidR="00A71804">
        <w:t>суб</w:t>
      </w:r>
      <w:r w:rsidR="002A6BB1">
        <w:t>подряда №01/12-ПР от 13.02.2012</w:t>
      </w:r>
      <w:r w:rsidRPr="00BF653A">
        <w:t>г. межд</w:t>
      </w:r>
      <w:proofErr w:type="gramStart"/>
      <w:r w:rsidRPr="00BF653A">
        <w:t>у ООО</w:t>
      </w:r>
      <w:proofErr w:type="gramEnd"/>
      <w:r w:rsidRPr="00BF653A">
        <w:t xml:space="preserve"> «</w:t>
      </w:r>
      <w:r w:rsidR="00581F5E">
        <w:t>Меридиан</w:t>
      </w:r>
      <w:r w:rsidRPr="00BF653A">
        <w:t>»</w:t>
      </w:r>
      <w:r w:rsidR="00FC6533">
        <w:t xml:space="preserve"> </w:t>
      </w:r>
      <w:r w:rsidRPr="00BF653A">
        <w:t>и ООО «СЗЭИ</w:t>
      </w:r>
      <w:r w:rsidR="00A71804">
        <w:t>»</w:t>
      </w:r>
      <w:r w:rsidR="00FC6533">
        <w:t xml:space="preserve"> </w:t>
      </w:r>
      <w:r w:rsidR="001F1526">
        <w:t>(свидетельство СРО №0045.04-2012-7816496273-П-159 от 26.03.2012г</w:t>
      </w:r>
      <w:r w:rsidR="00FC6533">
        <w:t xml:space="preserve">. </w:t>
      </w:r>
      <w:r w:rsidR="001F1526">
        <w:t>- Приложение А)</w:t>
      </w:r>
      <w:r w:rsidR="00A71804">
        <w:t xml:space="preserve"> и договора №4600/08759/11 от 28.12.2011г. на выполнение проектных и изыскательских работ между ОАО «МРСК Центра» и ООО «Меридиан».</w:t>
      </w:r>
    </w:p>
    <w:p w:rsidR="002A6192" w:rsidRPr="00C431C3" w:rsidRDefault="00325D69" w:rsidP="00C25C8B">
      <w:pPr>
        <w:pStyle w:val="ae"/>
      </w:pPr>
      <w:r>
        <w:t>Обоснованием для проектирования является Инвестиционная программа филиала ОАО «МРСК Центра»</w:t>
      </w:r>
      <w:r w:rsidR="00FC6533">
        <w:t xml:space="preserve"> </w:t>
      </w:r>
      <w:r>
        <w:t>- «Курскэнерго».</w:t>
      </w:r>
    </w:p>
    <w:p w:rsidR="004B1769" w:rsidRPr="00BF653A" w:rsidRDefault="004B1769" w:rsidP="00C25C8B">
      <w:pPr>
        <w:pStyle w:val="a1"/>
      </w:pPr>
      <w:bookmarkStart w:id="9" w:name="_Toc321386675"/>
      <w:r w:rsidRPr="00BF653A">
        <w:t>Исходные данные для проектирования</w:t>
      </w:r>
      <w:bookmarkEnd w:id="9"/>
    </w:p>
    <w:p w:rsidR="00BC4ABD" w:rsidRPr="00BF653A" w:rsidRDefault="002A6192" w:rsidP="00C25C8B">
      <w:pPr>
        <w:pStyle w:val="ae"/>
      </w:pPr>
      <w:r w:rsidRPr="00BF653A">
        <w:t>Исходными данными, на основании которых разработа</w:t>
      </w:r>
      <w:r w:rsidR="00472A78" w:rsidRPr="00BF653A">
        <w:t>ны технические решения, явля</w:t>
      </w:r>
      <w:r w:rsidR="00BC4ABD" w:rsidRPr="00BF653A">
        <w:t>ю</w:t>
      </w:r>
      <w:r w:rsidR="00472A78" w:rsidRPr="00BF653A">
        <w:t>тся</w:t>
      </w:r>
      <w:r w:rsidR="00BC4ABD" w:rsidRPr="00BF653A">
        <w:t>:</w:t>
      </w:r>
    </w:p>
    <w:p w:rsidR="00E736FD" w:rsidRPr="00E736FD" w:rsidRDefault="00925EF7" w:rsidP="00C25C8B">
      <w:pPr>
        <w:pStyle w:val="a4"/>
      </w:pPr>
      <w:r>
        <w:t>Техническое</w:t>
      </w:r>
      <w:r w:rsidR="00581F5E">
        <w:t xml:space="preserve"> задание</w:t>
      </w:r>
      <w:r w:rsidR="00FC6533">
        <w:t xml:space="preserve"> </w:t>
      </w:r>
      <w:r w:rsidR="008D3684" w:rsidRPr="00BF653A">
        <w:t xml:space="preserve">по титулу </w:t>
      </w:r>
      <w:r w:rsidR="002A6192" w:rsidRPr="00BF653A">
        <w:t>«</w:t>
      </w:r>
      <w:r w:rsidR="008D3684" w:rsidRPr="00BF653A">
        <w:t xml:space="preserve">Реконструкция ПС </w:t>
      </w:r>
      <w:r w:rsidR="00581F5E">
        <w:t>110/</w:t>
      </w:r>
      <w:r w:rsidR="008D3684" w:rsidRPr="00BF653A">
        <w:t>35</w:t>
      </w:r>
      <w:r w:rsidR="00581F5E">
        <w:t>/10 кВ «Горшечное</w:t>
      </w:r>
      <w:r w:rsidR="008D3684" w:rsidRPr="00BF653A">
        <w:t>»</w:t>
      </w:r>
      <w:r w:rsidR="00581F5E">
        <w:t xml:space="preserve"> с заменой силовых трансформаторов</w:t>
      </w:r>
      <w:r w:rsidR="00E675D9">
        <w:t>»</w:t>
      </w:r>
      <w:r w:rsidR="001F1526">
        <w:t xml:space="preserve"> (Приложение Б</w:t>
      </w:r>
      <w:r w:rsidR="005A6773">
        <w:t>)</w:t>
      </w:r>
      <w:r w:rsidR="008D3684" w:rsidRPr="00BF653A">
        <w:t>, утвержденное</w:t>
      </w:r>
      <w:r w:rsidR="00581F5E">
        <w:t xml:space="preserve"> заместителем директора по капитальному строительству филиала ОАО «МРСК Центра»- «Курскэнерго»</w:t>
      </w:r>
      <w:r w:rsidR="00E659BF">
        <w:t xml:space="preserve"> </w:t>
      </w:r>
      <w:proofErr w:type="spellStart"/>
      <w:r w:rsidR="00325D69">
        <w:t>Смахтиным</w:t>
      </w:r>
      <w:proofErr w:type="spellEnd"/>
      <w:r w:rsidR="00325D69">
        <w:t xml:space="preserve"> И.Н.</w:t>
      </w:r>
      <w:r w:rsidR="00BC4ABD" w:rsidRPr="00BF653A">
        <w:t>;</w:t>
      </w:r>
    </w:p>
    <w:p w:rsidR="00D66057" w:rsidRDefault="00381BF9" w:rsidP="00C25C8B">
      <w:pPr>
        <w:pStyle w:val="a4"/>
      </w:pPr>
      <w:r>
        <w:t>Письмо филиала ОАО «МРСК Центра»</w:t>
      </w:r>
      <w:r w:rsidR="000816CB">
        <w:t xml:space="preserve"> </w:t>
      </w:r>
      <w:r>
        <w:t>- «Курскэнерго» № МРСК-КР/10-01/1895 от 14.03.2012г.</w:t>
      </w:r>
      <w:r w:rsidR="009E1DA0">
        <w:t xml:space="preserve"> «О</w:t>
      </w:r>
      <w:r>
        <w:t xml:space="preserve"> предоставлении данных по ПС 110/35/10 кВ «Горшечное»</w:t>
      </w:r>
      <w:r w:rsidR="000816CB">
        <w:t xml:space="preserve"> </w:t>
      </w:r>
      <w:r w:rsidR="005A6773">
        <w:t>-</w:t>
      </w:r>
      <w:r w:rsidR="009E1DA0">
        <w:t xml:space="preserve"> Приложен</w:t>
      </w:r>
      <w:r w:rsidR="001F1526">
        <w:t>ие</w:t>
      </w:r>
      <w:proofErr w:type="gramStart"/>
      <w:r w:rsidR="00E659BF">
        <w:t xml:space="preserve"> </w:t>
      </w:r>
      <w:r w:rsidR="00BA2522">
        <w:t>В</w:t>
      </w:r>
      <w:proofErr w:type="gramEnd"/>
      <w:r>
        <w:t>;</w:t>
      </w:r>
    </w:p>
    <w:p w:rsidR="00BC4ABD" w:rsidRPr="00E736FD" w:rsidRDefault="00BC4ABD" w:rsidP="00C25C8B">
      <w:pPr>
        <w:pStyle w:val="ae"/>
      </w:pPr>
    </w:p>
    <w:p w:rsidR="00852898" w:rsidRPr="00BF653A" w:rsidRDefault="00852898" w:rsidP="00C25C8B">
      <w:pPr>
        <w:pStyle w:val="a1"/>
      </w:pPr>
      <w:bookmarkStart w:id="10" w:name="_Toc321386676"/>
      <w:r w:rsidRPr="00BF653A">
        <w:t>Соответствие действующей нормативно-технической документации</w:t>
      </w:r>
      <w:bookmarkEnd w:id="10"/>
    </w:p>
    <w:p w:rsidR="001339E1" w:rsidRPr="00852898" w:rsidRDefault="001339E1" w:rsidP="00C25C8B">
      <w:pPr>
        <w:pStyle w:val="ae"/>
      </w:pPr>
      <w:r w:rsidRPr="00852898">
        <w:t>Работа выполнена в соответствии с действующими нормативно-техническими документами и с учетом:</w:t>
      </w:r>
    </w:p>
    <w:p w:rsidR="001339E1" w:rsidRPr="00225F57" w:rsidRDefault="001339E1" w:rsidP="00C25C8B">
      <w:pPr>
        <w:pStyle w:val="a0"/>
      </w:pPr>
      <w:r w:rsidRPr="00225F57"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содержанию».</w:t>
      </w:r>
    </w:p>
    <w:p w:rsidR="001339E1" w:rsidRPr="00225F57" w:rsidRDefault="001339E1" w:rsidP="00C25C8B">
      <w:pPr>
        <w:pStyle w:val="a0"/>
      </w:pPr>
      <w:r w:rsidRPr="00225F57">
        <w:t>Техническая политика ОАО «МРСК Центра», утвержденная Приказом генерального директора ОАО «МРСК Центра» № 15 от 27.01.2010 г.</w:t>
      </w:r>
    </w:p>
    <w:p w:rsidR="001339E1" w:rsidRPr="00225F57" w:rsidRDefault="001339E1" w:rsidP="00C25C8B">
      <w:pPr>
        <w:pStyle w:val="a0"/>
      </w:pPr>
      <w:r w:rsidRPr="00225F57">
        <w:lastRenderedPageBreak/>
        <w:t>Нормы технологического проектирования подстанций переменного тока с высшим напряжением 35-750 кВ (СТО 56947007 -29.240.10.028-2009), введены в действие Приказом ОАО «ФСК ЕЭС» от 13.04.2009г. №136.</w:t>
      </w:r>
    </w:p>
    <w:p w:rsidR="001339E1" w:rsidRPr="00225F57" w:rsidRDefault="001339E1" w:rsidP="00C25C8B">
      <w:pPr>
        <w:pStyle w:val="a0"/>
      </w:pPr>
      <w:r w:rsidRPr="00225F57">
        <w:t>Схемы принципиальные электрические распределительных устройств подстанций 35-750 кВ. Типовые решения. (СТО 56947007-29.240.30.010-2008), введены в действие Приказом ОАО «ФСК ЕЭС» от 20.12.2007г. №441.</w:t>
      </w:r>
    </w:p>
    <w:p w:rsidR="001339E1" w:rsidRPr="00225F57" w:rsidRDefault="001339E1" w:rsidP="00C25C8B">
      <w:pPr>
        <w:pStyle w:val="a0"/>
      </w:pPr>
      <w:r w:rsidRPr="00225F57">
        <w:t>ПУЭ (действующее издание).</w:t>
      </w:r>
    </w:p>
    <w:p w:rsidR="00852898" w:rsidRPr="00225F57" w:rsidRDefault="001339E1" w:rsidP="00C25C8B">
      <w:pPr>
        <w:pStyle w:val="a0"/>
      </w:pPr>
      <w:r w:rsidRPr="00225F57">
        <w:t>ПТЭ (действующее издание).</w:t>
      </w:r>
    </w:p>
    <w:p w:rsidR="004B1769" w:rsidRPr="00BF653A" w:rsidRDefault="004B1769" w:rsidP="00C25C8B">
      <w:pPr>
        <w:pStyle w:val="a1"/>
      </w:pPr>
      <w:bookmarkStart w:id="11" w:name="_Toc321386677"/>
      <w:bookmarkStart w:id="12" w:name="_Toc104609978"/>
      <w:bookmarkStart w:id="13" w:name="_Toc104610163"/>
      <w:bookmarkStart w:id="14" w:name="_Toc104695883"/>
      <w:bookmarkStart w:id="15" w:name="_Toc104709788"/>
      <w:bookmarkStart w:id="16" w:name="_Toc168195541"/>
      <w:r w:rsidRPr="00BF653A">
        <w:t>Наименование организаций разработчика и заказчика</w:t>
      </w:r>
      <w:bookmarkEnd w:id="11"/>
    </w:p>
    <w:p w:rsidR="00FF11E6" w:rsidRPr="00BF653A" w:rsidRDefault="00FF11E6" w:rsidP="00C25C8B">
      <w:pPr>
        <w:pStyle w:val="ae"/>
      </w:pPr>
      <w:r w:rsidRPr="00BF653A">
        <w:t>Организация-заказчик:</w:t>
      </w:r>
    </w:p>
    <w:p w:rsidR="00FF11E6" w:rsidRDefault="00FF11E6" w:rsidP="00C25C8B">
      <w:pPr>
        <w:pStyle w:val="ae"/>
      </w:pPr>
      <w:r>
        <w:t>Филиал ОАО «МРСК Центра»</w:t>
      </w:r>
      <w:r w:rsidR="000816CB">
        <w:t xml:space="preserve"> </w:t>
      </w:r>
      <w:r>
        <w:t xml:space="preserve">- «Курскэнерго», </w:t>
      </w:r>
      <w:r w:rsidRPr="00111CBF">
        <w:t xml:space="preserve">305029, г. Курск, ул. </w:t>
      </w:r>
      <w:proofErr w:type="spellStart"/>
      <w:r w:rsidRPr="00111CBF">
        <w:t>К.Маркса</w:t>
      </w:r>
      <w:proofErr w:type="spellEnd"/>
      <w:r w:rsidRPr="00111CBF">
        <w:t>, д.27</w:t>
      </w:r>
      <w:r>
        <w:t>.</w:t>
      </w:r>
    </w:p>
    <w:p w:rsidR="00111CBF" w:rsidRPr="00225F57" w:rsidRDefault="00FF11E6" w:rsidP="00C25C8B">
      <w:pPr>
        <w:pStyle w:val="ae"/>
      </w:pPr>
      <w:r w:rsidRPr="00FF11E6">
        <w:t>Организация подрядчик</w:t>
      </w:r>
      <w:r w:rsidR="00111CBF" w:rsidRPr="00FF11E6">
        <w:t>: ООО «Меридиан»</w:t>
      </w:r>
      <w:r w:rsidR="00225F57" w:rsidRPr="00FF11E6">
        <w:t>.</w:t>
      </w:r>
    </w:p>
    <w:p w:rsidR="004B1769" w:rsidRPr="00BF653A" w:rsidRDefault="00FF11E6" w:rsidP="00C25C8B">
      <w:pPr>
        <w:pStyle w:val="ae"/>
      </w:pPr>
      <w:r>
        <w:t>Организация субподрядчик</w:t>
      </w:r>
      <w:r w:rsidR="004B1769" w:rsidRPr="00BF653A">
        <w:t>:</w:t>
      </w:r>
    </w:p>
    <w:p w:rsidR="004B1769" w:rsidRPr="00BF653A" w:rsidRDefault="004B1769" w:rsidP="00C25C8B">
      <w:pPr>
        <w:pStyle w:val="ae"/>
      </w:pPr>
      <w:r w:rsidRPr="00BF653A">
        <w:t>ООО «</w:t>
      </w:r>
      <w:r w:rsidR="00852898" w:rsidRPr="00BF653A">
        <w:t>СЗЭИ</w:t>
      </w:r>
      <w:r w:rsidRPr="00BF653A">
        <w:t xml:space="preserve">», 192236, г. Санкт-Петербург, ул. </w:t>
      </w:r>
      <w:proofErr w:type="gramStart"/>
      <w:r w:rsidRPr="00BF653A">
        <w:t>Софийская</w:t>
      </w:r>
      <w:proofErr w:type="gramEnd"/>
      <w:r w:rsidRPr="00BF653A">
        <w:t xml:space="preserve">, д. </w:t>
      </w:r>
      <w:r w:rsidR="00852898" w:rsidRPr="00BF653A">
        <w:t>14</w:t>
      </w:r>
      <w:r w:rsidRPr="00BF653A">
        <w:t xml:space="preserve">, </w:t>
      </w:r>
      <w:r w:rsidR="00852898" w:rsidRPr="00BF653A">
        <w:t>лит. А, корп. 2Б</w:t>
      </w:r>
      <w:r w:rsidRPr="00BF653A">
        <w:t>.</w:t>
      </w:r>
    </w:p>
    <w:p w:rsidR="004B1769" w:rsidRPr="00BF653A" w:rsidRDefault="00E736FD" w:rsidP="00C25C8B">
      <w:pPr>
        <w:pStyle w:val="a"/>
      </w:pPr>
      <w:bookmarkStart w:id="17" w:name="_Toc321386678"/>
      <w:r>
        <w:lastRenderedPageBreak/>
        <w:t>Характеристика существующей подстанции</w:t>
      </w:r>
      <w:bookmarkEnd w:id="17"/>
    </w:p>
    <w:p w:rsidR="004839F4" w:rsidRPr="004839F4" w:rsidRDefault="004839F4" w:rsidP="004839F4">
      <w:pPr>
        <w:pStyle w:val="aff"/>
        <w:keepNext/>
        <w:keepLines/>
        <w:numPr>
          <w:ilvl w:val="0"/>
          <w:numId w:val="1"/>
        </w:numPr>
        <w:spacing w:before="120" w:after="120" w:line="276" w:lineRule="auto"/>
        <w:contextualSpacing w:val="0"/>
        <w:outlineLvl w:val="1"/>
        <w:rPr>
          <w:b/>
          <w:vanish/>
          <w:color w:val="000000"/>
          <w:szCs w:val="28"/>
        </w:rPr>
      </w:pPr>
      <w:bookmarkStart w:id="18" w:name="_Toc319245638"/>
      <w:bookmarkStart w:id="19" w:name="_Toc319245969"/>
      <w:bookmarkStart w:id="20" w:name="_Toc319246077"/>
      <w:bookmarkStart w:id="21" w:name="_Toc319246497"/>
      <w:bookmarkStart w:id="22" w:name="_Toc319320464"/>
      <w:bookmarkStart w:id="23" w:name="_Toc319331425"/>
      <w:bookmarkStart w:id="24" w:name="_Toc319331775"/>
      <w:bookmarkStart w:id="25" w:name="_Toc319332358"/>
      <w:bookmarkStart w:id="26" w:name="_Toc319404174"/>
      <w:bookmarkStart w:id="27" w:name="_Toc319566914"/>
      <w:bookmarkStart w:id="28" w:name="_Toc319567145"/>
      <w:bookmarkStart w:id="29" w:name="_Toc319567362"/>
      <w:bookmarkStart w:id="30" w:name="_Toc319567656"/>
      <w:bookmarkStart w:id="31" w:name="_Toc319570849"/>
      <w:bookmarkStart w:id="32" w:name="_Toc320518793"/>
      <w:bookmarkStart w:id="33" w:name="_Toc320781391"/>
      <w:bookmarkStart w:id="34" w:name="_Toc320783953"/>
      <w:bookmarkStart w:id="35" w:name="_Toc321238030"/>
      <w:bookmarkStart w:id="36" w:name="_Toc321238117"/>
      <w:bookmarkStart w:id="37" w:name="_Toc321295609"/>
      <w:bookmarkStart w:id="38" w:name="_Toc321308211"/>
      <w:bookmarkStart w:id="39" w:name="_Toc321386309"/>
      <w:bookmarkStart w:id="40" w:name="_Toc321386679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4839F4" w:rsidRPr="004839F4" w:rsidRDefault="004839F4" w:rsidP="00C25C8B">
      <w:pPr>
        <w:pStyle w:val="a1"/>
      </w:pPr>
      <w:bookmarkStart w:id="41" w:name="_Toc321386680"/>
      <w:r w:rsidRPr="004839F4">
        <w:t>Общие сведения</w:t>
      </w:r>
      <w:bookmarkEnd w:id="41"/>
    </w:p>
    <w:p w:rsidR="00F46F4B" w:rsidRPr="00BF653A" w:rsidRDefault="001E5CF2" w:rsidP="00C25C8B">
      <w:pPr>
        <w:pStyle w:val="ae"/>
      </w:pPr>
      <w:proofErr w:type="gramStart"/>
      <w:r>
        <w:t>Реконструируемая</w:t>
      </w:r>
      <w:proofErr w:type="gramEnd"/>
      <w:r>
        <w:t xml:space="preserve"> ПС 110/35/10 кВ «Горшечное</w:t>
      </w:r>
      <w:r w:rsidR="00CC64ED" w:rsidRPr="00BF653A">
        <w:t xml:space="preserve">» </w:t>
      </w:r>
      <w:r w:rsidR="00FF153E" w:rsidRPr="00BF653A">
        <w:t>находится на балансовой принадлежности филиала ОАО</w:t>
      </w:r>
      <w:r>
        <w:t xml:space="preserve"> «МРСК Центра»- «Курскэнерго».</w:t>
      </w:r>
    </w:p>
    <w:p w:rsidR="00CC64ED" w:rsidRDefault="00F46F4B" w:rsidP="00C25C8B">
      <w:pPr>
        <w:pStyle w:val="ae"/>
      </w:pPr>
      <w:r w:rsidRPr="00BF653A">
        <w:t xml:space="preserve">Подстанция </w:t>
      </w:r>
      <w:r w:rsidR="00CC64ED" w:rsidRPr="00BF653A">
        <w:t xml:space="preserve">располагается в </w:t>
      </w:r>
      <w:r w:rsidR="00E675D9">
        <w:t>пос.</w:t>
      </w:r>
      <w:r w:rsidR="00E659BF">
        <w:t xml:space="preserve"> </w:t>
      </w:r>
      <w:proofErr w:type="gramStart"/>
      <w:r w:rsidR="001E5CF2">
        <w:t>Горшечное</w:t>
      </w:r>
      <w:proofErr w:type="gramEnd"/>
      <w:r w:rsidR="00E659BF">
        <w:t xml:space="preserve"> </w:t>
      </w:r>
      <w:proofErr w:type="spellStart"/>
      <w:r w:rsidR="001E5CF2">
        <w:t>Горшеченского</w:t>
      </w:r>
      <w:proofErr w:type="spellEnd"/>
      <w:r w:rsidR="001E5CF2">
        <w:t xml:space="preserve"> района Курской области</w:t>
      </w:r>
      <w:r w:rsidR="00CC64ED" w:rsidRPr="00BF653A">
        <w:t>.</w:t>
      </w:r>
    </w:p>
    <w:p w:rsidR="00B45C74" w:rsidRDefault="00EE2881" w:rsidP="00C25C8B">
      <w:pPr>
        <w:pStyle w:val="ae"/>
      </w:pPr>
      <w:r>
        <w:t>Площадь территории</w:t>
      </w:r>
      <w:r w:rsidR="00B63BD0">
        <w:t xml:space="preserve"> подстанции составляет 0,73</w:t>
      </w:r>
      <w:r w:rsidR="00B45C74">
        <w:t xml:space="preserve"> га.</w:t>
      </w:r>
    </w:p>
    <w:p w:rsidR="004839F4" w:rsidRPr="004839F4" w:rsidRDefault="004839F4" w:rsidP="00C25C8B">
      <w:pPr>
        <w:pStyle w:val="a1"/>
      </w:pPr>
      <w:bookmarkStart w:id="42" w:name="_Toc321386681"/>
      <w:r w:rsidRPr="004839F4">
        <w:t>Основное оборудование</w:t>
      </w:r>
      <w:bookmarkEnd w:id="42"/>
    </w:p>
    <w:p w:rsidR="00B45C74" w:rsidRDefault="0003204F" w:rsidP="00C25C8B">
      <w:pPr>
        <w:pStyle w:val="ae"/>
      </w:pPr>
      <w:r>
        <w:t>На подстанции расположены</w:t>
      </w:r>
      <w:r w:rsidR="00B63BD0">
        <w:t xml:space="preserve"> (см. чертеж</w:t>
      </w:r>
      <w:r w:rsidR="00DD27A4">
        <w:rPr>
          <w:color w:val="FF0000"/>
        </w:rPr>
        <w:t xml:space="preserve"> </w:t>
      </w:r>
      <w:r w:rsidR="00DD27A4" w:rsidRPr="00DD27A4">
        <w:t>030-ИОС1.1-0</w:t>
      </w:r>
      <w:r w:rsidR="000816CB">
        <w:t>4</w:t>
      </w:r>
      <w:r w:rsidR="007555BC">
        <w:t>)</w:t>
      </w:r>
      <w:r w:rsidR="00B45C74">
        <w:t>:</w:t>
      </w:r>
    </w:p>
    <w:p w:rsidR="00B45C74" w:rsidRDefault="00B45C74" w:rsidP="00C25C8B">
      <w:pPr>
        <w:pStyle w:val="a0"/>
      </w:pPr>
      <w:r>
        <w:t xml:space="preserve">ОРУ </w:t>
      </w:r>
      <w:r w:rsidRPr="00455964">
        <w:t>110 кВ</w:t>
      </w:r>
      <w:r>
        <w:t>;</w:t>
      </w:r>
    </w:p>
    <w:p w:rsidR="00B45C74" w:rsidRDefault="00B45C74" w:rsidP="00C25C8B">
      <w:pPr>
        <w:pStyle w:val="a0"/>
      </w:pPr>
      <w:r>
        <w:t>ОРУ 35 кВ;</w:t>
      </w:r>
    </w:p>
    <w:p w:rsidR="00B45C74" w:rsidRDefault="00B45C74" w:rsidP="00C25C8B">
      <w:pPr>
        <w:pStyle w:val="a0"/>
      </w:pPr>
      <w:r>
        <w:t>КРУН 10 кВ;</w:t>
      </w:r>
    </w:p>
    <w:p w:rsidR="00B45C74" w:rsidRDefault="00B45C74" w:rsidP="00C25C8B">
      <w:pPr>
        <w:pStyle w:val="a0"/>
      </w:pPr>
      <w:r>
        <w:t>силовой трансформатор</w:t>
      </w:r>
      <w:r w:rsidR="007555BC">
        <w:t xml:space="preserve"> Т</w:t>
      </w:r>
      <w:proofErr w:type="gramStart"/>
      <w:r w:rsidR="007555BC">
        <w:t>1</w:t>
      </w:r>
      <w:proofErr w:type="gramEnd"/>
      <w:r w:rsidR="007555BC">
        <w:t xml:space="preserve"> типа</w:t>
      </w:r>
      <w:r>
        <w:t xml:space="preserve"> ТДТН-10000/110/35/10 кВ, расположенный на открытой части подстанции;</w:t>
      </w:r>
    </w:p>
    <w:p w:rsidR="00B45C74" w:rsidRPr="00B45C74" w:rsidRDefault="00B45C74" w:rsidP="00C25C8B">
      <w:pPr>
        <w:pStyle w:val="a0"/>
      </w:pPr>
      <w:r>
        <w:t xml:space="preserve">силовой трансформатор </w:t>
      </w:r>
      <w:r w:rsidR="007555BC">
        <w:t>Т</w:t>
      </w:r>
      <w:proofErr w:type="gramStart"/>
      <w:r w:rsidR="007555BC">
        <w:t>2</w:t>
      </w:r>
      <w:proofErr w:type="gramEnd"/>
      <w:r w:rsidR="007555BC">
        <w:t xml:space="preserve"> типа </w:t>
      </w:r>
      <w:r>
        <w:t>ТДТН-16000/110/35/10 кВ, расположенный на открытой части подстанции;</w:t>
      </w:r>
    </w:p>
    <w:p w:rsidR="00B45C74" w:rsidRPr="00B45C74" w:rsidRDefault="00B45C74" w:rsidP="00C25C8B">
      <w:pPr>
        <w:pStyle w:val="a0"/>
      </w:pPr>
      <w:r>
        <w:t>здание ОПУ.</w:t>
      </w:r>
    </w:p>
    <w:p w:rsidR="00B45C74" w:rsidRDefault="00B45C74" w:rsidP="00C25C8B">
      <w:pPr>
        <w:pStyle w:val="ae"/>
      </w:pPr>
    </w:p>
    <w:p w:rsidR="00B45C74" w:rsidRPr="00EE2881" w:rsidRDefault="00B45C74" w:rsidP="00C25C8B">
      <w:pPr>
        <w:pStyle w:val="ae"/>
      </w:pPr>
      <w:r>
        <w:t>РУ 110 кВ выполнено</w:t>
      </w:r>
      <w:r w:rsidRPr="00455964">
        <w:t xml:space="preserve"> по схеме 110-5Н «Мостик с выключателями в цепях линий и ремонтн</w:t>
      </w:r>
      <w:r w:rsidR="00EE2881">
        <w:t>ой перемычкой со стороны линий».</w:t>
      </w:r>
      <w:r w:rsidR="009431FE">
        <w:t xml:space="preserve"> Ошиновка выполнена проводом АС-150.</w:t>
      </w:r>
    </w:p>
    <w:p w:rsidR="00B45C74" w:rsidRPr="00455964" w:rsidRDefault="00B45C74" w:rsidP="00C25C8B">
      <w:pPr>
        <w:pStyle w:val="ae"/>
      </w:pPr>
      <w:r w:rsidRPr="00455964">
        <w:t>РУ 35 кВ</w:t>
      </w:r>
      <w:r>
        <w:t xml:space="preserve"> выполнено</w:t>
      </w:r>
      <w:r w:rsidRPr="00455964">
        <w:t xml:space="preserve"> по схеме 35-9 «Одна рабочая, секционированная выключателем, система шин»</w:t>
      </w:r>
      <w:r w:rsidR="00EE2881">
        <w:t>.</w:t>
      </w:r>
      <w:r w:rsidR="009431FE">
        <w:t xml:space="preserve"> Ошиновка выполнена проводом АС-95.</w:t>
      </w:r>
    </w:p>
    <w:p w:rsidR="00B45C74" w:rsidRDefault="00B45C74" w:rsidP="00C25C8B">
      <w:pPr>
        <w:pStyle w:val="ae"/>
      </w:pPr>
      <w:r w:rsidRPr="00455964">
        <w:t xml:space="preserve">РУ </w:t>
      </w:r>
      <w:r w:rsidR="00225F57">
        <w:t>10</w:t>
      </w:r>
      <w:r w:rsidRPr="00455964">
        <w:t>кВ</w:t>
      </w:r>
      <w:r w:rsidR="000816CB">
        <w:t xml:space="preserve"> </w:t>
      </w:r>
      <w:r>
        <w:t xml:space="preserve">выполнено </w:t>
      </w:r>
      <w:r w:rsidRPr="00455964">
        <w:t xml:space="preserve">по схеме </w:t>
      </w:r>
      <w:r w:rsidR="00225F57">
        <w:t>10</w:t>
      </w:r>
      <w:r w:rsidRPr="00455964">
        <w:t>-1 «Одна, секционированная выключателями, система шин» с одним выкл</w:t>
      </w:r>
      <w:r w:rsidR="0003204F">
        <w:t>ючателем в цепи секционирования.</w:t>
      </w:r>
    </w:p>
    <w:p w:rsidR="00DD65D9" w:rsidRDefault="00DD65D9" w:rsidP="00C25C8B">
      <w:pPr>
        <w:pStyle w:val="ae"/>
      </w:pPr>
      <w:r>
        <w:t>Существующие силовые трансформаторы 110/35/10 кВ имеют мощность 10000 и 16000 кВА. Тип трансформаторов, установленных на подстанции</w:t>
      </w:r>
      <w:r w:rsidR="000816CB">
        <w:t>,</w:t>
      </w:r>
      <w:r>
        <w:t xml:space="preserve"> позволяет передавать 100% трансформаторной мощности в обмотки среднего и низкого напряжения (распределение мощности по обмоткам 100% /100% /10</w:t>
      </w:r>
      <w:r w:rsidR="00225F57">
        <w:t>0%). По данным, предоставленным</w:t>
      </w:r>
      <w:r>
        <w:t xml:space="preserve"> филиалом </w:t>
      </w:r>
      <w:r w:rsidR="001339E1" w:rsidRPr="00225F57">
        <w:t>ОАО</w:t>
      </w:r>
      <w:r w:rsidR="000816CB">
        <w:t xml:space="preserve"> </w:t>
      </w:r>
      <w:r>
        <w:t>«МРСК Центра»- «Курскэнерго»</w:t>
      </w:r>
      <w:r w:rsidR="000816CB">
        <w:t>,</w:t>
      </w:r>
      <w:r>
        <w:t xml:space="preserve"> суммарная полная мощность потребления по результатам зимнего </w:t>
      </w:r>
      <w:r w:rsidRPr="00225F57">
        <w:t xml:space="preserve">максимума </w:t>
      </w:r>
      <w:r w:rsidR="001339E1" w:rsidRPr="00225F57">
        <w:t xml:space="preserve">на 2011 г. </w:t>
      </w:r>
      <w:r w:rsidRPr="00225F57">
        <w:t>составляет:</w:t>
      </w:r>
    </w:p>
    <w:p w:rsidR="00DD65D9" w:rsidRDefault="00DD65D9" w:rsidP="00C25C8B">
      <w:pPr>
        <w:pStyle w:val="a0"/>
      </w:pPr>
      <w:r>
        <w:t>на стороне 35 кВ</w:t>
      </w:r>
      <w:r w:rsidR="000816CB">
        <w:t xml:space="preserve"> </w:t>
      </w:r>
      <w:r>
        <w:t>- 4000 кВА;</w:t>
      </w:r>
    </w:p>
    <w:p w:rsidR="00DD65D9" w:rsidRPr="00DD65D9" w:rsidRDefault="00DD65D9" w:rsidP="00C25C8B">
      <w:pPr>
        <w:pStyle w:val="a0"/>
      </w:pPr>
      <w:r>
        <w:t>на стороне 10 кВ</w:t>
      </w:r>
      <w:r w:rsidR="000816CB">
        <w:t xml:space="preserve"> </w:t>
      </w:r>
      <w:r>
        <w:t>- 5900 кВА.</w:t>
      </w:r>
    </w:p>
    <w:p w:rsidR="00737E51" w:rsidRDefault="00DD65D9" w:rsidP="00C25C8B">
      <w:pPr>
        <w:pStyle w:val="ae"/>
      </w:pPr>
      <w:r>
        <w:t>Силовые</w:t>
      </w:r>
      <w:r w:rsidR="00737E51">
        <w:t xml:space="preserve"> трансформаторы 110 кВ установлены над маслоприемниками на фундаментах.</w:t>
      </w:r>
    </w:p>
    <w:p w:rsidR="00737E51" w:rsidRDefault="00737E51" w:rsidP="00C25C8B">
      <w:pPr>
        <w:pStyle w:val="ae"/>
      </w:pPr>
      <w:r>
        <w:lastRenderedPageBreak/>
        <w:t>Связ</w:t>
      </w:r>
      <w:r w:rsidR="00EE2881">
        <w:t xml:space="preserve">и силовых трансформаторов </w:t>
      </w:r>
      <w:r>
        <w:t>110/35/10 кВ с КРУН 10 кВ осуществля</w:t>
      </w:r>
      <w:r w:rsidR="00225F57">
        <w:t>ю</w:t>
      </w:r>
      <w:r>
        <w:t xml:space="preserve">тся гибкой </w:t>
      </w:r>
      <w:r w:rsidRPr="00225F57">
        <w:t>ошиновкой</w:t>
      </w:r>
      <w:r w:rsidR="001339E1" w:rsidRPr="00225F57">
        <w:t>,</w:t>
      </w:r>
      <w:r w:rsidRPr="00225F57">
        <w:t xml:space="preserve"> з</w:t>
      </w:r>
      <w:r w:rsidR="009431FE" w:rsidRPr="00225F57">
        <w:t>акрепленной</w:t>
      </w:r>
      <w:r w:rsidR="009431FE">
        <w:t xml:space="preserve"> на порталах типа ПС</w:t>
      </w:r>
      <w:r>
        <w:t>-35</w:t>
      </w:r>
      <w:r w:rsidR="009431FE">
        <w:t>Я</w:t>
      </w:r>
      <w:r>
        <w:t xml:space="preserve"> и стойках при помощи подвесных и опорных изоляторов.</w:t>
      </w:r>
    </w:p>
    <w:p w:rsidR="00737E51" w:rsidRDefault="00EE2881" w:rsidP="00C25C8B">
      <w:pPr>
        <w:pStyle w:val="ae"/>
      </w:pPr>
      <w:r>
        <w:t>В маслоприё</w:t>
      </w:r>
      <w:r w:rsidR="00737E51">
        <w:t>мных чашах силовых трансформаторов установлены заземлители нейтрали ЗОН 110 кВ и комплекты разрядников РВС35 кВ + РВС15 кВ.</w:t>
      </w:r>
    </w:p>
    <w:p w:rsidR="0036558A" w:rsidRDefault="0036558A" w:rsidP="00C25C8B">
      <w:pPr>
        <w:pStyle w:val="ae"/>
      </w:pPr>
      <w:r>
        <w:t>Тип и технические характеристики основного электрооборудования подстанции</w:t>
      </w:r>
      <w:r w:rsidR="00DD65D9">
        <w:tab/>
      </w:r>
      <w:r w:rsidR="00B7139C">
        <w:t>показаны в таблице 2.1.</w:t>
      </w:r>
    </w:p>
    <w:p w:rsidR="00B7139C" w:rsidRDefault="00B7139C" w:rsidP="00C25C8B">
      <w:pPr>
        <w:suppressAutoHyphens w:val="0"/>
        <w:spacing w:line="276" w:lineRule="auto"/>
        <w:ind w:firstLine="851"/>
        <w:jc w:val="both"/>
      </w:pPr>
    </w:p>
    <w:p w:rsidR="00E17010" w:rsidRDefault="00B7139C" w:rsidP="0003204F">
      <w:pPr>
        <w:suppressAutoHyphens w:val="0"/>
        <w:spacing w:line="276" w:lineRule="auto"/>
        <w:jc w:val="both"/>
      </w:pPr>
      <w:r>
        <w:t>Таблица 2.1</w:t>
      </w:r>
      <w:r w:rsidR="00E17010">
        <w:t xml:space="preserve"> – Тип и технические характеристики основного электрооборудования</w:t>
      </w:r>
    </w:p>
    <w:tbl>
      <w:tblPr>
        <w:tblStyle w:val="aff7"/>
        <w:tblW w:w="9464" w:type="dxa"/>
        <w:tblLayout w:type="fixed"/>
        <w:tblLook w:val="04A0" w:firstRow="1" w:lastRow="0" w:firstColumn="1" w:lastColumn="0" w:noHBand="0" w:noVBand="1"/>
      </w:tblPr>
      <w:tblGrid>
        <w:gridCol w:w="1242"/>
        <w:gridCol w:w="4111"/>
        <w:gridCol w:w="3260"/>
        <w:gridCol w:w="851"/>
      </w:tblGrid>
      <w:tr w:rsidR="00E61F6D" w:rsidTr="00137B21">
        <w:trPr>
          <w:cantSplit/>
        </w:trPr>
        <w:tc>
          <w:tcPr>
            <w:tcW w:w="12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558A" w:rsidRDefault="0036558A" w:rsidP="0036558A">
            <w:pPr>
              <w:suppressAutoHyphens w:val="0"/>
              <w:spacing w:line="276" w:lineRule="auto"/>
              <w:jc w:val="center"/>
            </w:pPr>
            <w:proofErr w:type="spellStart"/>
            <w:proofErr w:type="gramStart"/>
            <w:r>
              <w:t>Располо-жение</w:t>
            </w:r>
            <w:proofErr w:type="spellEnd"/>
            <w:proofErr w:type="gramEnd"/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558A" w:rsidRDefault="0036558A" w:rsidP="0036558A">
            <w:pPr>
              <w:suppressAutoHyphens w:val="0"/>
              <w:spacing w:line="276" w:lineRule="auto"/>
              <w:jc w:val="center"/>
            </w:pPr>
            <w:r>
              <w:t>Наименование</w:t>
            </w: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558A" w:rsidRDefault="0095263D" w:rsidP="0036558A">
            <w:pPr>
              <w:suppressAutoHyphens w:val="0"/>
              <w:spacing w:line="276" w:lineRule="auto"/>
              <w:jc w:val="center"/>
            </w:pPr>
            <w:r>
              <w:t>Тип, х</w:t>
            </w:r>
            <w:r w:rsidR="0036558A">
              <w:t>арактеристики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558A" w:rsidRDefault="0036558A" w:rsidP="0036558A">
            <w:pPr>
              <w:suppressAutoHyphens w:val="0"/>
              <w:spacing w:line="276" w:lineRule="auto"/>
              <w:jc w:val="center"/>
            </w:pPr>
            <w:r>
              <w:t>Кол</w:t>
            </w:r>
            <w:proofErr w:type="gramStart"/>
            <w:r w:rsidR="0000541F">
              <w:t>.,</w:t>
            </w:r>
            <w:proofErr w:type="gramEnd"/>
          </w:p>
          <w:p w:rsidR="0000541F" w:rsidRDefault="0000541F" w:rsidP="0036558A">
            <w:pPr>
              <w:suppressAutoHyphens w:val="0"/>
              <w:spacing w:line="276" w:lineRule="auto"/>
              <w:jc w:val="center"/>
            </w:pPr>
            <w:r>
              <w:t>шт.</w:t>
            </w:r>
          </w:p>
        </w:tc>
      </w:tr>
      <w:tr w:rsidR="004E023F" w:rsidTr="00137B21">
        <w:trPr>
          <w:cantSplit/>
        </w:trPr>
        <w:tc>
          <w:tcPr>
            <w:tcW w:w="124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E023F" w:rsidRDefault="004E023F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E023F" w:rsidRPr="00285246" w:rsidRDefault="004E023F" w:rsidP="00285246">
            <w:pPr>
              <w:suppressAutoHyphens w:val="0"/>
              <w:spacing w:line="276" w:lineRule="auto"/>
              <w:rPr>
                <w:lang w:val="en-US"/>
              </w:rPr>
            </w:pPr>
            <w:r>
              <w:t xml:space="preserve">Силовой трансформатор </w:t>
            </w:r>
            <w:r w:rsidR="00285246">
              <w:rPr>
                <w:lang w:val="en-US"/>
              </w:rPr>
              <w:t>T-1</w:t>
            </w: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E023F" w:rsidRDefault="004E023F" w:rsidP="00E17010">
            <w:pPr>
              <w:suppressAutoHyphens w:val="0"/>
              <w:spacing w:line="276" w:lineRule="auto"/>
            </w:pPr>
            <w:r>
              <w:t>ТДТН-10000/110/35/10</w:t>
            </w:r>
          </w:p>
          <w:p w:rsidR="004E023F" w:rsidRPr="00285246" w:rsidRDefault="004E023F" w:rsidP="00E17010">
            <w:pPr>
              <w:suppressAutoHyphens w:val="0"/>
              <w:spacing w:line="276" w:lineRule="auto"/>
            </w:pPr>
            <w:r>
              <w:t>115±9х1,78%</w:t>
            </w:r>
            <w:r w:rsidR="00285246">
              <w:t xml:space="preserve">/38,5±2х2,5%/11 </w:t>
            </w:r>
            <w:proofErr w:type="spellStart"/>
            <w:r w:rsidR="00285246">
              <w:t>кВУн</w:t>
            </w:r>
            <w:proofErr w:type="spellEnd"/>
            <w:r w:rsidR="00285246">
              <w:t>/</w:t>
            </w:r>
            <w:proofErr w:type="spellStart"/>
            <w:r w:rsidR="00285246">
              <w:t>Ун</w:t>
            </w:r>
            <w:proofErr w:type="spellEnd"/>
            <w:r w:rsidR="00285246">
              <w:t>/Д-0-11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E023F" w:rsidRDefault="00285246" w:rsidP="00386588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285246" w:rsidRDefault="00285246" w:rsidP="004839F4">
            <w:pPr>
              <w:suppressAutoHyphens w:val="0"/>
              <w:spacing w:line="276" w:lineRule="auto"/>
              <w:rPr>
                <w:lang w:val="en-US"/>
              </w:rPr>
            </w:pPr>
            <w:r>
              <w:t xml:space="preserve">Силовой трансформатор </w:t>
            </w:r>
            <w:r>
              <w:rPr>
                <w:lang w:val="en-US"/>
              </w:rPr>
              <w:t>T-2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4839F4">
            <w:pPr>
              <w:suppressAutoHyphens w:val="0"/>
              <w:spacing w:line="276" w:lineRule="auto"/>
            </w:pPr>
            <w:r>
              <w:t>ТДТН-1</w:t>
            </w:r>
            <w:r w:rsidRPr="00B6264D">
              <w:t>6</w:t>
            </w:r>
            <w:r>
              <w:t>000/110/35/10</w:t>
            </w:r>
          </w:p>
          <w:p w:rsidR="00285246" w:rsidRPr="00285246" w:rsidRDefault="00285246" w:rsidP="004839F4">
            <w:pPr>
              <w:suppressAutoHyphens w:val="0"/>
              <w:spacing w:line="276" w:lineRule="auto"/>
            </w:pPr>
            <w:r>
              <w:t xml:space="preserve">115±9х1,78%/38,5±2х2,5%/11 </w:t>
            </w:r>
            <w:proofErr w:type="spellStart"/>
            <w:r>
              <w:t>кВУн</w:t>
            </w:r>
            <w:proofErr w:type="spellEnd"/>
            <w:r>
              <w:t>/</w:t>
            </w:r>
            <w:proofErr w:type="spellStart"/>
            <w:r>
              <w:t>Ун</w:t>
            </w:r>
            <w:proofErr w:type="spellEnd"/>
            <w:r>
              <w:t>/Д-0-11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4839F4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ОРУ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110 кВ</w:t>
            </w: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61F6D">
            <w:pPr>
              <w:suppressAutoHyphens w:val="0"/>
              <w:spacing w:line="276" w:lineRule="auto"/>
            </w:pPr>
            <w:r>
              <w:t xml:space="preserve">Вводные и </w:t>
            </w:r>
            <w:proofErr w:type="gramStart"/>
            <w:r>
              <w:t>секционный</w:t>
            </w:r>
            <w:proofErr w:type="gramEnd"/>
            <w:r>
              <w:t xml:space="preserve"> выключатели 110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17010">
            <w:pPr>
              <w:suppressAutoHyphens w:val="0"/>
              <w:spacing w:line="276" w:lineRule="auto"/>
            </w:pPr>
            <w:r w:rsidRPr="00225E21">
              <w:t>ВГТ-110.II-40/2500 У</w:t>
            </w:r>
            <w:proofErr w:type="gramStart"/>
            <w:r w:rsidRPr="00225E21">
              <w:t>1</w:t>
            </w:r>
            <w:proofErr w:type="gramEnd"/>
            <w:r>
              <w:t xml:space="preserve">, элегазовый с приводом </w:t>
            </w:r>
            <w:r w:rsidRPr="00225E21">
              <w:t>ППрК-2000С УХЛ1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3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61F6D">
            <w:pPr>
              <w:suppressAutoHyphens w:val="0"/>
              <w:spacing w:line="276" w:lineRule="auto"/>
            </w:pPr>
            <w:r>
              <w:t>Разъединители 110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95263D" w:rsidRDefault="00285246" w:rsidP="00E17010">
            <w:pPr>
              <w:suppressAutoHyphens w:val="0"/>
              <w:spacing w:line="276" w:lineRule="auto"/>
            </w:pPr>
            <w:r>
              <w:t>РГ-1(2)-110.</w:t>
            </w:r>
            <w:r>
              <w:rPr>
                <w:lang w:val="en-US"/>
              </w:rPr>
              <w:t>II</w:t>
            </w:r>
            <w:r>
              <w:t>/2000 с ручным приводом ПРГ-6 главных и заземляющих ножей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10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85246" w:rsidRDefault="00285246" w:rsidP="00386588">
            <w:pPr>
              <w:suppressAutoHyphens w:val="0"/>
              <w:spacing w:line="276" w:lineRule="auto"/>
            </w:pPr>
            <w:r>
              <w:t>Трансформатор тока 110 кВ ввода от силового трансформатора Т-1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95263D" w:rsidRDefault="00285246" w:rsidP="00E17010">
            <w:pPr>
              <w:suppressAutoHyphens w:val="0"/>
              <w:spacing w:line="276" w:lineRule="auto"/>
            </w:pPr>
            <w:r>
              <w:t>ТФЗМ-110Б-</w:t>
            </w:r>
            <w:r>
              <w:rPr>
                <w:lang w:val="en-US"/>
              </w:rPr>
              <w:t>IV</w:t>
            </w:r>
            <w:r>
              <w:t>У1, 200/5, 0,5/10Р/10Р/10Р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570BB5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85246" w:rsidRDefault="00285246" w:rsidP="00386588">
            <w:pPr>
              <w:suppressAutoHyphens w:val="0"/>
              <w:spacing w:line="276" w:lineRule="auto"/>
            </w:pPr>
            <w:r>
              <w:t>Трансформатор тока 110 кВ ввода от силового трансформатора Т-2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95263D" w:rsidRDefault="00285246" w:rsidP="00E17010">
            <w:pPr>
              <w:suppressAutoHyphens w:val="0"/>
              <w:spacing w:line="276" w:lineRule="auto"/>
            </w:pPr>
            <w:r>
              <w:t>ТФЗМ-110Б-</w:t>
            </w:r>
            <w:r>
              <w:rPr>
                <w:lang w:val="en-US"/>
              </w:rPr>
              <w:t>IV</w:t>
            </w:r>
            <w:r>
              <w:t>У1, 100/5, 0,5/10Р/10Р/10Р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570BB5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85246" w:rsidRDefault="00285246" w:rsidP="00386588">
            <w:pPr>
              <w:suppressAutoHyphens w:val="0"/>
              <w:spacing w:line="276" w:lineRule="auto"/>
            </w:pPr>
            <w:r>
              <w:t xml:space="preserve">Трансформатор тока 110 кВ ввода секционной связи, присоединений </w:t>
            </w:r>
            <w:proofErr w:type="gramStart"/>
            <w:r>
              <w:t>ВЛ</w:t>
            </w:r>
            <w:proofErr w:type="gramEnd"/>
            <w:r>
              <w:t xml:space="preserve"> 110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95263D" w:rsidRDefault="00285246" w:rsidP="00E17010">
            <w:pPr>
              <w:suppressAutoHyphens w:val="0"/>
              <w:spacing w:line="276" w:lineRule="auto"/>
            </w:pPr>
            <w:r>
              <w:t>ТФЗМ-110Б-</w:t>
            </w:r>
            <w:r>
              <w:rPr>
                <w:lang w:val="en-US"/>
              </w:rPr>
              <w:t>IV</w:t>
            </w:r>
            <w:r>
              <w:t>У1, 600/5, 0,5/10Р/10Р/10Р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3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Трансформатор напряжения 110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17010">
            <w:pPr>
              <w:suppressAutoHyphens w:val="0"/>
              <w:spacing w:line="276" w:lineRule="auto"/>
            </w:pPr>
            <w:r>
              <w:t>НКФ-110</w:t>
            </w:r>
            <w:r>
              <w:rPr>
                <w:lang w:val="en-US"/>
              </w:rPr>
              <w:t xml:space="preserve">II </w:t>
            </w:r>
            <w:r>
              <w:t>У</w:t>
            </w:r>
            <w:proofErr w:type="gramStart"/>
            <w:r>
              <w:t>1</w:t>
            </w:r>
            <w:proofErr w:type="gramEnd"/>
          </w:p>
          <w:p w:rsidR="00285246" w:rsidRPr="00E61F6D" w:rsidRDefault="000F670C" w:rsidP="00E17010">
            <w:pPr>
              <w:suppressAutoHyphens w:val="0"/>
              <w:spacing w:line="276" w:lineRule="auto"/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110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/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0,1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/0,1</m:t>
                </m:r>
              </m:oMath>
            </m:oMathPara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2807E2" w:rsidRDefault="00285246" w:rsidP="0003204F">
            <w:pPr>
              <w:suppressAutoHyphens w:val="0"/>
              <w:spacing w:line="276" w:lineRule="auto"/>
              <w:jc w:val="both"/>
            </w:pPr>
            <w:r>
              <w:t>Ограничитель перенапряжений 110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2807E2" w:rsidRDefault="00285246" w:rsidP="00E17010">
            <w:pPr>
              <w:suppressAutoHyphens w:val="0"/>
              <w:spacing w:line="276" w:lineRule="auto"/>
            </w:pPr>
            <w:r>
              <w:t>ОПН-У/</w:t>
            </w:r>
            <w:r>
              <w:rPr>
                <w:lang w:val="en-US"/>
              </w:rPr>
              <w:t>TEL</w:t>
            </w:r>
            <w:r>
              <w:t>-110/84 УХЛ</w:t>
            </w:r>
            <w:proofErr w:type="gramStart"/>
            <w:r>
              <w:t>1</w:t>
            </w:r>
            <w:proofErr w:type="gramEnd"/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386588">
            <w:pPr>
              <w:suppressAutoHyphens w:val="0"/>
              <w:spacing w:line="276" w:lineRule="auto"/>
              <w:jc w:val="center"/>
            </w:pPr>
            <w:r>
              <w:t>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ОРУ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35 кВ</w:t>
            </w: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Вводные выключатели 35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17010">
            <w:pPr>
              <w:suppressAutoHyphens w:val="0"/>
              <w:spacing w:line="276" w:lineRule="auto"/>
            </w:pPr>
            <w:r>
              <w:t>ВР-35НС-20/1600 УХЛ</w:t>
            </w:r>
            <w:proofErr w:type="gramStart"/>
            <w:r>
              <w:t>1</w:t>
            </w:r>
            <w:proofErr w:type="gramEnd"/>
            <w:r>
              <w:t xml:space="preserve">, вакуумный 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Секционный выключатель и выключатели присоединений 35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17010">
            <w:pPr>
              <w:suppressAutoHyphens w:val="0"/>
              <w:spacing w:line="276" w:lineRule="auto"/>
            </w:pPr>
            <w:r>
              <w:t>ВМ-35-600 УХЛ</w:t>
            </w:r>
            <w:proofErr w:type="gramStart"/>
            <w:r>
              <w:t>1</w:t>
            </w:r>
            <w:proofErr w:type="gramEnd"/>
            <w:r>
              <w:t>, масляный с приводом ПП-67 УХЛ1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5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Разъединители 35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E17010">
            <w:pPr>
              <w:suppressAutoHyphens w:val="0"/>
              <w:spacing w:line="276" w:lineRule="auto"/>
            </w:pPr>
            <w:r>
              <w:t>РДЗ-1(2)-35/1000 УХЛ</w:t>
            </w:r>
            <w:proofErr w:type="gramStart"/>
            <w:r>
              <w:t>1</w:t>
            </w:r>
            <w:proofErr w:type="gramEnd"/>
            <w:r>
              <w:t xml:space="preserve"> с ручным приводом ПР-СЭЩ-20 УХЛ1 главных и заземляющих ножей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18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Трансформатор напряжения 35 кВ первой секции шин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ЗНОМ 35-65 У</w:t>
            </w:r>
            <w:proofErr w:type="gramStart"/>
            <w:r>
              <w:t>1</w:t>
            </w:r>
            <w:proofErr w:type="gramEnd"/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Трансформатор напряжения 35 кВ второй секции шин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НАМИ 35 УХЛ</w:t>
            </w:r>
            <w:proofErr w:type="gramStart"/>
            <w:r>
              <w:t>1</w:t>
            </w:r>
            <w:proofErr w:type="gramEnd"/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0541F">
            <w:pPr>
              <w:suppressAutoHyphens w:val="0"/>
              <w:spacing w:line="276" w:lineRule="auto"/>
            </w:pPr>
            <w:r>
              <w:t>Трансформаторы тока 35 кВ вводных ячеек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ТОЛ-35-</w:t>
            </w:r>
            <w:r>
              <w:rPr>
                <w:lang w:val="en-US"/>
              </w:rPr>
              <w:t>III</w:t>
            </w:r>
            <w:r w:rsidRPr="0000541F">
              <w:t>-</w:t>
            </w:r>
            <w:r>
              <w:rPr>
                <w:lang w:val="en-US"/>
              </w:rPr>
              <w:t>II</w:t>
            </w:r>
            <w:r>
              <w:t>УХЛ1,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600/5,</w:t>
            </w:r>
          </w:p>
          <w:p w:rsidR="00285246" w:rsidRPr="0000541F" w:rsidRDefault="00285246" w:rsidP="0003204F">
            <w:pPr>
              <w:suppressAutoHyphens w:val="0"/>
              <w:spacing w:line="276" w:lineRule="auto"/>
              <w:jc w:val="both"/>
            </w:pPr>
            <w:r>
              <w:t>0,5</w:t>
            </w:r>
            <w:r>
              <w:rPr>
                <w:lang w:val="en-US"/>
              </w:rPr>
              <w:t>S</w:t>
            </w:r>
            <w:r>
              <w:t>/10Р/10Р/10Р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0541F">
            <w:pPr>
              <w:suppressAutoHyphens w:val="0"/>
              <w:spacing w:line="276" w:lineRule="auto"/>
            </w:pPr>
            <w:r>
              <w:t>Трансформаторы тока секционной перемычки и присоединений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ТВ-35,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встроенный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>Ограничитель перенапряжений 35 кВ</w:t>
            </w:r>
          </w:p>
        </w:tc>
        <w:tc>
          <w:tcPr>
            <w:tcW w:w="3260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ОПН-П-35/40,5 УХЛ</w:t>
            </w:r>
            <w:proofErr w:type="gramStart"/>
            <w:r>
              <w:t>1</w:t>
            </w:r>
            <w:proofErr w:type="gramEnd"/>
          </w:p>
        </w:tc>
        <w:tc>
          <w:tcPr>
            <w:tcW w:w="85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4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 w:val="restart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КРУН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 xml:space="preserve"> 10 кВ</w:t>
            </w: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>Шкафы КРУН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E92C08" w:rsidP="0003204F">
            <w:pPr>
              <w:suppressAutoHyphens w:val="0"/>
              <w:spacing w:line="276" w:lineRule="auto"/>
              <w:jc w:val="both"/>
            </w:pPr>
            <w:r>
              <w:t xml:space="preserve">Тип </w:t>
            </w:r>
            <w:r w:rsidR="00285246">
              <w:t xml:space="preserve">К-59, </w:t>
            </w:r>
          </w:p>
          <w:p w:rsidR="00285246" w:rsidRPr="00E17010" w:rsidRDefault="00285246" w:rsidP="0003204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U</w:t>
            </w:r>
            <w:r w:rsidRPr="00E17010">
              <w:rPr>
                <w:vertAlign w:val="subscript"/>
              </w:rPr>
              <w:t>НОМ</w:t>
            </w:r>
            <w:r>
              <w:t>=10 кВ;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I</w:t>
            </w:r>
            <w:r w:rsidRPr="00E17010">
              <w:rPr>
                <w:vertAlign w:val="subscript"/>
              </w:rPr>
              <w:t>СБ.ШИН</w:t>
            </w:r>
            <w:r>
              <w:t xml:space="preserve"> =1000 А.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24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 xml:space="preserve">Выключатели 10 кВ вводные и </w:t>
            </w:r>
            <w:proofErr w:type="gramStart"/>
            <w:r>
              <w:t>секционный</w:t>
            </w:r>
            <w:proofErr w:type="gramEnd"/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proofErr w:type="gramStart"/>
            <w:r>
              <w:t>ВВ</w:t>
            </w:r>
            <w:proofErr w:type="gramEnd"/>
            <w:r>
              <w:t>/</w:t>
            </w:r>
            <w:r>
              <w:rPr>
                <w:lang w:val="en-US"/>
              </w:rPr>
              <w:t>TEL</w:t>
            </w:r>
            <w:r>
              <w:t>-10-20/1000 УХЛ2, вакуумный,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привод электромагнитный,</w:t>
            </w:r>
          </w:p>
          <w:p w:rsidR="00285246" w:rsidRPr="00E17010" w:rsidRDefault="00285246" w:rsidP="0000541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U</w:t>
            </w:r>
            <w:r w:rsidRPr="00E17010">
              <w:rPr>
                <w:vertAlign w:val="subscript"/>
              </w:rPr>
              <w:t>НОМ</w:t>
            </w:r>
            <w:r>
              <w:t>=10 кВ;</w:t>
            </w:r>
          </w:p>
          <w:p w:rsidR="00285246" w:rsidRPr="0000541F" w:rsidRDefault="00285246" w:rsidP="0003204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НОМ</w:t>
            </w:r>
            <w:r>
              <w:t xml:space="preserve"> =1000 А.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3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>Выключатели 10 кВ присоединений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proofErr w:type="gramStart"/>
            <w:r>
              <w:t>ВВ</w:t>
            </w:r>
            <w:proofErr w:type="gramEnd"/>
            <w:r>
              <w:t>/</w:t>
            </w:r>
            <w:r>
              <w:rPr>
                <w:lang w:val="en-US"/>
              </w:rPr>
              <w:t>TEL</w:t>
            </w:r>
            <w:r>
              <w:t xml:space="preserve">-10-12,5/630 УХЛ2, вакуумный, </w:t>
            </w:r>
          </w:p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привод электромагнитный,</w:t>
            </w:r>
          </w:p>
          <w:p w:rsidR="00285246" w:rsidRPr="00E17010" w:rsidRDefault="00285246" w:rsidP="0000541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U</w:t>
            </w:r>
            <w:r w:rsidRPr="00E17010">
              <w:rPr>
                <w:vertAlign w:val="subscript"/>
              </w:rPr>
              <w:t>НОМ</w:t>
            </w:r>
            <w:r>
              <w:t>=10 кВ;</w:t>
            </w:r>
          </w:p>
          <w:p w:rsidR="00285246" w:rsidRDefault="00285246" w:rsidP="0000541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НОМ</w:t>
            </w:r>
            <w:r>
              <w:t xml:space="preserve"> =1000 А.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18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Разъединитель 10 кВ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0541F">
            <w:pPr>
              <w:suppressAutoHyphens w:val="0"/>
              <w:spacing w:line="276" w:lineRule="auto"/>
              <w:jc w:val="both"/>
            </w:pPr>
            <w:r>
              <w:t>Выкатная тележка</w:t>
            </w:r>
          </w:p>
          <w:p w:rsidR="00285246" w:rsidRPr="00E17010" w:rsidRDefault="00285246" w:rsidP="0000541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U</w:t>
            </w:r>
            <w:r w:rsidRPr="00E17010">
              <w:rPr>
                <w:vertAlign w:val="subscript"/>
              </w:rPr>
              <w:t>НОМ</w:t>
            </w:r>
            <w:r>
              <w:t>=10 кВ;</w:t>
            </w:r>
          </w:p>
          <w:p w:rsidR="00285246" w:rsidRDefault="00285246" w:rsidP="0000541F">
            <w:pPr>
              <w:suppressAutoHyphens w:val="0"/>
              <w:spacing w:line="276" w:lineRule="auto"/>
              <w:jc w:val="both"/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НОМ</w:t>
            </w:r>
            <w:r>
              <w:t xml:space="preserve"> =1000 А.</w:t>
            </w: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  <w:jc w:val="center"/>
            </w:pPr>
            <w:r>
              <w:t>1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Трансформатор напряжения</w:t>
            </w:r>
          </w:p>
        </w:tc>
        <w:tc>
          <w:tcPr>
            <w:tcW w:w="3260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>НАМИТ-10-2,</w:t>
            </w:r>
          </w:p>
          <w:p w:rsidR="00285246" w:rsidRPr="002807E2" w:rsidRDefault="000F670C" w:rsidP="002807E2">
            <w:pPr>
              <w:suppressAutoHyphens w:val="0"/>
              <w:spacing w:line="276" w:lineRule="auto"/>
              <w:rPr>
                <w:lang w:val="en-US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110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/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0,1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/0,1</m:t>
                </m:r>
              </m:oMath>
            </m:oMathPara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</w:tcPr>
          <w:p w:rsidR="00285246" w:rsidRPr="002807E2" w:rsidRDefault="00285246" w:rsidP="002807E2">
            <w:pPr>
              <w:suppressAutoHyphens w:val="0"/>
              <w:spacing w:line="27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285246" w:rsidTr="00137B21">
        <w:trPr>
          <w:cantSplit/>
        </w:trPr>
        <w:tc>
          <w:tcPr>
            <w:tcW w:w="1242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</w:p>
        </w:tc>
        <w:tc>
          <w:tcPr>
            <w:tcW w:w="411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5246" w:rsidRDefault="00285246" w:rsidP="0003204F">
            <w:pPr>
              <w:suppressAutoHyphens w:val="0"/>
              <w:spacing w:line="276" w:lineRule="auto"/>
              <w:jc w:val="both"/>
            </w:pPr>
            <w:r>
              <w:t>Ограничитель перенапряжений</w:t>
            </w:r>
          </w:p>
        </w:tc>
        <w:tc>
          <w:tcPr>
            <w:tcW w:w="326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5246" w:rsidRDefault="00285246" w:rsidP="002807E2">
            <w:pPr>
              <w:suppressAutoHyphens w:val="0"/>
              <w:spacing w:line="276" w:lineRule="auto"/>
            </w:pPr>
            <w:r>
              <w:t>Тип неизвестен</w:t>
            </w:r>
          </w:p>
        </w:tc>
        <w:tc>
          <w:tcPr>
            <w:tcW w:w="85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85246" w:rsidRPr="002807E2" w:rsidRDefault="00285246" w:rsidP="002807E2">
            <w:pPr>
              <w:suppressAutoHyphens w:val="0"/>
              <w:spacing w:line="276" w:lineRule="auto"/>
              <w:jc w:val="center"/>
            </w:pPr>
            <w:r>
              <w:t>2</w:t>
            </w:r>
          </w:p>
        </w:tc>
      </w:tr>
    </w:tbl>
    <w:p w:rsidR="00963FEB" w:rsidRDefault="00963FEB" w:rsidP="00C25C8B">
      <w:pPr>
        <w:pStyle w:val="ae"/>
      </w:pPr>
    </w:p>
    <w:p w:rsidR="00BB4259" w:rsidRDefault="00BB4259" w:rsidP="00C25C8B">
      <w:pPr>
        <w:pStyle w:val="ae"/>
      </w:pPr>
      <w:r>
        <w:t>Существующие токи короткого замыкания на ПС 110/3</w:t>
      </w:r>
      <w:r w:rsidR="00225F57">
        <w:t>5</w:t>
      </w:r>
      <w:r>
        <w:t>/10 кВ в соответствии с исходными данными:</w:t>
      </w:r>
    </w:p>
    <w:p w:rsidR="00BB4259" w:rsidRDefault="00BB4259" w:rsidP="00C25C8B">
      <w:pPr>
        <w:pStyle w:val="ae"/>
      </w:pPr>
      <w:r>
        <w:t>а) трехфазный ток короткого замыкания на стороне 110 кВ – 4459</w:t>
      </w:r>
      <w:proofErr w:type="gramStart"/>
      <w:r>
        <w:t xml:space="preserve"> А</w:t>
      </w:r>
      <w:proofErr w:type="gramEnd"/>
      <w:r>
        <w:t>;</w:t>
      </w:r>
    </w:p>
    <w:p w:rsidR="00BB4259" w:rsidRDefault="00BB4259" w:rsidP="00C25C8B">
      <w:pPr>
        <w:pStyle w:val="ae"/>
      </w:pPr>
      <w:r>
        <w:t>б) однофазный ток короткого замыкания на стороне 110 кВ</w:t>
      </w:r>
      <w:r w:rsidR="007703FB">
        <w:t xml:space="preserve"> –</w:t>
      </w:r>
      <w:r>
        <w:t xml:space="preserve">  3749</w:t>
      </w:r>
      <w:proofErr w:type="gramStart"/>
      <w:r>
        <w:t xml:space="preserve"> А</w:t>
      </w:r>
      <w:proofErr w:type="gramEnd"/>
      <w:r>
        <w:t>;</w:t>
      </w:r>
    </w:p>
    <w:p w:rsidR="00BB4259" w:rsidRDefault="00BB4259" w:rsidP="00C25C8B">
      <w:pPr>
        <w:pStyle w:val="ae"/>
      </w:pPr>
      <w:r>
        <w:lastRenderedPageBreak/>
        <w:t>в) трехфазный ток короткого замыкания на стороне 35 кВ силового трансформатора Т1</w:t>
      </w:r>
      <w:r w:rsidR="006F08F8">
        <w:t xml:space="preserve"> –</w:t>
      </w:r>
      <w:r>
        <w:t xml:space="preserve"> 852</w:t>
      </w:r>
      <w:proofErr w:type="gramStart"/>
      <w:r>
        <w:t xml:space="preserve"> А</w:t>
      </w:r>
      <w:proofErr w:type="gramEnd"/>
      <w:r>
        <w:t>;</w:t>
      </w:r>
    </w:p>
    <w:p w:rsidR="00BB4259" w:rsidRDefault="00BB4259" w:rsidP="00C25C8B">
      <w:pPr>
        <w:pStyle w:val="ae"/>
      </w:pPr>
      <w:r>
        <w:t>г) трехфазный ток короткого замыкания на стороне 35 кВ силового трансформатора Т2</w:t>
      </w:r>
      <w:r w:rsidR="006F08F8">
        <w:t xml:space="preserve"> –</w:t>
      </w:r>
      <w:r>
        <w:t xml:space="preserve"> 1919</w:t>
      </w:r>
      <w:proofErr w:type="gramStart"/>
      <w:r>
        <w:t xml:space="preserve"> А</w:t>
      </w:r>
      <w:proofErr w:type="gramEnd"/>
      <w:r>
        <w:t>;</w:t>
      </w:r>
    </w:p>
    <w:p w:rsidR="00BB4259" w:rsidRDefault="00BB4259" w:rsidP="00C25C8B">
      <w:pPr>
        <w:pStyle w:val="ae"/>
      </w:pPr>
      <w:r>
        <w:t>д) трехфазный ток короткого замыкания на стороне 10 кВ силового трансформатора Т1</w:t>
      </w:r>
      <w:r w:rsidR="006F08F8">
        <w:t xml:space="preserve"> –</w:t>
      </w:r>
      <w:r>
        <w:t xml:space="preserve"> 4682</w:t>
      </w:r>
      <w:proofErr w:type="gramStart"/>
      <w:r>
        <w:t xml:space="preserve"> А</w:t>
      </w:r>
      <w:proofErr w:type="gramEnd"/>
      <w:r>
        <w:t>;</w:t>
      </w:r>
    </w:p>
    <w:p w:rsidR="00704652" w:rsidRPr="00C431C3" w:rsidRDefault="00BB4259" w:rsidP="00C25C8B">
      <w:pPr>
        <w:pStyle w:val="ae"/>
      </w:pPr>
      <w:r>
        <w:t>е) трехфазный ток короткого замыкания на стороне 10 кВ сил</w:t>
      </w:r>
      <w:r w:rsidR="00704652">
        <w:t>ового трансформатора Т</w:t>
      </w:r>
      <w:proofErr w:type="gramStart"/>
      <w:r w:rsidR="00704652">
        <w:t>2</w:t>
      </w:r>
      <w:proofErr w:type="gramEnd"/>
      <w:r w:rsidR="006F08F8">
        <w:t xml:space="preserve"> –</w:t>
      </w:r>
      <w:r w:rsidR="00704652">
        <w:t xml:space="preserve"> 4327 А.</w:t>
      </w:r>
    </w:p>
    <w:p w:rsidR="00704652" w:rsidRPr="00704652" w:rsidRDefault="00704652" w:rsidP="00C25C8B">
      <w:pPr>
        <w:pStyle w:val="a1"/>
      </w:pPr>
      <w:bookmarkStart w:id="43" w:name="_Toc321386682"/>
      <w:r w:rsidRPr="00704652">
        <w:t>Собственные нужды переменного тока</w:t>
      </w:r>
      <w:bookmarkEnd w:id="43"/>
    </w:p>
    <w:p w:rsidR="00DD65D9" w:rsidRDefault="00704652" w:rsidP="00C25C8B">
      <w:pPr>
        <w:pStyle w:val="ae"/>
      </w:pPr>
      <w:r>
        <w:t>Питание потребителей переменного тока 220/380</w:t>
      </w:r>
      <w:proofErr w:type="gramStart"/>
      <w:r>
        <w:t xml:space="preserve"> В</w:t>
      </w:r>
      <w:proofErr w:type="gramEnd"/>
      <w:r>
        <w:t xml:space="preserve"> осуществляется от щита собственных нужд (ЩСН), расположенного в здании КРУН 10 кВ. Для защиты присоединений 220/380 В </w:t>
      </w:r>
      <w:proofErr w:type="spellStart"/>
      <w:r>
        <w:t>в</w:t>
      </w:r>
      <w:proofErr w:type="spellEnd"/>
      <w:r>
        <w:t xml:space="preserve"> щите собственных нужд переменного тока установлена группа автоматических выключателей.</w:t>
      </w:r>
      <w:r w:rsidR="00B5345E">
        <w:t xml:space="preserve"> Схема электрическая </w:t>
      </w:r>
      <w:r w:rsidR="00DD27A4">
        <w:t xml:space="preserve">принципиальная </w:t>
      </w:r>
      <w:r w:rsidR="00B5345E">
        <w:t>собственных нужд переменного тока 220/380</w:t>
      </w:r>
      <w:r w:rsidR="00B63BD0">
        <w:t xml:space="preserve">В показана на чертеже </w:t>
      </w:r>
      <w:r w:rsidR="00B63BD0" w:rsidRPr="00DD27A4">
        <w:t>030-</w:t>
      </w:r>
      <w:r w:rsidR="00DD27A4" w:rsidRPr="00DD27A4">
        <w:t>ИОС1.1</w:t>
      </w:r>
      <w:r w:rsidR="00B5345E" w:rsidRPr="00DD27A4">
        <w:t>-0</w:t>
      </w:r>
      <w:r w:rsidR="006F08F8">
        <w:t>7</w:t>
      </w:r>
      <w:r w:rsidR="00B5345E">
        <w:t>.</w:t>
      </w:r>
    </w:p>
    <w:p w:rsidR="00704652" w:rsidRDefault="00704652" w:rsidP="00C25C8B">
      <w:pPr>
        <w:pStyle w:val="ae"/>
      </w:pPr>
      <w:r>
        <w:t xml:space="preserve">Щит собственных нужд имеет одну секцию </w:t>
      </w:r>
      <w:r w:rsidR="00E659BF">
        <w:t>ш</w:t>
      </w:r>
      <w:r>
        <w:t>ин и ввод от двух трансформаторов собственных нужд (ТСН) типа ТМ-160/10 У</w:t>
      </w:r>
      <w:proofErr w:type="gramStart"/>
      <w:r>
        <w:t>1</w:t>
      </w:r>
      <w:proofErr w:type="gramEnd"/>
      <w:r>
        <w:t xml:space="preserve"> номинальным напряжением 10/0,4 кВ. В любой момент времени питание на ЩСН подается только от одного ТСН.</w:t>
      </w:r>
    </w:p>
    <w:p w:rsidR="00704652" w:rsidRDefault="00704652" w:rsidP="00C25C8B">
      <w:pPr>
        <w:pStyle w:val="ae"/>
      </w:pPr>
      <w:r>
        <w:t>Потребители 220/</w:t>
      </w:r>
      <w:r w:rsidRPr="00225F57">
        <w:t>380</w:t>
      </w:r>
      <w:proofErr w:type="gramStart"/>
      <w:r w:rsidR="00B73F57" w:rsidRPr="00225F57">
        <w:t xml:space="preserve"> В</w:t>
      </w:r>
      <w:proofErr w:type="gramEnd"/>
      <w:r w:rsidRPr="00225F57">
        <w:t>, получающие</w:t>
      </w:r>
      <w:r>
        <w:t xml:space="preserve"> питание </w:t>
      </w:r>
      <w:r w:rsidRPr="00225F57">
        <w:t>от ЩСН</w:t>
      </w:r>
      <w:r w:rsidR="00B73F57" w:rsidRPr="00225F57">
        <w:t>, приведены ниже</w:t>
      </w:r>
      <w:r w:rsidRPr="00225F57">
        <w:t>:</w:t>
      </w:r>
    </w:p>
    <w:p w:rsidR="00704652" w:rsidRDefault="00704652" w:rsidP="00C25C8B">
      <w:pPr>
        <w:pStyle w:val="a0"/>
      </w:pPr>
      <w:r>
        <w:t>обогрев</w:t>
      </w:r>
      <w:r w:rsidR="00706170">
        <w:t xml:space="preserve"> КРУН 10 кВ;</w:t>
      </w:r>
    </w:p>
    <w:p w:rsidR="00706170" w:rsidRDefault="00706170" w:rsidP="00C25C8B">
      <w:pPr>
        <w:pStyle w:val="a0"/>
      </w:pPr>
      <w:r>
        <w:t>обогрев ОПУ;</w:t>
      </w:r>
    </w:p>
    <w:p w:rsidR="00706170" w:rsidRDefault="00706170" w:rsidP="00C25C8B">
      <w:pPr>
        <w:pStyle w:val="a0"/>
      </w:pPr>
      <w:r>
        <w:t>обогрев приводов выключателей 35 и 110 кВ;</w:t>
      </w:r>
    </w:p>
    <w:p w:rsidR="00706170" w:rsidRDefault="00706170" w:rsidP="00C25C8B">
      <w:pPr>
        <w:pStyle w:val="a0"/>
      </w:pPr>
      <w:r>
        <w:t>обогрев приводов разъединителей 35 и 110 кВ;</w:t>
      </w:r>
    </w:p>
    <w:p w:rsidR="00706170" w:rsidRDefault="00706170" w:rsidP="00C25C8B">
      <w:pPr>
        <w:pStyle w:val="a0"/>
      </w:pPr>
      <w:r>
        <w:t xml:space="preserve">приводы </w:t>
      </w:r>
      <w:proofErr w:type="gramStart"/>
      <w:r>
        <w:t>заводки</w:t>
      </w:r>
      <w:proofErr w:type="gramEnd"/>
      <w:r>
        <w:t xml:space="preserve"> пружин выключателей 110 кВ;</w:t>
      </w:r>
    </w:p>
    <w:p w:rsidR="00706170" w:rsidRDefault="00706170" w:rsidP="00C25C8B">
      <w:pPr>
        <w:pStyle w:val="a0"/>
      </w:pPr>
      <w:r>
        <w:t>внутреннее освещение ОПУ и КРУН 10 кВ;</w:t>
      </w:r>
    </w:p>
    <w:p w:rsidR="00706170" w:rsidRDefault="006F08F8" w:rsidP="00C25C8B">
      <w:pPr>
        <w:pStyle w:val="a0"/>
      </w:pPr>
      <w:r>
        <w:t>наружное освещение подстанции;</w:t>
      </w:r>
    </w:p>
    <w:p w:rsidR="006F08F8" w:rsidRDefault="006F08F8" w:rsidP="00C25C8B">
      <w:pPr>
        <w:pStyle w:val="a0"/>
      </w:pPr>
      <w:r>
        <w:t>оборудование РЗА, ПА, связи, телемеханики, АИИСТУЭ.</w:t>
      </w:r>
    </w:p>
    <w:p w:rsidR="00704652" w:rsidRDefault="00706170" w:rsidP="00C25C8B">
      <w:pPr>
        <w:pStyle w:val="a1"/>
      </w:pPr>
      <w:bookmarkStart w:id="44" w:name="_Toc321386683"/>
      <w:r>
        <w:t xml:space="preserve">Собственные нужды постоянного </w:t>
      </w:r>
      <w:r w:rsidR="001B5706">
        <w:t xml:space="preserve">и выпрямленного оперативного </w:t>
      </w:r>
      <w:r>
        <w:t>тока</w:t>
      </w:r>
      <w:bookmarkEnd w:id="44"/>
    </w:p>
    <w:p w:rsidR="00706170" w:rsidRDefault="001B5706" w:rsidP="00C25C8B">
      <w:pPr>
        <w:pStyle w:val="ae"/>
      </w:pPr>
      <w:r>
        <w:t xml:space="preserve">Основными источниками выпрямленного оперативного тока для цепей управления, автоматики и защиты являются блоки питания типа БПТ-1002, подключенные к трансформаторам тока ввода 110 кВ силового трансформатора, секционного выключателя 110 кВ, </w:t>
      </w:r>
      <w:proofErr w:type="gramStart"/>
      <w:r>
        <w:t>ВЛ</w:t>
      </w:r>
      <w:proofErr w:type="gramEnd"/>
      <w:r>
        <w:t xml:space="preserve"> 110 кВ и блоки стабилизированного напряжения БПНС-2, подключенные к трансформаторам напряжения. Указанное оборудование расположено в ОПУ.</w:t>
      </w:r>
    </w:p>
    <w:p w:rsidR="001F3500" w:rsidRDefault="001F3500" w:rsidP="00C25C8B">
      <w:pPr>
        <w:pStyle w:val="a1"/>
      </w:pPr>
      <w:bookmarkStart w:id="45" w:name="_Toc321386684"/>
      <w:r w:rsidRPr="001F3500">
        <w:lastRenderedPageBreak/>
        <w:t>Освещение</w:t>
      </w:r>
      <w:bookmarkEnd w:id="45"/>
    </w:p>
    <w:p w:rsidR="001F3500" w:rsidRDefault="001F3500" w:rsidP="00C25C8B">
      <w:pPr>
        <w:pStyle w:val="ae"/>
      </w:pPr>
      <w:r>
        <w:t>Питание сетей наружного и внутреннего освещения зданий ОПУ и КРУН 10 кВ осуществляется от ЩСН на напряжении 220/380 В.</w:t>
      </w:r>
    </w:p>
    <w:p w:rsidR="001F3500" w:rsidRDefault="001F3500" w:rsidP="00C25C8B">
      <w:pPr>
        <w:pStyle w:val="ae"/>
      </w:pPr>
      <w:r>
        <w:t>Внутреннее освещение здания КРУН 10 кВ в</w:t>
      </w:r>
      <w:r w:rsidR="006F08F8">
        <w:t>ыполнено светильниками типа НСП с лампами накаливания.</w:t>
      </w:r>
    </w:p>
    <w:p w:rsidR="001F3500" w:rsidRDefault="001F3500" w:rsidP="00C25C8B">
      <w:pPr>
        <w:pStyle w:val="ae"/>
      </w:pPr>
      <w:r>
        <w:t xml:space="preserve">Внутреннее освещение здания ОПУ </w:t>
      </w:r>
      <w:r w:rsidR="00981894">
        <w:t>выполнено светильниками с люмине</w:t>
      </w:r>
      <w:r>
        <w:t>сцентными лампами типа ЛБ</w:t>
      </w:r>
      <w:r w:rsidR="00E659BF">
        <w:t xml:space="preserve"> </w:t>
      </w:r>
      <w:r>
        <w:t>(ЛД)-40.</w:t>
      </w:r>
    </w:p>
    <w:p w:rsidR="00767D7F" w:rsidRDefault="001F3500" w:rsidP="00C25C8B">
      <w:pPr>
        <w:pStyle w:val="ae"/>
      </w:pPr>
      <w:r>
        <w:t xml:space="preserve">Наружное освещение территории подстанции осуществляется </w:t>
      </w:r>
      <w:r w:rsidR="00767D7F">
        <w:t>прожекторами</w:t>
      </w:r>
      <w:r w:rsidR="0052450B">
        <w:t>, установленными на прожекторной мачте</w:t>
      </w:r>
      <w:r w:rsidR="00767D7F">
        <w:t>.</w:t>
      </w:r>
    </w:p>
    <w:p w:rsidR="0052450B" w:rsidRDefault="0052450B" w:rsidP="00C25C8B">
      <w:pPr>
        <w:pStyle w:val="a1"/>
      </w:pPr>
      <w:bookmarkStart w:id="46" w:name="_Toc321386685"/>
      <w:r>
        <w:t>Защита от перенапря</w:t>
      </w:r>
      <w:r w:rsidRPr="0052450B">
        <w:t>жений</w:t>
      </w:r>
      <w:bookmarkEnd w:id="46"/>
    </w:p>
    <w:p w:rsidR="0052450B" w:rsidRPr="0052450B" w:rsidRDefault="0052450B" w:rsidP="00C25C8B">
      <w:pPr>
        <w:pStyle w:val="ae"/>
      </w:pPr>
      <w:r>
        <w:t>Защита от грозовых перенапряжений на подстанции осуществляется с помощью установленных молниеприемников, а также установленными ограничителями перенапряжений 110, 35, 10 кВ.</w:t>
      </w:r>
    </w:p>
    <w:p w:rsidR="004839F4" w:rsidRPr="00704652" w:rsidRDefault="00704652" w:rsidP="00C25C8B">
      <w:pPr>
        <w:pStyle w:val="a1"/>
      </w:pPr>
      <w:bookmarkStart w:id="47" w:name="_Toc321386686"/>
      <w:r w:rsidRPr="00704652">
        <w:t>Прилегающая электрическая сеть 110, 35 кВ</w:t>
      </w:r>
      <w:bookmarkEnd w:id="47"/>
    </w:p>
    <w:p w:rsidR="00B43C11" w:rsidRDefault="00B43C11" w:rsidP="00C25C8B">
      <w:pPr>
        <w:pStyle w:val="ae"/>
      </w:pPr>
      <w:r>
        <w:t>ПС 110/35/10 кВ «</w:t>
      </w:r>
      <w:proofErr w:type="gramStart"/>
      <w:r>
        <w:t>Горшечное</w:t>
      </w:r>
      <w:proofErr w:type="gramEnd"/>
      <w:r>
        <w:t>» электрически связана</w:t>
      </w:r>
      <w:r w:rsidR="000C30F9">
        <w:t xml:space="preserve"> с подстанциями</w:t>
      </w:r>
      <w:r w:rsidR="005742A4">
        <w:t xml:space="preserve"> 110 кВ</w:t>
      </w:r>
      <w:r>
        <w:t>: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110 кВ (выполнена проводом АС150 протяженностью 12 км) с ПС 110/10 кВ «</w:t>
      </w:r>
      <w:proofErr w:type="spellStart"/>
      <w:r>
        <w:t>Бекетово</w:t>
      </w:r>
      <w:proofErr w:type="spellEnd"/>
      <w:r>
        <w:t>»;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110 кВ (выполнена проводом АС150 протяженностью 30,3 км</w:t>
      </w:r>
      <w:r w:rsidR="000C30F9">
        <w:t>) с ПС 110/35/10 кВ «</w:t>
      </w:r>
      <w:proofErr w:type="spellStart"/>
      <w:r w:rsidR="000C30F9">
        <w:t>Касторное</w:t>
      </w:r>
      <w:proofErr w:type="spellEnd"/>
      <w:r w:rsidR="000C30F9">
        <w:t>».</w:t>
      </w:r>
    </w:p>
    <w:p w:rsidR="000C30F9" w:rsidRDefault="000C30F9" w:rsidP="00C25C8B">
      <w:pPr>
        <w:pStyle w:val="ae"/>
      </w:pPr>
      <w:r>
        <w:t>ПС 110/35/10 кВ «</w:t>
      </w:r>
      <w:proofErr w:type="gramStart"/>
      <w:r>
        <w:t>Горшечное</w:t>
      </w:r>
      <w:proofErr w:type="gramEnd"/>
      <w:r>
        <w:t>» электрически связана с подстанциями 35 кВ: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35 кВ (АС</w:t>
      </w:r>
      <w:r w:rsidR="000C30F9">
        <w:t>70 протяженностью 11 км) с ПС 35</w:t>
      </w:r>
      <w:r>
        <w:t>/10 кВ «</w:t>
      </w:r>
      <w:proofErr w:type="spellStart"/>
      <w:r>
        <w:t>Ровенки</w:t>
      </w:r>
      <w:proofErr w:type="spellEnd"/>
      <w:r>
        <w:t>»;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35 кВ (АС70 протяженностью 17,2 км) с ПС 35/10 кВ «</w:t>
      </w:r>
      <w:proofErr w:type="spellStart"/>
      <w:r>
        <w:t>Ясенки</w:t>
      </w:r>
      <w:proofErr w:type="spellEnd"/>
      <w:r>
        <w:t>»;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35 кВ (АС70 протяженностью 24,1 км) с ПС 35/10 кВ «Знаменка»;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35 кВ (АС70 протяженностью 13 км) с ПС 35/10 кВ «Нижние Борки»;</w:t>
      </w:r>
    </w:p>
    <w:p w:rsidR="00B43C11" w:rsidRDefault="00B43C11" w:rsidP="00C25C8B">
      <w:pPr>
        <w:pStyle w:val="a0"/>
      </w:pPr>
      <w:r>
        <w:t xml:space="preserve">по </w:t>
      </w:r>
      <w:proofErr w:type="gramStart"/>
      <w:r>
        <w:t>ВЛ</w:t>
      </w:r>
      <w:proofErr w:type="gramEnd"/>
      <w:r>
        <w:t xml:space="preserve"> 35 кВ (АС70 протяженностью 14,2 км) с ПС 35/10 кВ «Орловка».</w:t>
      </w:r>
    </w:p>
    <w:p w:rsidR="003D592B" w:rsidRPr="00BF653A" w:rsidRDefault="00CE339F" w:rsidP="00C25C8B">
      <w:pPr>
        <w:pStyle w:val="a"/>
      </w:pPr>
      <w:bookmarkStart w:id="48" w:name="_Toc321386687"/>
      <w:r>
        <w:lastRenderedPageBreak/>
        <w:t>Электротехнические</w:t>
      </w:r>
      <w:r w:rsidR="00B45C74">
        <w:t xml:space="preserve"> решения по реконструкции</w:t>
      </w:r>
      <w:r w:rsidR="00E659BF">
        <w:t xml:space="preserve"> </w:t>
      </w:r>
      <w:r w:rsidR="00B45C74">
        <w:t>подстанции</w:t>
      </w:r>
      <w:bookmarkEnd w:id="48"/>
    </w:p>
    <w:p w:rsidR="00AA242C" w:rsidRPr="00AA242C" w:rsidRDefault="00AA242C" w:rsidP="00AA242C">
      <w:pPr>
        <w:pStyle w:val="aff"/>
        <w:keepNext/>
        <w:keepLines/>
        <w:numPr>
          <w:ilvl w:val="0"/>
          <w:numId w:val="1"/>
        </w:numPr>
        <w:spacing w:before="120" w:after="120" w:line="276" w:lineRule="auto"/>
        <w:contextualSpacing w:val="0"/>
        <w:outlineLvl w:val="1"/>
        <w:rPr>
          <w:b/>
          <w:vanish/>
          <w:color w:val="000000"/>
          <w:szCs w:val="28"/>
        </w:rPr>
      </w:pPr>
      <w:bookmarkStart w:id="49" w:name="_Toc318207718"/>
      <w:bookmarkStart w:id="50" w:name="_Toc318207962"/>
      <w:bookmarkStart w:id="51" w:name="_Toc318211587"/>
      <w:bookmarkStart w:id="52" w:name="_Toc318211952"/>
      <w:bookmarkStart w:id="53" w:name="_Toc318212005"/>
      <w:bookmarkStart w:id="54" w:name="_Toc318790277"/>
      <w:bookmarkStart w:id="55" w:name="_Toc318791472"/>
      <w:bookmarkStart w:id="56" w:name="_Toc319245647"/>
      <w:bookmarkStart w:id="57" w:name="_Toc319245978"/>
      <w:bookmarkStart w:id="58" w:name="_Toc319246086"/>
      <w:bookmarkStart w:id="59" w:name="_Toc319246506"/>
      <w:bookmarkStart w:id="60" w:name="_Toc319320473"/>
      <w:bookmarkStart w:id="61" w:name="_Toc319331434"/>
      <w:bookmarkStart w:id="62" w:name="_Toc319331784"/>
      <w:bookmarkStart w:id="63" w:name="_Toc319332367"/>
      <w:bookmarkStart w:id="64" w:name="_Toc319404183"/>
      <w:bookmarkStart w:id="65" w:name="_Toc319566923"/>
      <w:bookmarkStart w:id="66" w:name="_Toc319567154"/>
      <w:bookmarkStart w:id="67" w:name="_Toc319567371"/>
      <w:bookmarkStart w:id="68" w:name="_Toc319567665"/>
      <w:bookmarkStart w:id="69" w:name="_Toc319570858"/>
      <w:bookmarkStart w:id="70" w:name="_Toc320518802"/>
      <w:bookmarkStart w:id="71" w:name="_Toc320781400"/>
      <w:bookmarkStart w:id="72" w:name="_Toc320783962"/>
      <w:bookmarkStart w:id="73" w:name="_Toc321238039"/>
      <w:bookmarkStart w:id="74" w:name="_Toc321238126"/>
      <w:bookmarkStart w:id="75" w:name="_Toc321295618"/>
      <w:bookmarkStart w:id="76" w:name="_Toc321308220"/>
      <w:bookmarkStart w:id="77" w:name="_Toc321386318"/>
      <w:bookmarkStart w:id="78" w:name="_Toc32138668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3D592B" w:rsidRPr="00BF653A" w:rsidRDefault="00196FAF" w:rsidP="00C25C8B">
      <w:pPr>
        <w:pStyle w:val="a1"/>
      </w:pPr>
      <w:bookmarkStart w:id="79" w:name="_Toc321386689"/>
      <w:r w:rsidRPr="00BF653A">
        <w:t xml:space="preserve">Схема </w:t>
      </w:r>
      <w:r w:rsidR="00CE339F">
        <w:t xml:space="preserve">главная электрическая </w:t>
      </w:r>
      <w:r w:rsidRPr="00BF653A">
        <w:t>подстанции</w:t>
      </w:r>
      <w:bookmarkEnd w:id="79"/>
    </w:p>
    <w:p w:rsidR="00196FAF" w:rsidRDefault="00196FAF" w:rsidP="00C25C8B">
      <w:pPr>
        <w:pStyle w:val="ae"/>
      </w:pPr>
      <w:r w:rsidRPr="00BF653A">
        <w:t>Однолинейная эле</w:t>
      </w:r>
      <w:r w:rsidR="00AE3EFC">
        <w:t>ктрическая принципиальная схема</w:t>
      </w:r>
      <w:r w:rsidRPr="00BF653A">
        <w:t xml:space="preserve"> ПС 110</w:t>
      </w:r>
      <w:r w:rsidR="00E675D9">
        <w:t>/35/10</w:t>
      </w:r>
      <w:r w:rsidRPr="00BF653A">
        <w:t>кВ «</w:t>
      </w:r>
      <w:r w:rsidR="00E675D9">
        <w:t>Горшечное</w:t>
      </w:r>
      <w:r w:rsidRPr="00BF653A">
        <w:t xml:space="preserve">» </w:t>
      </w:r>
      <w:r w:rsidR="00AE3EFC">
        <w:t xml:space="preserve">после реконструкции </w:t>
      </w:r>
      <w:r w:rsidRPr="00BF653A">
        <w:t xml:space="preserve">приведена на чертеже </w:t>
      </w:r>
      <w:r w:rsidR="00B63BD0" w:rsidRPr="00203C48">
        <w:t>030-</w:t>
      </w:r>
      <w:r w:rsidR="00203C48">
        <w:t>ИОС1.1</w:t>
      </w:r>
      <w:r w:rsidR="00AE3EFC" w:rsidRPr="00203C48">
        <w:t>-0</w:t>
      </w:r>
      <w:r w:rsidR="00B8752A">
        <w:t>3</w:t>
      </w:r>
      <w:r w:rsidRPr="00BF653A">
        <w:t>.</w:t>
      </w:r>
    </w:p>
    <w:p w:rsidR="009305C6" w:rsidRDefault="00B45C74" w:rsidP="00C25C8B">
      <w:pPr>
        <w:pStyle w:val="ae"/>
      </w:pPr>
      <w:r>
        <w:t>Э</w:t>
      </w:r>
      <w:r w:rsidR="0003204F">
        <w:t>лектрические схемы</w:t>
      </w:r>
      <w:r w:rsidR="009305C6">
        <w:t xml:space="preserve"> РУ 110</w:t>
      </w:r>
      <w:r w:rsidR="0003204F">
        <w:t>, 35, 10</w:t>
      </w:r>
      <w:r w:rsidR="009305C6">
        <w:t>кВ</w:t>
      </w:r>
      <w:r w:rsidR="0003204F">
        <w:t xml:space="preserve"> ПС «Горшечное» </w:t>
      </w:r>
      <w:r w:rsidR="004E023F">
        <w:t xml:space="preserve">проектом </w:t>
      </w:r>
      <w:r w:rsidR="0003204F">
        <w:t>не меняю</w:t>
      </w:r>
      <w:r w:rsidR="009305C6">
        <w:t>тся.</w:t>
      </w:r>
    </w:p>
    <w:p w:rsidR="00B45C74" w:rsidRDefault="00B45C74" w:rsidP="00C25C8B">
      <w:pPr>
        <w:pStyle w:val="ae"/>
      </w:pPr>
      <w:r>
        <w:t>Схема присоединения подстанции к сети 110 кВ ОАО «Ку</w:t>
      </w:r>
      <w:r w:rsidR="0003204F">
        <w:t>р</w:t>
      </w:r>
      <w:r>
        <w:t xml:space="preserve">скэнерго» </w:t>
      </w:r>
      <w:r w:rsidR="004E023F">
        <w:t xml:space="preserve">проектом </w:t>
      </w:r>
      <w:r w:rsidR="00BF2004">
        <w:t xml:space="preserve">не </w:t>
      </w:r>
      <w:r>
        <w:t>меня</w:t>
      </w:r>
      <w:r w:rsidR="00BF2004">
        <w:t>е</w:t>
      </w:r>
      <w:r>
        <w:t>тся.</w:t>
      </w:r>
    </w:p>
    <w:p w:rsidR="009305C6" w:rsidRPr="009305C6" w:rsidRDefault="0026390B" w:rsidP="00C25C8B">
      <w:pPr>
        <w:pStyle w:val="a1"/>
      </w:pPr>
      <w:bookmarkStart w:id="80" w:name="_Toc321386690"/>
      <w:r>
        <w:t>Выбор о</w:t>
      </w:r>
      <w:r w:rsidR="009305C6" w:rsidRPr="009305C6">
        <w:t>сновно</w:t>
      </w:r>
      <w:r>
        <w:t>го</w:t>
      </w:r>
      <w:r w:rsidR="009305C6" w:rsidRPr="009305C6">
        <w:t xml:space="preserve"> эле</w:t>
      </w:r>
      <w:r w:rsidR="0003204F">
        <w:t>к</w:t>
      </w:r>
      <w:r w:rsidR="009305C6" w:rsidRPr="009305C6">
        <w:t>трооборудовани</w:t>
      </w:r>
      <w:bookmarkEnd w:id="80"/>
      <w:r>
        <w:t>я</w:t>
      </w:r>
    </w:p>
    <w:p w:rsidR="0003204F" w:rsidRDefault="0003204F" w:rsidP="00C25C8B">
      <w:pPr>
        <w:pStyle w:val="ae"/>
      </w:pPr>
      <w:proofErr w:type="gramStart"/>
      <w:r>
        <w:t>На основании</w:t>
      </w:r>
      <w:r w:rsidR="00C132EB" w:rsidRPr="00BF653A">
        <w:t xml:space="preserve"> Технического задания </w:t>
      </w:r>
      <w:r>
        <w:t>«Реконструкция ПС 110/35/10 кВ «Горшечное» с заменой силовы</w:t>
      </w:r>
      <w:r w:rsidR="001F1526">
        <w:t>х трансформаторов» (Приложение Б</w:t>
      </w:r>
      <w:r>
        <w:t>) на подстанции выполняется замена двух силовых трансформаторов ТДТН-10000/110/35/10 кВ и ТДТН-16000/110/35/10 кВ с целью обеспечения электропитания существующих и вновь вводимых (в соответствии с выд</w:t>
      </w:r>
      <w:r w:rsidR="00432812">
        <w:t>анными</w:t>
      </w:r>
      <w:r>
        <w:t xml:space="preserve"> техническими условиями на подключение) нагрузок на сторонах 35 и 10 кВ.</w:t>
      </w:r>
      <w:proofErr w:type="gramEnd"/>
    </w:p>
    <w:p w:rsidR="0003204F" w:rsidRDefault="0003204F" w:rsidP="00C25C8B">
      <w:pPr>
        <w:pStyle w:val="ae"/>
      </w:pPr>
      <w:r>
        <w:t>В связи со строительством в регионе птицекомплекса (ЗАО «Белая птица») а также вводом в эксплуатацию других потребителей электрической энергии ожидается рост электричес</w:t>
      </w:r>
      <w:r w:rsidR="008D1CB1">
        <w:t xml:space="preserve">ких нагрузок. В соответствии с </w:t>
      </w:r>
      <w:r>
        <w:t>выданными техническими условиями на подключение</w:t>
      </w:r>
      <w:r w:rsidR="00285246" w:rsidRPr="00285246">
        <w:t>,</w:t>
      </w:r>
      <w:r>
        <w:t xml:space="preserve"> потребление эл</w:t>
      </w:r>
      <w:r w:rsidR="00130442">
        <w:t>ектрической энергии возрастет</w:t>
      </w:r>
      <w:r>
        <w:t>:</w:t>
      </w:r>
    </w:p>
    <w:p w:rsidR="0003204F" w:rsidRDefault="00130442" w:rsidP="00C25C8B">
      <w:pPr>
        <w:pStyle w:val="a0"/>
      </w:pPr>
      <w:r>
        <w:t xml:space="preserve">до </w:t>
      </w:r>
      <w:r w:rsidR="0003204F">
        <w:t>16162 кВА на стороне 35 кВ;</w:t>
      </w:r>
    </w:p>
    <w:p w:rsidR="0003204F" w:rsidRDefault="00130442" w:rsidP="00C25C8B">
      <w:pPr>
        <w:pStyle w:val="a0"/>
      </w:pPr>
      <w:r>
        <w:t xml:space="preserve">до </w:t>
      </w:r>
      <w:r w:rsidR="0003204F">
        <w:t>6663 кВА на стороне 10 кВ.</w:t>
      </w:r>
    </w:p>
    <w:p w:rsidR="0003204F" w:rsidRDefault="0003204F" w:rsidP="00C25C8B">
      <w:pPr>
        <w:pStyle w:val="ae"/>
      </w:pPr>
      <w:r>
        <w:t>Допустимая нагрузка существующих силовых трансформаторов по условию «</w:t>
      </w:r>
      <w:r w:rsidRPr="00C2694C">
        <w:t>n</w:t>
      </w:r>
      <w:r w:rsidRPr="00C751C8">
        <w:t>-1</w:t>
      </w:r>
      <w:r>
        <w:t>» (выхода из строя или вывода в ремонт одного из силовых трансформаторов 110 кВ) составляет 10000 кВА. Вследствие этого требуется замена силовых трансформаторов</w:t>
      </w:r>
      <w:r w:rsidR="00204600">
        <w:t>.</w:t>
      </w:r>
      <w:r w:rsidR="00E659BF">
        <w:t xml:space="preserve"> </w:t>
      </w:r>
      <w:r w:rsidR="00204600">
        <w:t>Т</w:t>
      </w:r>
      <w:r w:rsidR="009B36F3">
        <w:t xml:space="preserve">акже </w:t>
      </w:r>
      <w:r w:rsidR="00204600">
        <w:t>необходима замена оборудования, не соответствующего пропускной способности вновь устанавливаемых  трансформаторов.</w:t>
      </w:r>
    </w:p>
    <w:p w:rsidR="00E97B3F" w:rsidRDefault="0075796B" w:rsidP="00C25C8B">
      <w:pPr>
        <w:pStyle w:val="ae"/>
        <w:rPr>
          <w:color w:val="FF0000"/>
        </w:rPr>
      </w:pPr>
      <w:r w:rsidRPr="00550C05">
        <w:t>Для проверки параметров оборудования на соответствие нормируемым значениям основными критериями яв</w:t>
      </w:r>
      <w:r>
        <w:t>ляются</w:t>
      </w:r>
      <w:r w:rsidRPr="00550C05">
        <w:t xml:space="preserve"> величины рабочих токов и токов короткого замыкания</w:t>
      </w:r>
      <w:r>
        <w:t xml:space="preserve">. Максимальные рабочие токи рассчитываются с перспективой установки  трансформатора следующего по шкале мощности. Значения токов короткого замыкания, используемые для проверки оборудования и токоведущих частей, берутся с учетом развития электрических сетей ОАО «Курскэнерго» на период до 10 лет после реконструкции подстанции. </w:t>
      </w:r>
      <w:r w:rsidR="00B62611">
        <w:t>Расчет токов короткого замыкания на шинах 10 и 35 кВ приведен в Приложении Г.</w:t>
      </w:r>
    </w:p>
    <w:p w:rsidR="0075796B" w:rsidRDefault="00781F61" w:rsidP="00C25C8B">
      <w:pPr>
        <w:pStyle w:val="ae"/>
      </w:pPr>
      <w:r>
        <w:t>Исходные данные для проверки обор</w:t>
      </w:r>
      <w:r w:rsidR="00E97B3F">
        <w:t>удования приведены в таблице 3</w:t>
      </w:r>
      <w:r>
        <w:t>.1.</w:t>
      </w:r>
    </w:p>
    <w:p w:rsidR="00E001A1" w:rsidRDefault="00E001A1" w:rsidP="00C25C8B">
      <w:pPr>
        <w:pStyle w:val="ae"/>
      </w:pPr>
    </w:p>
    <w:p w:rsidR="00B8752A" w:rsidRDefault="00B8752A" w:rsidP="00C25C8B">
      <w:pPr>
        <w:pStyle w:val="ae"/>
      </w:pPr>
    </w:p>
    <w:p w:rsidR="00B124A4" w:rsidRPr="00137B21" w:rsidRDefault="00E97B3F" w:rsidP="000E6A07">
      <w:pPr>
        <w:keepNext/>
      </w:pPr>
      <w:r>
        <w:lastRenderedPageBreak/>
        <w:t>Таблица 3</w:t>
      </w:r>
      <w:r w:rsidR="00B124A4">
        <w:t>.</w:t>
      </w:r>
      <w:r w:rsidR="00B124A4" w:rsidRPr="00137B21">
        <w:t>1</w:t>
      </w:r>
      <w:r w:rsidR="00B124A4">
        <w:t xml:space="preserve"> –</w:t>
      </w:r>
      <w:r w:rsidR="009709BB">
        <w:t xml:space="preserve"> </w:t>
      </w:r>
      <w:r w:rsidR="00BE6268">
        <w:t>Исходные данные для проверки оборудования</w:t>
      </w:r>
    </w:p>
    <w:tbl>
      <w:tblPr>
        <w:tblStyle w:val="aff7"/>
        <w:tblW w:w="9072" w:type="dxa"/>
        <w:tblInd w:w="108" w:type="dxa"/>
        <w:tblLook w:val="04A0" w:firstRow="1" w:lastRow="0" w:firstColumn="1" w:lastColumn="0" w:noHBand="0" w:noVBand="1"/>
      </w:tblPr>
      <w:tblGrid>
        <w:gridCol w:w="5103"/>
        <w:gridCol w:w="3969"/>
      </w:tblGrid>
      <w:tr w:rsidR="00B124A4" w:rsidTr="009709BB">
        <w:trPr>
          <w:trHeight w:val="621"/>
        </w:trPr>
        <w:tc>
          <w:tcPr>
            <w:tcW w:w="51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24A4" w:rsidRPr="009A3088" w:rsidRDefault="00B124A4" w:rsidP="00BE6268">
            <w:pPr>
              <w:jc w:val="center"/>
            </w:pPr>
            <w:r w:rsidRPr="009A3088">
              <w:t>Наименование параметра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24A4" w:rsidRPr="009A3088" w:rsidRDefault="00B124A4" w:rsidP="00BE6268">
            <w:pPr>
              <w:jc w:val="center"/>
            </w:pPr>
            <w:r w:rsidRPr="009A3088">
              <w:t>Значение параметра</w:t>
            </w:r>
          </w:p>
        </w:tc>
      </w:tr>
      <w:tr w:rsidR="00B124A4" w:rsidTr="00BE6268">
        <w:tc>
          <w:tcPr>
            <w:tcW w:w="510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24A4" w:rsidRDefault="00BE6268" w:rsidP="00BE6268">
            <w:pPr>
              <w:spacing w:line="276" w:lineRule="auto"/>
            </w:pPr>
            <w:r>
              <w:t>Максимальный рабочий ток на шинах:</w:t>
            </w:r>
          </w:p>
          <w:p w:rsidR="00BE6268" w:rsidRDefault="00BE6268" w:rsidP="00882B6D">
            <w:pPr>
              <w:spacing w:line="276" w:lineRule="auto"/>
            </w:pPr>
          </w:p>
          <w:p w:rsidR="00BE6268" w:rsidRDefault="00BE6268" w:rsidP="00882B6D">
            <w:pPr>
              <w:spacing w:line="276" w:lineRule="auto"/>
            </w:pPr>
            <w:r>
              <w:t>110 кВ</w:t>
            </w:r>
          </w:p>
          <w:p w:rsidR="00BE6268" w:rsidRDefault="00BE6268" w:rsidP="00882B6D">
            <w:pPr>
              <w:spacing w:line="276" w:lineRule="auto"/>
            </w:pPr>
          </w:p>
          <w:p w:rsidR="00BE6268" w:rsidRDefault="00BE6268" w:rsidP="00882B6D">
            <w:pPr>
              <w:spacing w:line="276" w:lineRule="auto"/>
            </w:pPr>
            <w:r>
              <w:t>35 кВ</w:t>
            </w:r>
          </w:p>
          <w:p w:rsidR="00BE6268" w:rsidRDefault="00BE6268" w:rsidP="00882B6D">
            <w:pPr>
              <w:spacing w:line="276" w:lineRule="auto"/>
            </w:pPr>
          </w:p>
          <w:p w:rsidR="00BE6268" w:rsidRPr="009A3088" w:rsidRDefault="00BE6268" w:rsidP="00882B6D">
            <w:pPr>
              <w:spacing w:line="276" w:lineRule="auto"/>
            </w:pPr>
            <w:r>
              <w:t>10 кВ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E6268" w:rsidRDefault="00BE6268" w:rsidP="00BE6268"/>
          <w:p w:rsidR="00BE6268" w:rsidRPr="000E2952" w:rsidRDefault="000F670C" w:rsidP="00C25C8B">
            <w:pPr>
              <w:pStyle w:val="ae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iCs/>
                      </w:rPr>
                      <m:t xml:space="preserve">  I</m:t>
                    </m:r>
                  </m:e>
                  <m:sub>
                    <m:r>
                      <m:rPr>
                        <m:nor/>
                      </m:rPr>
                      <m:t>макс.  раб.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40000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кВА</m:t>
                            </m:r>
                          </m:e>
                        </m:d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  <m:r>
                      <w:rPr>
                        <w:rFonts w:ascii="Cambria Math" w:hAnsi="Cambria Math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115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</m:t>
                            </m:r>
                          </m:e>
                        </m:d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=200 А</m:t>
                </m:r>
              </m:oMath>
            </m:oMathPara>
          </w:p>
          <w:p w:rsidR="00BE6268" w:rsidRPr="000E2952" w:rsidRDefault="000F670C" w:rsidP="00C25C8B">
            <w:pPr>
              <w:pStyle w:val="ae"/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iCs/>
                      </w:rPr>
                      <m:t xml:space="preserve">  I</m:t>
                    </m:r>
                  </m:e>
                  <m:sub>
                    <m:r>
                      <m:rPr>
                        <m:nor/>
                      </m:rPr>
                      <m:t>макс.  раб.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40000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кВА</m:t>
                            </m:r>
                          </m:e>
                        </m:d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  <m:r>
                      <w:rPr>
                        <w:rFonts w:ascii="Cambria Math" w:hAnsi="Cambria Math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38,5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</m:t>
                            </m:r>
                          </m:e>
                        </m:d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=600 А</m:t>
                </m:r>
              </m:oMath>
            </m:oMathPara>
          </w:p>
          <w:p w:rsidR="00BE6268" w:rsidRPr="009A3088" w:rsidRDefault="000F670C" w:rsidP="00C25C8B">
            <w:pPr>
              <w:pStyle w:val="ae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iCs/>
                      </w:rPr>
                      <m:t>I</m:t>
                    </m:r>
                  </m:e>
                  <m:sub>
                    <m:r>
                      <m:rPr>
                        <m:nor/>
                      </m:rPr>
                      <m:t>макс.  раб.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40000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кВА</m:t>
                            </m:r>
                          </m:e>
                        </m:d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  <m:r>
                      <w:rPr>
                        <w:rFonts w:ascii="Cambria Math" w:hAnsi="Cambria Math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11</m:t>
                        </m:r>
                      </m:e>
                      <m:sub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кВ</m:t>
                            </m:r>
                          </m:e>
                        </m:d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=2100 А</m:t>
                </m:r>
              </m:oMath>
            </m:oMathPara>
          </w:p>
        </w:tc>
      </w:tr>
      <w:tr w:rsidR="00B124A4" w:rsidTr="00BE6268">
        <w:tc>
          <w:tcPr>
            <w:tcW w:w="5103" w:type="dxa"/>
            <w:tcBorders>
              <w:left w:val="single" w:sz="12" w:space="0" w:color="auto"/>
              <w:right w:val="single" w:sz="12" w:space="0" w:color="auto"/>
            </w:tcBorders>
          </w:tcPr>
          <w:p w:rsidR="00B124A4" w:rsidRDefault="00882B6D" w:rsidP="00897857">
            <w:pPr>
              <w:spacing w:line="276" w:lineRule="auto"/>
            </w:pPr>
            <w:r>
              <w:t xml:space="preserve">Периодическая составляющая тока </w:t>
            </w:r>
            <w:proofErr w:type="gramStart"/>
            <w:r>
              <w:t>КЗ</w:t>
            </w:r>
            <w:proofErr w:type="gramEnd"/>
            <w:r>
              <w:t xml:space="preserve"> в начальный момент времени </w:t>
            </w:r>
            <w:r w:rsidR="00897857" w:rsidRPr="00897857">
              <w:rPr>
                <w:lang w:val="en-US"/>
              </w:rPr>
              <w:t>I</w:t>
            </w:r>
            <w:r w:rsidR="00897857" w:rsidRPr="00897857">
              <w:rPr>
                <w:vertAlign w:val="subscript"/>
              </w:rPr>
              <w:t>п0</w:t>
            </w:r>
            <w:r w:rsidR="00E97B3F">
              <w:rPr>
                <w:vertAlign w:val="subscript"/>
              </w:rPr>
              <w:t xml:space="preserve">  </w:t>
            </w:r>
            <w:r>
              <w:t>на шинах:</w:t>
            </w:r>
          </w:p>
          <w:p w:rsidR="00882B6D" w:rsidRDefault="00882B6D" w:rsidP="00897857">
            <w:pPr>
              <w:spacing w:line="276" w:lineRule="auto"/>
            </w:pPr>
            <w:r>
              <w:t>110 кВ</w:t>
            </w:r>
          </w:p>
          <w:p w:rsidR="00882B6D" w:rsidRDefault="00882B6D" w:rsidP="00897857">
            <w:pPr>
              <w:spacing w:line="276" w:lineRule="auto"/>
            </w:pPr>
            <w:r>
              <w:t>35 кВ</w:t>
            </w:r>
          </w:p>
          <w:p w:rsidR="00882B6D" w:rsidRPr="009A3088" w:rsidRDefault="00882B6D" w:rsidP="00897857">
            <w:pPr>
              <w:spacing w:line="276" w:lineRule="auto"/>
            </w:pPr>
            <w:r>
              <w:t>10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B124A4" w:rsidRDefault="00B124A4" w:rsidP="00512F30">
            <w:pPr>
              <w:spacing w:line="276" w:lineRule="auto"/>
            </w:pPr>
          </w:p>
          <w:p w:rsidR="00882B6D" w:rsidRDefault="00882B6D" w:rsidP="00512F30">
            <w:pPr>
              <w:spacing w:line="276" w:lineRule="auto"/>
            </w:pPr>
          </w:p>
          <w:p w:rsidR="00882B6D" w:rsidRDefault="00882B6D" w:rsidP="00512F30">
            <w:pPr>
              <w:spacing w:line="276" w:lineRule="auto"/>
            </w:pPr>
            <w:r>
              <w:t>4,5 кА</w:t>
            </w:r>
          </w:p>
          <w:p w:rsidR="00882B6D" w:rsidRDefault="00882B6D" w:rsidP="00512F30">
            <w:pPr>
              <w:spacing w:line="276" w:lineRule="auto"/>
            </w:pPr>
            <w:r>
              <w:t>3,95 кА</w:t>
            </w:r>
          </w:p>
          <w:p w:rsidR="00882B6D" w:rsidRPr="009A3088" w:rsidRDefault="00882B6D" w:rsidP="003A1625">
            <w:pPr>
              <w:spacing w:line="276" w:lineRule="auto"/>
            </w:pPr>
            <w:r>
              <w:t>9,57 кА</w:t>
            </w:r>
          </w:p>
        </w:tc>
      </w:tr>
      <w:tr w:rsidR="00B124A4" w:rsidTr="00BE6268">
        <w:tc>
          <w:tcPr>
            <w:tcW w:w="5103" w:type="dxa"/>
            <w:tcBorders>
              <w:left w:val="single" w:sz="12" w:space="0" w:color="auto"/>
              <w:right w:val="single" w:sz="12" w:space="0" w:color="auto"/>
            </w:tcBorders>
          </w:tcPr>
          <w:p w:rsidR="00B124A4" w:rsidRDefault="00882B6D" w:rsidP="003B3CA0">
            <w:pPr>
              <w:spacing w:line="276" w:lineRule="auto"/>
              <w:ind w:right="-108"/>
            </w:pPr>
            <w:r>
              <w:t xml:space="preserve">Апериодическая составляющая тока </w:t>
            </w:r>
            <w:proofErr w:type="gramStart"/>
            <w:r>
              <w:t>КЗ</w:t>
            </w:r>
            <w:proofErr w:type="gramEnd"/>
            <w:r>
              <w:t xml:space="preserve"> в произвольный момент времени </w:t>
            </w:r>
            <w:proofErr w:type="spellStart"/>
            <w:r w:rsidR="00897857" w:rsidRPr="00897857">
              <w:rPr>
                <w:lang w:val="en-US"/>
              </w:rPr>
              <w:t>i</w:t>
            </w:r>
            <w:r w:rsidR="00897857" w:rsidRPr="00897857">
              <w:rPr>
                <w:vertAlign w:val="subscript"/>
                <w:lang w:val="en-US"/>
              </w:rPr>
              <w:t>at</w:t>
            </w:r>
            <w:proofErr w:type="spellEnd"/>
            <w:r w:rsidR="00E97B3F">
              <w:rPr>
                <w:vertAlign w:val="subscript"/>
              </w:rPr>
              <w:t xml:space="preserve">  </w:t>
            </w:r>
            <w:r>
              <w:t>на шинах:</w:t>
            </w:r>
          </w:p>
          <w:p w:rsidR="00882B6D" w:rsidRDefault="00882B6D" w:rsidP="00897857">
            <w:pPr>
              <w:spacing w:line="276" w:lineRule="auto"/>
            </w:pPr>
            <w:r>
              <w:t>110 кВ</w:t>
            </w:r>
          </w:p>
          <w:p w:rsidR="00882B6D" w:rsidRDefault="00882B6D" w:rsidP="00897857">
            <w:pPr>
              <w:spacing w:line="276" w:lineRule="auto"/>
            </w:pPr>
            <w:r>
              <w:t>35 кВ</w:t>
            </w:r>
          </w:p>
          <w:p w:rsidR="00882B6D" w:rsidRPr="009A3088" w:rsidRDefault="00882B6D" w:rsidP="00897857">
            <w:pPr>
              <w:spacing w:line="276" w:lineRule="auto"/>
            </w:pPr>
            <w:r>
              <w:t>10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882B6D" w:rsidRDefault="00882B6D" w:rsidP="00512F30">
            <w:pPr>
              <w:spacing w:line="276" w:lineRule="auto"/>
            </w:pPr>
          </w:p>
          <w:p w:rsidR="00897857" w:rsidRDefault="00897857" w:rsidP="00512F30">
            <w:pPr>
              <w:spacing w:line="276" w:lineRule="auto"/>
            </w:pPr>
          </w:p>
          <w:p w:rsidR="00882B6D" w:rsidRDefault="005238FB" w:rsidP="00512F30">
            <w:pPr>
              <w:spacing w:line="276" w:lineRule="auto"/>
            </w:pPr>
            <w:r>
              <w:t>6,4</w:t>
            </w:r>
            <w:r w:rsidRPr="00882B6D"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-t/0,02</w:t>
            </w:r>
            <w:r>
              <w:t xml:space="preserve"> кА</w:t>
            </w:r>
          </w:p>
          <w:p w:rsidR="00882B6D" w:rsidRPr="00882B6D" w:rsidRDefault="00882B6D" w:rsidP="00512F30">
            <w:pPr>
              <w:spacing w:line="276" w:lineRule="auto"/>
            </w:pPr>
            <w:r w:rsidRPr="00882B6D">
              <w:t>5,</w:t>
            </w:r>
            <w:r w:rsidR="005238FB">
              <w:t>6</w:t>
            </w:r>
            <w:r w:rsidRPr="00882B6D"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-t/0,093</w:t>
            </w:r>
            <w:r>
              <w:t xml:space="preserve"> кА</w:t>
            </w:r>
          </w:p>
          <w:p w:rsidR="00B124A4" w:rsidRPr="00882B6D" w:rsidRDefault="00882B6D" w:rsidP="00512F30">
            <w:pPr>
              <w:spacing w:line="276" w:lineRule="auto"/>
            </w:pPr>
            <w:r w:rsidRPr="00882B6D">
              <w:t>13,53·</w:t>
            </w:r>
            <w:r w:rsidRPr="00512F30">
              <w:t>e</w:t>
            </w:r>
            <w:r w:rsidRPr="005238FB">
              <w:rPr>
                <w:vertAlign w:val="superscript"/>
              </w:rPr>
              <w:t>-t/0,084</w:t>
            </w:r>
            <w:r>
              <w:t xml:space="preserve"> кА</w:t>
            </w:r>
          </w:p>
        </w:tc>
      </w:tr>
      <w:tr w:rsidR="00897857" w:rsidTr="00BE6268">
        <w:tc>
          <w:tcPr>
            <w:tcW w:w="510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7857" w:rsidRDefault="00897857" w:rsidP="00963FEB">
            <w:pPr>
              <w:spacing w:line="276" w:lineRule="auto"/>
            </w:pPr>
            <w:r>
              <w:t xml:space="preserve">Ударный ток </w:t>
            </w:r>
            <w:proofErr w:type="gramStart"/>
            <w:r>
              <w:t>КЗ</w:t>
            </w:r>
            <w:proofErr w:type="gramEnd"/>
            <w:r w:rsidR="00E97B3F">
              <w:t xml:space="preserve">  </w:t>
            </w: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>
              <w:t xml:space="preserve"> на шинах:</w:t>
            </w:r>
          </w:p>
          <w:p w:rsidR="00897857" w:rsidRDefault="00897857" w:rsidP="00963FEB">
            <w:pPr>
              <w:spacing w:line="276" w:lineRule="auto"/>
            </w:pPr>
            <w:r>
              <w:t>110 кВ</w:t>
            </w:r>
          </w:p>
          <w:p w:rsidR="00897857" w:rsidRDefault="00897857" w:rsidP="00963FEB">
            <w:pPr>
              <w:spacing w:line="276" w:lineRule="auto"/>
            </w:pPr>
            <w:r>
              <w:t>35 кВ</w:t>
            </w:r>
          </w:p>
          <w:p w:rsidR="00897857" w:rsidRPr="009A3088" w:rsidRDefault="00897857" w:rsidP="00963FEB">
            <w:pPr>
              <w:spacing w:line="276" w:lineRule="auto"/>
            </w:pPr>
            <w:r>
              <w:t>10 кВ</w:t>
            </w:r>
          </w:p>
        </w:tc>
        <w:tc>
          <w:tcPr>
            <w:tcW w:w="396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97857" w:rsidRDefault="00897857" w:rsidP="00512F30">
            <w:pPr>
              <w:spacing w:line="276" w:lineRule="auto"/>
            </w:pPr>
          </w:p>
          <w:p w:rsidR="00897857" w:rsidRDefault="007D17E9" w:rsidP="00512F30">
            <w:pPr>
              <w:spacing w:line="276" w:lineRule="auto"/>
            </w:pPr>
            <w:r>
              <w:t>10,25 кА</w:t>
            </w:r>
          </w:p>
          <w:p w:rsidR="00897857" w:rsidRDefault="00897857" w:rsidP="00512F30">
            <w:pPr>
              <w:spacing w:line="276" w:lineRule="auto"/>
            </w:pPr>
            <w:r>
              <w:t>10,6 кА</w:t>
            </w:r>
          </w:p>
          <w:p w:rsidR="00897857" w:rsidRPr="009A3088" w:rsidRDefault="00897857" w:rsidP="00512F30">
            <w:pPr>
              <w:spacing w:line="276" w:lineRule="auto"/>
            </w:pPr>
            <w:r>
              <w:t>25,71 кА</w:t>
            </w:r>
          </w:p>
        </w:tc>
      </w:tr>
    </w:tbl>
    <w:p w:rsidR="00B124A4" w:rsidRDefault="00B124A4" w:rsidP="00C25C8B">
      <w:pPr>
        <w:pStyle w:val="ae"/>
      </w:pPr>
    </w:p>
    <w:p w:rsidR="00042629" w:rsidRDefault="00F45F6C" w:rsidP="00C25C8B">
      <w:pPr>
        <w:pStyle w:val="ae"/>
      </w:pPr>
      <w:r>
        <w:t xml:space="preserve">При установке в перспективе трансформаторов следующей по шкале мощности (40 МВА) токи </w:t>
      </w:r>
      <w:proofErr w:type="gramStart"/>
      <w:r>
        <w:t>КЗ</w:t>
      </w:r>
      <w:proofErr w:type="gramEnd"/>
      <w:r>
        <w:t xml:space="preserve"> не превышают предельно допустимых значений стойкости аппаратов к токам КЗ, следовательно установка токоограничивающих реакторов не предусматривается.</w:t>
      </w:r>
    </w:p>
    <w:p w:rsidR="00F45F6C" w:rsidRDefault="00F45F6C" w:rsidP="00C25C8B">
      <w:pPr>
        <w:pStyle w:val="ae"/>
      </w:pPr>
    </w:p>
    <w:p w:rsidR="00DB3C4E" w:rsidRPr="00E97B3F" w:rsidRDefault="0026390B" w:rsidP="00C25C8B">
      <w:pPr>
        <w:spacing w:line="276" w:lineRule="auto"/>
        <w:ind w:firstLine="851"/>
        <w:rPr>
          <w:b/>
        </w:rPr>
      </w:pPr>
      <w:r w:rsidRPr="00E97B3F">
        <w:rPr>
          <w:b/>
        </w:rPr>
        <w:t>С</w:t>
      </w:r>
      <w:r w:rsidR="00DB3C4E" w:rsidRPr="00E97B3F">
        <w:rPr>
          <w:b/>
        </w:rPr>
        <w:t>и</w:t>
      </w:r>
      <w:r w:rsidRPr="00E97B3F">
        <w:rPr>
          <w:b/>
        </w:rPr>
        <w:t>ловые трансформаторы</w:t>
      </w:r>
    </w:p>
    <w:p w:rsidR="0003204F" w:rsidRDefault="00042629" w:rsidP="00C25C8B">
      <w:pPr>
        <w:pStyle w:val="ae"/>
      </w:pPr>
      <w:r>
        <w:t>Для обеспечения</w:t>
      </w:r>
      <w:r w:rsidR="0003204F">
        <w:t xml:space="preserve"> </w:t>
      </w:r>
      <w:r w:rsidR="00E97B3F">
        <w:t>питания</w:t>
      </w:r>
      <w:r w:rsidR="0003204F">
        <w:t xml:space="preserve"> потребителей 10 и 35 кВ</w:t>
      </w:r>
      <w:r w:rsidR="00E97B3F">
        <w:t xml:space="preserve"> в режимах,  включающих вывод</w:t>
      </w:r>
      <w:r w:rsidR="0003204F">
        <w:t xml:space="preserve"> одного из трансформаторов в ремонт, мощность каждого из силовых трансформаторов должна быть не </w:t>
      </w:r>
      <w:proofErr w:type="gramStart"/>
      <w:r w:rsidR="0003204F">
        <w:t>менее суммарной</w:t>
      </w:r>
      <w:proofErr w:type="gramEnd"/>
      <w:r w:rsidR="0003204F">
        <w:t xml:space="preserve"> нагрузки (с учетом перспективной нагрузки и схемой развития электрических сетей 35 кВ) на сторонах 10 и 35 кВ, которая составляет 22825 кВА.</w:t>
      </w:r>
    </w:p>
    <w:p w:rsidR="000F47A7" w:rsidRDefault="0003204F" w:rsidP="00C25C8B">
      <w:pPr>
        <w:pStyle w:val="ae"/>
      </w:pPr>
      <w:r>
        <w:t>Исходя из этого</w:t>
      </w:r>
      <w:r w:rsidR="00E97B3F">
        <w:t>,</w:t>
      </w:r>
      <w:r>
        <w:t xml:space="preserve"> принима</w:t>
      </w:r>
      <w:r w:rsidR="000F47A7">
        <w:t>ем</w:t>
      </w:r>
      <w:r>
        <w:t xml:space="preserve"> к установке </w:t>
      </w:r>
      <w:r w:rsidR="000F47A7">
        <w:t>два понижающих силовых</w:t>
      </w:r>
      <w:r w:rsidR="00141D03">
        <w:t xml:space="preserve"> </w:t>
      </w:r>
      <w:r w:rsidR="000F47A7">
        <w:t>масляных трехфазных трехобмоточных</w:t>
      </w:r>
      <w:r w:rsidR="00141D03">
        <w:t xml:space="preserve"> </w:t>
      </w:r>
      <w:r w:rsidR="00285246">
        <w:t>трансформатор</w:t>
      </w:r>
      <w:r w:rsidR="000F47A7">
        <w:t>а</w:t>
      </w:r>
      <w:r w:rsidR="00141D03">
        <w:t xml:space="preserve"> </w:t>
      </w:r>
      <w:r w:rsidR="004B536A">
        <w:t xml:space="preserve">мощностью 25000 кВА типа </w:t>
      </w:r>
      <w:r>
        <w:t>ТДТН-25000/110 У1</w:t>
      </w:r>
      <w:r w:rsidR="000F47A7">
        <w:t>производства ООО «Сименс трансформаторы».</w:t>
      </w:r>
    </w:p>
    <w:p w:rsidR="00451D83" w:rsidRDefault="00451D83" w:rsidP="00C25C8B">
      <w:pPr>
        <w:pStyle w:val="ae"/>
      </w:pPr>
      <w:r w:rsidRPr="00550C05">
        <w:t xml:space="preserve">Для поддержания стабильного уровня напряжения проектом принимаются к установке силовые трансформаторы с регулированием напряжения под нагрузкой </w:t>
      </w:r>
      <w:r w:rsidRPr="00550C05">
        <w:lastRenderedPageBreak/>
        <w:t xml:space="preserve">(РПН) на стороне ВН с использованием системы регулирования напряжения и автоматическим регулятором </w:t>
      </w:r>
      <w:proofErr w:type="spellStart"/>
      <w:r w:rsidRPr="00550C05">
        <w:t>Tapcon</w:t>
      </w:r>
      <w:proofErr w:type="spellEnd"/>
      <w:r w:rsidRPr="00550C05">
        <w:t xml:space="preserve"> 240</w:t>
      </w:r>
      <w:r>
        <w:t>.</w:t>
      </w:r>
    </w:p>
    <w:p w:rsidR="0003204F" w:rsidRPr="000F47A7" w:rsidRDefault="000F47A7" w:rsidP="00C25C8B">
      <w:pPr>
        <w:pStyle w:val="ae"/>
      </w:pPr>
      <w:r>
        <w:t xml:space="preserve">Технические </w:t>
      </w:r>
      <w:r w:rsidR="00D42582">
        <w:t>характеристик</w:t>
      </w:r>
      <w:r>
        <w:t>и выбранных трансформаторов</w:t>
      </w:r>
      <w:r w:rsidR="00137B21">
        <w:t>, указан</w:t>
      </w:r>
      <w:r>
        <w:t>ы</w:t>
      </w:r>
      <w:r w:rsidR="001A474F">
        <w:t xml:space="preserve"> в таблице 3</w:t>
      </w:r>
      <w:r w:rsidR="008D1CB1">
        <w:t>.</w:t>
      </w:r>
      <w:r w:rsidR="00B177D3">
        <w:t>2</w:t>
      </w:r>
      <w:r>
        <w:t>.</w:t>
      </w:r>
    </w:p>
    <w:p w:rsidR="00DB3C4E" w:rsidRPr="00DB3C4E" w:rsidRDefault="00DB3C4E" w:rsidP="00C25C8B">
      <w:pPr>
        <w:pStyle w:val="ae"/>
      </w:pPr>
    </w:p>
    <w:p w:rsidR="00D42582" w:rsidRPr="00137B21" w:rsidRDefault="00137B21" w:rsidP="00137B21">
      <w:r w:rsidRPr="00137B21">
        <w:t>Таблица 3.</w:t>
      </w:r>
      <w:r w:rsidR="00B177D3">
        <w:t>2</w:t>
      </w:r>
      <w:r w:rsidR="008D1CB1">
        <w:t xml:space="preserve"> –</w:t>
      </w:r>
      <w:r w:rsidRPr="00137B21">
        <w:t xml:space="preserve"> Тех</w:t>
      </w:r>
      <w:r>
        <w:t>нические характеристики</w:t>
      </w:r>
      <w:r w:rsidR="001A474F">
        <w:t xml:space="preserve"> трансформатора </w:t>
      </w:r>
      <w:r w:rsidR="008D1CB1">
        <w:t>ТДТН-25000/110У1</w:t>
      </w:r>
    </w:p>
    <w:tbl>
      <w:tblPr>
        <w:tblStyle w:val="aff7"/>
        <w:tblW w:w="9639" w:type="dxa"/>
        <w:tblInd w:w="108" w:type="dxa"/>
        <w:tblLook w:val="04A0" w:firstRow="1" w:lastRow="0" w:firstColumn="1" w:lastColumn="0" w:noHBand="0" w:noVBand="1"/>
      </w:tblPr>
      <w:tblGrid>
        <w:gridCol w:w="5670"/>
        <w:gridCol w:w="3969"/>
      </w:tblGrid>
      <w:tr w:rsidR="00E92C08" w:rsidTr="009709BB">
        <w:trPr>
          <w:trHeight w:val="627"/>
        </w:trPr>
        <w:tc>
          <w:tcPr>
            <w:tcW w:w="56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C08" w:rsidRPr="009A3088" w:rsidRDefault="00E92C08" w:rsidP="00E92C08">
            <w:pPr>
              <w:jc w:val="center"/>
            </w:pPr>
            <w:r w:rsidRPr="009A3088">
              <w:t>Наименование параметра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92C08" w:rsidRPr="009A3088" w:rsidRDefault="00E92C08" w:rsidP="00E92C08">
            <w:pPr>
              <w:jc w:val="center"/>
            </w:pPr>
            <w:r w:rsidRPr="009A3088">
              <w:t>Значение параметра</w:t>
            </w:r>
          </w:p>
        </w:tc>
      </w:tr>
      <w:tr w:rsidR="00E92C08" w:rsidTr="008A0AFE">
        <w:tc>
          <w:tcPr>
            <w:tcW w:w="567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1 Обозначение трансформатора</w:t>
            </w:r>
          </w:p>
        </w:tc>
        <w:tc>
          <w:tcPr>
            <w:tcW w:w="396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ТДТН-25000/110 У</w:t>
            </w:r>
            <w:proofErr w:type="gramStart"/>
            <w:r w:rsidRPr="009A3088">
              <w:t>1</w:t>
            </w:r>
            <w:proofErr w:type="gramEnd"/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2 Номинальное напряжение обмоток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115 кВ</w:t>
            </w:r>
          </w:p>
          <w:p w:rsidR="00E92C08" w:rsidRPr="009A3088" w:rsidRDefault="000F47A7" w:rsidP="009A3088">
            <w:r>
              <w:t>38,</w:t>
            </w:r>
            <w:r w:rsidR="00E92C08" w:rsidRPr="009A3088">
              <w:t>5 кВ</w:t>
            </w:r>
          </w:p>
          <w:p w:rsidR="00E92C08" w:rsidRPr="009A3088" w:rsidRDefault="00E92C08" w:rsidP="009A3088">
            <w:r w:rsidRPr="009A3088">
              <w:t>11 кВ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3 Номинальные токи на стороне:</w:t>
            </w:r>
          </w:p>
          <w:p w:rsidR="00E92C08" w:rsidRPr="009A3088" w:rsidRDefault="00E92C08" w:rsidP="009A3088">
            <w:r w:rsidRPr="009A3088">
              <w:tab/>
              <w:t>110 кВ;</w:t>
            </w:r>
          </w:p>
          <w:p w:rsidR="00E92C08" w:rsidRPr="009A3088" w:rsidRDefault="00E92C08" w:rsidP="009A3088">
            <w:r w:rsidRPr="009A3088">
              <w:tab/>
              <w:t>35 кВ;</w:t>
            </w:r>
          </w:p>
          <w:p w:rsidR="00E92C08" w:rsidRPr="009A3088" w:rsidRDefault="00E92C08" w:rsidP="009A3088">
            <w:r w:rsidRPr="009A3088">
              <w:tab/>
              <w:t>10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/>
          <w:p w:rsidR="00E92C08" w:rsidRPr="009A3088" w:rsidRDefault="00E92C08" w:rsidP="009A3088">
            <w:r w:rsidRPr="009A3088">
              <w:t>125</w:t>
            </w:r>
            <w:proofErr w:type="gramStart"/>
            <w:r w:rsidRPr="009A3088">
              <w:t xml:space="preserve"> А</w:t>
            </w:r>
            <w:proofErr w:type="gramEnd"/>
          </w:p>
          <w:p w:rsidR="00E92C08" w:rsidRPr="009A3088" w:rsidRDefault="00E92C08" w:rsidP="009A3088">
            <w:r w:rsidRPr="009A3088">
              <w:t>375</w:t>
            </w:r>
            <w:proofErr w:type="gramStart"/>
            <w:r w:rsidRPr="009A3088">
              <w:t xml:space="preserve"> А</w:t>
            </w:r>
            <w:proofErr w:type="gramEnd"/>
          </w:p>
          <w:p w:rsidR="00E92C08" w:rsidRPr="009A3088" w:rsidRDefault="00E92C08" w:rsidP="009A3088">
            <w:r w:rsidRPr="009A3088">
              <w:t>1312</w:t>
            </w:r>
            <w:proofErr w:type="gramStart"/>
            <w:r w:rsidRPr="009A3088">
              <w:t xml:space="preserve"> А</w:t>
            </w:r>
            <w:proofErr w:type="gramEnd"/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3B3CA0">
            <w:pPr>
              <w:ind w:right="-108"/>
            </w:pPr>
            <w:r w:rsidRPr="009A3088">
              <w:t xml:space="preserve">4 Пределы регулирования </w:t>
            </w:r>
            <w:r>
              <w:t xml:space="preserve">РПН </w:t>
            </w:r>
            <w:r w:rsidRPr="009A3088">
              <w:t>на стороне 110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1A474F" w:rsidP="009A3088">
            <w:r>
              <w:t xml:space="preserve"> ±9х</w:t>
            </w:r>
            <w:r w:rsidR="00E92C08" w:rsidRPr="009A3088">
              <w:t>1,78%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 xml:space="preserve">5 Пределы регулирования </w:t>
            </w:r>
            <w:r>
              <w:t xml:space="preserve">ПБВ </w:t>
            </w:r>
            <w:r w:rsidRPr="009A3088">
              <w:t>на стороне 35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1A474F" w:rsidP="009A3088">
            <w:r>
              <w:t>±2х</w:t>
            </w:r>
            <w:r w:rsidR="00E92C08" w:rsidRPr="009A3088">
              <w:t>2,5%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6 Напряжение короткого замыкания:</w:t>
            </w:r>
          </w:p>
          <w:p w:rsidR="00E92C08" w:rsidRPr="009A3088" w:rsidRDefault="00E92C08" w:rsidP="009A3088">
            <w:r w:rsidRPr="009A3088">
              <w:tab/>
              <w:t xml:space="preserve">UК </w:t>
            </w:r>
            <w:proofErr w:type="gramStart"/>
            <w:r w:rsidRPr="009A3088">
              <w:t>В-С</w:t>
            </w:r>
            <w:proofErr w:type="gramEnd"/>
            <w:r w:rsidRPr="009A3088">
              <w:t>, %</w:t>
            </w:r>
          </w:p>
          <w:p w:rsidR="00E92C08" w:rsidRPr="009A3088" w:rsidRDefault="00E92C08" w:rsidP="009A3088">
            <w:r w:rsidRPr="009A3088">
              <w:tab/>
            </w:r>
            <w:proofErr w:type="gramStart"/>
            <w:r w:rsidRPr="009A3088">
              <w:t>U</w:t>
            </w:r>
            <w:proofErr w:type="gramEnd"/>
            <w:r w:rsidRPr="009A3088">
              <w:t>К В-Н,%</w:t>
            </w:r>
          </w:p>
          <w:p w:rsidR="00E92C08" w:rsidRPr="009A3088" w:rsidRDefault="00E92C08" w:rsidP="009A3088">
            <w:r w:rsidRPr="009A3088">
              <w:tab/>
            </w:r>
            <w:proofErr w:type="gramStart"/>
            <w:r w:rsidRPr="009A3088">
              <w:t>U</w:t>
            </w:r>
            <w:proofErr w:type="gramEnd"/>
            <w:r w:rsidRPr="009A3088">
              <w:t>К С-Н,%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/>
          <w:p w:rsidR="00E92C08" w:rsidRPr="009A3088" w:rsidRDefault="00E92C08" w:rsidP="009A3088">
            <w:r w:rsidRPr="009A3088">
              <w:t>10,5</w:t>
            </w:r>
          </w:p>
          <w:p w:rsidR="00E92C08" w:rsidRPr="009A3088" w:rsidRDefault="00E92C08" w:rsidP="009A3088">
            <w:r w:rsidRPr="009A3088">
              <w:t>17,6</w:t>
            </w:r>
          </w:p>
          <w:p w:rsidR="00E92C08" w:rsidRPr="009A3088" w:rsidRDefault="00E92C08" w:rsidP="009A3088">
            <w:r w:rsidRPr="009A3088">
              <w:t>6,5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8A0AFE" w:rsidP="009A3088">
            <w:r>
              <w:t>7 Вводы</w:t>
            </w:r>
            <w:r w:rsidR="00E92C08" w:rsidRPr="009A3088">
              <w:t xml:space="preserve"> 110 кВ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с твердой (RIP) внутренней изоляцией и фарфоровой внешней изоляцией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8 Габаритные размеры с вводами (</w:t>
            </w:r>
            <w:proofErr w:type="spellStart"/>
            <w:r w:rsidRPr="009A3088">
              <w:t>ДхШхВ</w:t>
            </w:r>
            <w:proofErr w:type="spellEnd"/>
            <w:r w:rsidRPr="009A3088">
              <w:t xml:space="preserve">), мм </w:t>
            </w:r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6000х4000х4464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 xml:space="preserve">9 Масса полная, </w:t>
            </w:r>
            <w:proofErr w:type="gramStart"/>
            <w:r w:rsidRPr="009A3088">
              <w:t>кг</w:t>
            </w:r>
            <w:proofErr w:type="gramEnd"/>
          </w:p>
        </w:tc>
        <w:tc>
          <w:tcPr>
            <w:tcW w:w="3969" w:type="dxa"/>
            <w:tcBorders>
              <w:left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56 000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 xml:space="preserve">10 Масса масла, </w:t>
            </w:r>
            <w:proofErr w:type="gramStart"/>
            <w:r w:rsidRPr="009A3088">
              <w:t>кг</w:t>
            </w:r>
            <w:proofErr w:type="gramEnd"/>
          </w:p>
        </w:tc>
        <w:tc>
          <w:tcPr>
            <w:tcW w:w="3969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14 000</w:t>
            </w:r>
          </w:p>
        </w:tc>
      </w:tr>
      <w:tr w:rsidR="00E92C08" w:rsidTr="008A0AFE">
        <w:tc>
          <w:tcPr>
            <w:tcW w:w="567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11 Нормативный срок службы</w:t>
            </w:r>
          </w:p>
        </w:tc>
        <w:tc>
          <w:tcPr>
            <w:tcW w:w="396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92C08" w:rsidRPr="009A3088" w:rsidRDefault="00E92C08" w:rsidP="009A3088">
            <w:r w:rsidRPr="009A3088">
              <w:t>Не менее 30 лет</w:t>
            </w:r>
          </w:p>
        </w:tc>
      </w:tr>
    </w:tbl>
    <w:p w:rsidR="00D42582" w:rsidRDefault="00D42582" w:rsidP="00C25C8B">
      <w:pPr>
        <w:pStyle w:val="ae"/>
      </w:pPr>
    </w:p>
    <w:p w:rsidR="001A474F" w:rsidRDefault="0060384C" w:rsidP="00C25C8B">
      <w:pPr>
        <w:pStyle w:val="ae"/>
      </w:pPr>
      <w:r>
        <w:t xml:space="preserve">В нейтрали трансформатора на стороне 110 кВ предусматривается установка заземлителя однополюсного </w:t>
      </w:r>
      <w:proofErr w:type="spellStart"/>
      <w:r>
        <w:t>типоисполнения</w:t>
      </w:r>
      <w:proofErr w:type="spellEnd"/>
      <w:r w:rsidR="001A474F">
        <w:t xml:space="preserve"> «</w:t>
      </w:r>
      <w:r w:rsidR="001A474F">
        <w:rPr>
          <w:lang w:val="en-US"/>
        </w:rPr>
        <w:t>I</w:t>
      </w:r>
      <w:r w:rsidR="001A474F">
        <w:t>»</w:t>
      </w:r>
      <w:r w:rsidR="008A0AFE">
        <w:t xml:space="preserve"> (для заземления нейтрали</w:t>
      </w:r>
      <w:r>
        <w:t xml:space="preserve"> силовых трансформаторов, имеющих в нейтрали трансформатор тока для защиты от замыканий на землю) типа ЗОН-110М-</w:t>
      </w:r>
      <w:r>
        <w:rPr>
          <w:lang w:val="en-US"/>
        </w:rPr>
        <w:t>I</w:t>
      </w:r>
      <w:r w:rsidR="008A0AFE">
        <w:t xml:space="preserve"> УХЛ</w:t>
      </w:r>
      <w:proofErr w:type="gramStart"/>
      <w:r w:rsidR="008A0AFE">
        <w:t>1</w:t>
      </w:r>
      <w:proofErr w:type="gramEnd"/>
      <w:r>
        <w:t>.</w:t>
      </w:r>
    </w:p>
    <w:p w:rsidR="00B8752A" w:rsidRPr="00D42582" w:rsidRDefault="00B8752A" w:rsidP="00C25C8B">
      <w:pPr>
        <w:pStyle w:val="ae"/>
      </w:pPr>
    </w:p>
    <w:p w:rsidR="00B62770" w:rsidRPr="001A474F" w:rsidRDefault="001A474F" w:rsidP="00C25C8B">
      <w:pPr>
        <w:spacing w:line="276" w:lineRule="auto"/>
        <w:rPr>
          <w:b/>
        </w:rPr>
      </w:pPr>
      <w:r>
        <w:tab/>
      </w:r>
      <w:r w:rsidR="00B62770" w:rsidRPr="001A474F">
        <w:rPr>
          <w:b/>
        </w:rPr>
        <w:t>Ошиновка 110 кВ</w:t>
      </w:r>
    </w:p>
    <w:p w:rsidR="00D45847" w:rsidRDefault="00D45847" w:rsidP="00C25C8B">
      <w:pPr>
        <w:pStyle w:val="ae"/>
      </w:pPr>
      <w:r>
        <w:t xml:space="preserve">Ошиновка на стороне 110 кВ силовых трансформаторов должна быть выполнена, в соответствии с </w:t>
      </w:r>
      <w:r w:rsidRPr="00811C26">
        <w:t>[</w:t>
      </w:r>
      <w:r>
        <w:t>1</w:t>
      </w:r>
      <w:r w:rsidRPr="00811C26">
        <w:t>]</w:t>
      </w:r>
      <w:r>
        <w:t xml:space="preserve">, </w:t>
      </w:r>
      <w:r w:rsidR="00736B60">
        <w:t>с учетом установки в перспективе трансформатора следующего по шкале мощности. Для перспективного</w:t>
      </w:r>
      <w:r>
        <w:t xml:space="preserve"> силового трансформатора следующей ступени мощности (ТДТН-40000/110</w:t>
      </w:r>
      <w:r w:rsidRPr="00A71804">
        <w:t xml:space="preserve">), </w:t>
      </w:r>
      <w:r w:rsidR="00736B60">
        <w:t>максимальная токовая нагрузка</w:t>
      </w:r>
      <w:r w:rsidR="00EA3801">
        <w:t xml:space="preserve"> </w:t>
      </w:r>
      <w:r w:rsidR="00EA0067">
        <w:t>на шинах 110 кВ</w:t>
      </w:r>
      <w:r w:rsidR="00EA3801">
        <w:t xml:space="preserve"> </w:t>
      </w:r>
      <w:r w:rsidR="000E2952">
        <w:t>составляет</w:t>
      </w:r>
      <w:r w:rsidR="00EA3801">
        <w:t xml:space="preserve"> </w:t>
      </w:r>
      <w:proofErr w:type="gramStart"/>
      <w:r w:rsidR="00B177D3">
        <w:rPr>
          <w:lang w:val="en-US"/>
        </w:rPr>
        <w:t>I</w:t>
      </w:r>
      <w:proofErr w:type="gramEnd"/>
      <w:r w:rsidR="001A474F">
        <w:rPr>
          <w:vertAlign w:val="subscript"/>
        </w:rPr>
        <w:t>МАКС. РАБ</w:t>
      </w:r>
      <w:r w:rsidR="00B177D3" w:rsidRPr="00B177D3">
        <w:rPr>
          <w:vertAlign w:val="subscript"/>
        </w:rPr>
        <w:t>.</w:t>
      </w:r>
      <w:r w:rsidR="001A474F">
        <w:t xml:space="preserve"> = 20</w:t>
      </w:r>
      <w:r w:rsidR="00B8752A">
        <w:t>0</w:t>
      </w:r>
      <w:proofErr w:type="gramStart"/>
      <w:r w:rsidR="001A474F">
        <w:t xml:space="preserve"> А</w:t>
      </w:r>
      <w:proofErr w:type="gramEnd"/>
      <w:r w:rsidR="001A474F">
        <w:t xml:space="preserve"> (см таблицу 3</w:t>
      </w:r>
      <w:r w:rsidR="00B177D3">
        <w:t>.1).</w:t>
      </w:r>
    </w:p>
    <w:p w:rsidR="000E2952" w:rsidRDefault="00736B60" w:rsidP="00C25C8B">
      <w:pPr>
        <w:pStyle w:val="ae"/>
      </w:pPr>
      <w:r>
        <w:t>Существующая ошиновка выполнена проводом АС-150 с допустимым током</w:t>
      </w:r>
      <w:r w:rsidR="001A474F">
        <w:t>,</w:t>
      </w:r>
      <w:r>
        <w:t xml:space="preserve"> </w:t>
      </w:r>
      <w:r w:rsidR="007A2410">
        <w:t xml:space="preserve">в соответствии с </w:t>
      </w:r>
      <w:r w:rsidR="007A2410" w:rsidRPr="00811C26">
        <w:t>[</w:t>
      </w:r>
      <w:r w:rsidR="007A2410">
        <w:t>3</w:t>
      </w:r>
      <w:r w:rsidR="007A2410" w:rsidRPr="00811C26">
        <w:t>]</w:t>
      </w:r>
      <w:r w:rsidR="001A474F">
        <w:t>,</w:t>
      </w:r>
      <w:r w:rsidR="007A2410">
        <w:t xml:space="preserve"> равным </w:t>
      </w:r>
      <w:r>
        <w:t xml:space="preserve">450 </w:t>
      </w:r>
      <w:proofErr w:type="gramStart"/>
      <w:r>
        <w:t>А.</w:t>
      </w:r>
      <w:proofErr w:type="gramEnd"/>
      <w:r>
        <w:t xml:space="preserve"> Следовательно, замена ошиновки на стороне 110 кВ не требуется.</w:t>
      </w:r>
    </w:p>
    <w:p w:rsidR="000E2952" w:rsidRPr="001A474F" w:rsidRDefault="001A474F" w:rsidP="001A474F">
      <w:pPr>
        <w:rPr>
          <w:b/>
        </w:rPr>
      </w:pPr>
      <w:r>
        <w:rPr>
          <w:b/>
        </w:rPr>
        <w:lastRenderedPageBreak/>
        <w:tab/>
      </w:r>
      <w:r w:rsidR="000E2952" w:rsidRPr="001A474F">
        <w:rPr>
          <w:b/>
        </w:rPr>
        <w:t>Выключатели 110 кВ</w:t>
      </w:r>
    </w:p>
    <w:p w:rsidR="000E2952" w:rsidRDefault="00D841E8" w:rsidP="00C25C8B">
      <w:pPr>
        <w:pStyle w:val="ae"/>
      </w:pPr>
      <w:r>
        <w:t>На стороне 110 кВ установле</w:t>
      </w:r>
      <w:r w:rsidR="001A474F">
        <w:t xml:space="preserve">ны </w:t>
      </w:r>
      <w:proofErr w:type="spellStart"/>
      <w:r w:rsidR="001A474F">
        <w:t>элегазовые</w:t>
      </w:r>
      <w:proofErr w:type="spellEnd"/>
      <w:r w:rsidR="001A474F">
        <w:t xml:space="preserve"> выключатели типа </w:t>
      </w:r>
      <w:r>
        <w:t>ВГТ-110.</w:t>
      </w:r>
      <w:r>
        <w:rPr>
          <w:lang w:val="en-US"/>
        </w:rPr>
        <w:t>II</w:t>
      </w:r>
      <w:r>
        <w:t>-40/2500У1</w:t>
      </w:r>
      <w:r w:rsidR="002F07AB">
        <w:t xml:space="preserve">, основные технические характеристики которого приведены в таблице </w:t>
      </w:r>
      <w:r w:rsidR="001A474F">
        <w:t>3</w:t>
      </w:r>
      <w:r w:rsidR="002F07AB">
        <w:t>.3.</w:t>
      </w:r>
    </w:p>
    <w:p w:rsidR="002F07AB" w:rsidRDefault="002F07AB" w:rsidP="00C25C8B">
      <w:pPr>
        <w:pStyle w:val="ae"/>
      </w:pPr>
    </w:p>
    <w:p w:rsidR="002F07AB" w:rsidRDefault="002F07AB" w:rsidP="008A0AFE">
      <w:pPr>
        <w:keepNext/>
      </w:pPr>
      <w:r w:rsidRPr="00550C05">
        <w:t xml:space="preserve">Таблица </w:t>
      </w:r>
      <w:r w:rsidR="001A474F">
        <w:t>3</w:t>
      </w:r>
      <w:r>
        <w:t>.3 –</w:t>
      </w:r>
      <w:r w:rsidR="009709BB">
        <w:t xml:space="preserve"> </w:t>
      </w:r>
      <w:r>
        <w:t>Основные технические характеристики</w:t>
      </w:r>
      <w:r w:rsidR="00EA3801">
        <w:t xml:space="preserve"> </w:t>
      </w:r>
      <w:r>
        <w:t>ВГТ-110.</w:t>
      </w:r>
      <w:r>
        <w:rPr>
          <w:lang w:val="en-US"/>
        </w:rPr>
        <w:t>II</w:t>
      </w:r>
      <w:r>
        <w:t>-40/2500 У</w:t>
      </w:r>
      <w:proofErr w:type="gramStart"/>
      <w:r>
        <w:t>1</w:t>
      </w:r>
      <w:proofErr w:type="gramEnd"/>
    </w:p>
    <w:tbl>
      <w:tblPr>
        <w:tblStyle w:val="aff7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3543"/>
      </w:tblGrid>
      <w:tr w:rsidR="00B51ADB" w:rsidTr="009709BB">
        <w:trPr>
          <w:trHeight w:val="561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51ADB" w:rsidRPr="00B51ADB" w:rsidRDefault="00B60076" w:rsidP="00B51ADB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51ADB" w:rsidRPr="00B51ADB" w:rsidRDefault="00B51ADB" w:rsidP="00B51ADB">
            <w:pPr>
              <w:jc w:val="center"/>
            </w:pPr>
            <w:r w:rsidRPr="00B51ADB">
              <w:t>Значение параметра</w:t>
            </w:r>
          </w:p>
        </w:tc>
      </w:tr>
      <w:tr w:rsidR="00B51ADB" w:rsidTr="009709BB">
        <w:tc>
          <w:tcPr>
            <w:tcW w:w="60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110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2500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Номинальный ток отключения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40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B51ADB">
            <w:pPr>
              <w:keepNext/>
            </w:pPr>
            <w:r>
              <w:t xml:space="preserve">Номинальное относительное содержание апериодической составляющей </w:t>
            </w:r>
            <w:r>
              <w:rPr>
                <w:spacing w:val="-2"/>
              </w:rPr>
              <w:t>β</w:t>
            </w:r>
            <w:proofErr w:type="gramStart"/>
            <w:r w:rsidRPr="00C60EAE">
              <w:rPr>
                <w:spacing w:val="-2"/>
                <w:vertAlign w:val="subscript"/>
              </w:rPr>
              <w:t>н</w:t>
            </w:r>
            <w:proofErr w:type="gramEnd"/>
            <w:r>
              <w:rPr>
                <w:spacing w:val="-2"/>
              </w:rPr>
              <w:t>, %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40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51ADB" w:rsidRDefault="00B51ADB" w:rsidP="008A0AFE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51ADB" w:rsidRDefault="00B51ADB" w:rsidP="008A0AFE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B51ADB">
            <w:pPr>
              <w:jc w:val="center"/>
            </w:pPr>
          </w:p>
          <w:p w:rsidR="00B51ADB" w:rsidRPr="00B51ADB" w:rsidRDefault="00B51ADB" w:rsidP="00B51ADB">
            <w:pPr>
              <w:jc w:val="center"/>
            </w:pPr>
            <w:r w:rsidRPr="00B51ADB">
              <w:t>40</w:t>
            </w:r>
          </w:p>
          <w:p w:rsidR="00B51ADB" w:rsidRPr="00B51ADB" w:rsidRDefault="00B51ADB" w:rsidP="00B51ADB">
            <w:pPr>
              <w:jc w:val="center"/>
            </w:pPr>
            <w:r w:rsidRPr="00B51ADB">
              <w:t>102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40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Собственное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0,035</w:t>
            </w:r>
          </w:p>
        </w:tc>
      </w:tr>
      <w:tr w:rsidR="00B51ADB" w:rsidTr="009709BB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51ADB" w:rsidRDefault="00B51ADB" w:rsidP="008A0AFE">
            <w:pPr>
              <w:keepNext/>
            </w:pPr>
            <w:r>
              <w:t xml:space="preserve">Полное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ов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51ADB" w:rsidRPr="00B51ADB" w:rsidRDefault="00B51ADB" w:rsidP="00B51ADB">
            <w:pPr>
              <w:jc w:val="center"/>
            </w:pPr>
            <w:r w:rsidRPr="00B51ADB">
              <w:t>0,055</w:t>
            </w:r>
          </w:p>
        </w:tc>
      </w:tr>
    </w:tbl>
    <w:p w:rsidR="00B51ADB" w:rsidRPr="00550C05" w:rsidRDefault="00B51ADB" w:rsidP="008A0AFE">
      <w:pPr>
        <w:keepNext/>
      </w:pPr>
    </w:p>
    <w:p w:rsidR="002F07AB" w:rsidRPr="00C844BD" w:rsidRDefault="00B93EF9" w:rsidP="00C25C8B">
      <w:pPr>
        <w:pStyle w:val="ae"/>
      </w:pPr>
      <w:r>
        <w:t>Проверк</w:t>
      </w:r>
      <w:r w:rsidR="008A0AFE">
        <w:t>а установленного выключателя по</w:t>
      </w:r>
      <w:r w:rsidR="00B8752A">
        <w:t xml:space="preserve"> </w:t>
      </w:r>
      <w:r>
        <w:t xml:space="preserve">допустимым </w:t>
      </w:r>
      <w:r w:rsidR="008A0AFE">
        <w:t>значениям параметров</w:t>
      </w:r>
      <w:r w:rsidR="001A474F">
        <w:t xml:space="preserve"> приведена в таблице 3</w:t>
      </w:r>
      <w:r>
        <w:t>.4.</w:t>
      </w:r>
    </w:p>
    <w:p w:rsidR="002F07AB" w:rsidRDefault="002F07AB" w:rsidP="00C25C8B">
      <w:pPr>
        <w:pStyle w:val="ae"/>
      </w:pPr>
    </w:p>
    <w:p w:rsidR="0004220E" w:rsidRPr="00550C05" w:rsidRDefault="0004220E" w:rsidP="008A0AFE">
      <w:pPr>
        <w:keepNext/>
      </w:pPr>
      <w:r w:rsidRPr="00550C05">
        <w:t xml:space="preserve">Таблица </w:t>
      </w:r>
      <w:r w:rsidR="001A474F">
        <w:t>3.</w:t>
      </w:r>
      <w:r>
        <w:t>4 –</w:t>
      </w:r>
      <w:r w:rsidRPr="00550C05">
        <w:t xml:space="preserve"> Проверка параметров выключателя</w:t>
      </w:r>
    </w:p>
    <w:tbl>
      <w:tblPr>
        <w:tblW w:w="4891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3260"/>
        <w:gridCol w:w="3118"/>
      </w:tblGrid>
      <w:tr w:rsidR="0004220E" w:rsidRPr="00550C05" w:rsidTr="005C1C7D">
        <w:trPr>
          <w:cantSplit/>
          <w:trHeight w:val="552"/>
          <w:tblHeader/>
        </w:trPr>
        <w:tc>
          <w:tcPr>
            <w:tcW w:w="32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4220E" w:rsidRPr="00AF2268" w:rsidRDefault="0004220E" w:rsidP="0004220E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4220E" w:rsidRPr="00AF2268" w:rsidRDefault="0004220E" w:rsidP="0004220E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04220E" w:rsidRPr="00AF2268" w:rsidRDefault="0004220E" w:rsidP="0004220E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характеристики </w:t>
            </w:r>
            <w:r w:rsidRPr="00AF2268">
              <w:rPr>
                <w:spacing w:val="-2"/>
              </w:rPr>
              <w:t>выключателя</w:t>
            </w:r>
          </w:p>
        </w:tc>
      </w:tr>
      <w:tr w:rsidR="0004220E" w:rsidRPr="00550C05" w:rsidTr="005C1C7D">
        <w:trPr>
          <w:cantSplit/>
          <w:trHeight w:val="300"/>
        </w:trPr>
        <w:tc>
          <w:tcPr>
            <w:tcW w:w="326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4220E" w:rsidRPr="00AF2268" w:rsidRDefault="0004220E" w:rsidP="003B3CA0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3260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4220E" w:rsidRPr="00AF2268" w:rsidRDefault="0004220E" w:rsidP="00065AD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  <w:tc>
          <w:tcPr>
            <w:tcW w:w="31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4220E" w:rsidRPr="00AF2268" w:rsidRDefault="0004220E" w:rsidP="00065AD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</w:tr>
      <w:tr w:rsidR="0004220E" w:rsidRPr="00550C05" w:rsidTr="005C1C7D">
        <w:trPr>
          <w:cantSplit/>
          <w:trHeight w:val="300"/>
        </w:trPr>
        <w:tc>
          <w:tcPr>
            <w:tcW w:w="3261" w:type="dxa"/>
            <w:tcBorders>
              <w:right w:val="single" w:sz="12" w:space="0" w:color="auto"/>
            </w:tcBorders>
            <w:vAlign w:val="center"/>
          </w:tcPr>
          <w:p w:rsidR="0004220E" w:rsidRPr="0004220E" w:rsidRDefault="0004220E" w:rsidP="003B3CA0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4220E" w:rsidRPr="00AF2268" w:rsidRDefault="0004220E" w:rsidP="0045597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 w:rsidR="00455973"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18" w:type="dxa"/>
            <w:tcBorders>
              <w:left w:val="single" w:sz="12" w:space="0" w:color="auto"/>
            </w:tcBorders>
            <w:vAlign w:val="center"/>
          </w:tcPr>
          <w:p w:rsidR="0004220E" w:rsidRPr="00AF2268" w:rsidRDefault="0004220E" w:rsidP="00065AD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250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04220E" w:rsidRPr="00550C05" w:rsidTr="005C1C7D">
        <w:trPr>
          <w:cantSplit/>
          <w:trHeight w:val="300"/>
        </w:trPr>
        <w:tc>
          <w:tcPr>
            <w:tcW w:w="3261" w:type="dxa"/>
            <w:tcBorders>
              <w:right w:val="single" w:sz="12" w:space="0" w:color="auto"/>
            </w:tcBorders>
          </w:tcPr>
          <w:p w:rsidR="0004220E" w:rsidRDefault="0057000A" w:rsidP="00065ADC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57000A" w:rsidRDefault="0057000A" w:rsidP="00065ADC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57000A" w:rsidRPr="00AF2268" w:rsidRDefault="0057000A" w:rsidP="00065ADC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57000A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57000A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04220E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4,5к</w:t>
            </w:r>
            <w:r w:rsidRPr="00AF2268">
              <w:rPr>
                <w:spacing w:val="6"/>
              </w:rPr>
              <w:t>А</w:t>
            </w:r>
          </w:p>
          <w:p w:rsidR="0057000A" w:rsidRPr="00AF2268" w:rsidRDefault="0057000A" w:rsidP="00065ADC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18" w:type="dxa"/>
            <w:tcBorders>
              <w:left w:val="single" w:sz="12" w:space="0" w:color="auto"/>
            </w:tcBorders>
          </w:tcPr>
          <w:p w:rsidR="0057000A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57000A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57000A" w:rsidRDefault="0057000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40к</w:t>
            </w:r>
            <w:r w:rsidRPr="00AF2268">
              <w:rPr>
                <w:spacing w:val="6"/>
              </w:rPr>
              <w:t>А</w:t>
            </w:r>
          </w:p>
          <w:p w:rsidR="0004220E" w:rsidRPr="00AF2268" w:rsidRDefault="0057000A" w:rsidP="00065AD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102к</w:t>
            </w:r>
            <w:r w:rsidRPr="00AF2268">
              <w:rPr>
                <w:spacing w:val="6"/>
              </w:rPr>
              <w:t>А</w:t>
            </w:r>
          </w:p>
        </w:tc>
      </w:tr>
      <w:tr w:rsidR="0004220E" w:rsidRPr="00550C05" w:rsidTr="005C1C7D">
        <w:trPr>
          <w:cantSplit/>
          <w:trHeight w:val="300"/>
        </w:trPr>
        <w:tc>
          <w:tcPr>
            <w:tcW w:w="3261" w:type="dxa"/>
            <w:tcBorders>
              <w:right w:val="single" w:sz="12" w:space="0" w:color="auto"/>
            </w:tcBorders>
          </w:tcPr>
          <w:p w:rsidR="0004220E" w:rsidRDefault="0057000A" w:rsidP="009709BB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От</w:t>
            </w:r>
            <w:r w:rsidR="009709BB">
              <w:rPr>
                <w:spacing w:val="-2"/>
              </w:rPr>
              <w:t xml:space="preserve">ключающая </w:t>
            </w:r>
            <w:r>
              <w:rPr>
                <w:spacing w:val="-2"/>
              </w:rPr>
              <w:t>способность</w:t>
            </w:r>
            <w:r w:rsidR="008E7A6A">
              <w:rPr>
                <w:spacing w:val="-2"/>
              </w:rPr>
              <w:t>:</w:t>
            </w:r>
          </w:p>
          <w:p w:rsidR="008E7A6A" w:rsidRDefault="008E7A6A" w:rsidP="00065ADC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8E7A6A" w:rsidRPr="00AF2268" w:rsidRDefault="008E7A6A" w:rsidP="00065ADC">
            <w:pPr>
              <w:spacing w:line="276" w:lineRule="auto"/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042E8A" w:rsidRDefault="00042E8A" w:rsidP="003B3CA0">
            <w:pPr>
              <w:spacing w:line="276" w:lineRule="auto"/>
              <w:ind w:right="-116"/>
              <w:jc w:val="both"/>
              <w:rPr>
                <w:spacing w:val="6"/>
              </w:rPr>
            </w:pPr>
          </w:p>
          <w:p w:rsidR="00042E8A" w:rsidRDefault="00042E8A" w:rsidP="003B3CA0">
            <w:pPr>
              <w:spacing w:line="276" w:lineRule="auto"/>
              <w:ind w:right="-116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4,5к</w:t>
            </w:r>
            <w:r w:rsidRPr="00AF2268">
              <w:rPr>
                <w:spacing w:val="6"/>
              </w:rPr>
              <w:t>А</w:t>
            </w:r>
          </w:p>
          <w:p w:rsidR="004767AA" w:rsidRDefault="0035404E" w:rsidP="003B3CA0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√</w:t>
            </w:r>
            <w:r w:rsidR="004767AA">
              <w:rPr>
                <w:spacing w:val="-2"/>
              </w:rPr>
              <w:t>2·</w:t>
            </w:r>
            <w:proofErr w:type="gramStart"/>
            <w:r w:rsidR="004767AA" w:rsidRPr="00AF2268">
              <w:rPr>
                <w:spacing w:val="6"/>
                <w:lang w:val="en-US"/>
              </w:rPr>
              <w:t>I</w:t>
            </w:r>
            <w:proofErr w:type="spellStart"/>
            <w:proofErr w:type="gramEnd"/>
            <w:r w:rsidR="004767AA">
              <w:rPr>
                <w:spacing w:val="6"/>
                <w:vertAlign w:val="subscript"/>
              </w:rPr>
              <w:t>пτ</w:t>
            </w:r>
            <w:proofErr w:type="spellEnd"/>
            <w:r w:rsidR="004767AA">
              <w:rPr>
                <w:spacing w:val="6"/>
              </w:rPr>
              <w:t>+</w:t>
            </w:r>
            <w:proofErr w:type="spellStart"/>
            <w:r w:rsidR="004767AA">
              <w:rPr>
                <w:spacing w:val="6"/>
                <w:lang w:val="en-US"/>
              </w:rPr>
              <w:t>i</w:t>
            </w:r>
            <w:r w:rsidR="004767AA">
              <w:rPr>
                <w:spacing w:val="6"/>
                <w:vertAlign w:val="subscript"/>
              </w:rPr>
              <w:t>аτ</w:t>
            </w:r>
            <w:proofErr w:type="spellEnd"/>
            <w:r w:rsidR="004767AA">
              <w:rPr>
                <w:spacing w:val="6"/>
              </w:rPr>
              <w:t>=</w:t>
            </w:r>
            <w:r>
              <w:rPr>
                <w:spacing w:val="-2"/>
              </w:rPr>
              <w:t>√2·4,5+</w:t>
            </w:r>
            <w:r w:rsidR="00065ADC">
              <w:rPr>
                <w:spacing w:val="-2"/>
              </w:rPr>
              <w:t>0,008 =</w:t>
            </w:r>
          </w:p>
          <w:p w:rsidR="00065ADC" w:rsidRDefault="00065ADC" w:rsidP="003B3CA0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= 6,4 кА,</w:t>
            </w:r>
          </w:p>
          <w:p w:rsidR="0035404E" w:rsidRDefault="0035404E" w:rsidP="003B3CA0">
            <w:pPr>
              <w:spacing w:line="276" w:lineRule="auto"/>
              <w:ind w:right="-116"/>
              <w:jc w:val="both"/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>
              <w:rPr>
                <w:spacing w:val="6"/>
                <w:lang w:val="en-US"/>
              </w:rPr>
              <w:t>i</w:t>
            </w:r>
            <w:proofErr w:type="gramEnd"/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r>
              <w:rPr>
                <w:spacing w:val="-2"/>
              </w:rPr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τ</w:t>
            </w:r>
            <w:proofErr w:type="spellEnd"/>
            <w:r w:rsidRPr="005238FB">
              <w:rPr>
                <w:vertAlign w:val="superscript"/>
              </w:rPr>
              <w:t>/0,02</w:t>
            </w:r>
            <w:r>
              <w:t>=</w:t>
            </w:r>
          </w:p>
          <w:p w:rsidR="0035404E" w:rsidRDefault="0035404E" w:rsidP="003B3CA0">
            <w:pPr>
              <w:spacing w:line="276" w:lineRule="auto"/>
              <w:ind w:right="-116"/>
              <w:jc w:val="both"/>
            </w:pPr>
            <w:r>
              <w:t>=</w:t>
            </w:r>
            <w:r>
              <w:rPr>
                <w:spacing w:val="-2"/>
              </w:rPr>
              <w:t>√2·4,5·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0,135</w:t>
            </w:r>
            <w:r w:rsidRPr="005238FB">
              <w:rPr>
                <w:vertAlign w:val="superscript"/>
              </w:rPr>
              <w:t>/0,02</w:t>
            </w:r>
            <w:r w:rsidR="009709BB">
              <w:t xml:space="preserve"> </w:t>
            </w:r>
            <w:r w:rsidR="000128F9">
              <w:t>=0,00</w:t>
            </w:r>
            <w:r w:rsidR="00065ADC">
              <w:t>8</w:t>
            </w:r>
            <w:r w:rsidR="000128F9">
              <w:t xml:space="preserve"> кА</w:t>
            </w:r>
            <w:r w:rsidR="00065ADC">
              <w:t>;</w:t>
            </w:r>
          </w:p>
          <w:p w:rsidR="0035404E" w:rsidRDefault="0035404E" w:rsidP="003B3CA0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t>τ=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св</w:t>
            </w:r>
            <w:proofErr w:type="spellEnd"/>
            <w:r w:rsidR="009709BB">
              <w:rPr>
                <w:spacing w:val="-2"/>
              </w:rPr>
              <w:t xml:space="preserve"> =0,1+0,035</w:t>
            </w:r>
            <w:r>
              <w:rPr>
                <w:spacing w:val="-2"/>
              </w:rPr>
              <w:t>=0,135 с;</w:t>
            </w:r>
          </w:p>
          <w:p w:rsidR="0035404E" w:rsidRPr="0035404E" w:rsidRDefault="0035404E" w:rsidP="003B3CA0">
            <w:pPr>
              <w:spacing w:line="276" w:lineRule="auto"/>
              <w:ind w:right="-116"/>
              <w:jc w:val="both"/>
              <w:rPr>
                <w:spacing w:val="-2"/>
              </w:rPr>
            </w:pP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=</w:t>
            </w:r>
            <w:proofErr w:type="gramEnd"/>
            <w:r>
              <w:rPr>
                <w:spacing w:val="-2"/>
              </w:rPr>
              <w:t>0,1с – время действия РЗ.</w:t>
            </w:r>
          </w:p>
        </w:tc>
        <w:tc>
          <w:tcPr>
            <w:tcW w:w="3118" w:type="dxa"/>
            <w:tcBorders>
              <w:left w:val="single" w:sz="12" w:space="0" w:color="auto"/>
            </w:tcBorders>
          </w:tcPr>
          <w:p w:rsidR="00042E8A" w:rsidRDefault="00042E8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042E8A" w:rsidRDefault="00042E8A" w:rsidP="00065ADC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40к</w:t>
            </w:r>
            <w:r w:rsidRPr="00AF2268">
              <w:rPr>
                <w:spacing w:val="6"/>
              </w:rPr>
              <w:t>А</w:t>
            </w:r>
          </w:p>
          <w:p w:rsidR="00065ADC" w:rsidRDefault="00065ADC" w:rsidP="00065ADC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r>
              <w:rPr>
                <w:spacing w:val="-2"/>
              </w:rPr>
              <w:t>·(1+β</w:t>
            </w:r>
            <w:r w:rsidRPr="00C60EAE">
              <w:rPr>
                <w:spacing w:val="-2"/>
                <w:vertAlign w:val="subscript"/>
              </w:rPr>
              <w:t>н</w:t>
            </w:r>
            <w:r>
              <w:rPr>
                <w:spacing w:val="6"/>
              </w:rPr>
              <w:t xml:space="preserve"> /100) =</w:t>
            </w:r>
          </w:p>
          <w:p w:rsidR="0004220E" w:rsidRPr="00AF2268" w:rsidRDefault="003B3CA0" w:rsidP="003B3CA0">
            <w:pPr>
              <w:tabs>
                <w:tab w:val="left" w:pos="2910"/>
              </w:tabs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=√2·40·(1+40/100) = 79</w:t>
            </w:r>
            <w:r w:rsidR="00065ADC">
              <w:rPr>
                <w:spacing w:val="-2"/>
              </w:rPr>
              <w:t>кА</w:t>
            </w:r>
          </w:p>
        </w:tc>
      </w:tr>
      <w:tr w:rsidR="0004220E" w:rsidRPr="00550C05" w:rsidTr="005C1C7D">
        <w:trPr>
          <w:cantSplit/>
          <w:trHeight w:val="387"/>
        </w:trPr>
        <w:tc>
          <w:tcPr>
            <w:tcW w:w="3261" w:type="dxa"/>
            <w:tcBorders>
              <w:right w:val="single" w:sz="12" w:space="0" w:color="auto"/>
            </w:tcBorders>
            <w:vAlign w:val="center"/>
          </w:tcPr>
          <w:p w:rsidR="0004220E" w:rsidRPr="00AF2268" w:rsidRDefault="00042E8A" w:rsidP="0004220E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4220E" w:rsidRDefault="00411BE4" w:rsidP="00411BE4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411BE4" w:rsidRDefault="00411BE4" w:rsidP="00411BE4">
            <w:pPr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411BE4" w:rsidRPr="00411BE4" w:rsidRDefault="00411BE4" w:rsidP="00411BE4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18" w:type="dxa"/>
            <w:tcBorders>
              <w:left w:val="single" w:sz="12" w:space="0" w:color="auto"/>
            </w:tcBorders>
            <w:vAlign w:val="center"/>
          </w:tcPr>
          <w:p w:rsidR="0004220E" w:rsidRPr="0049516B" w:rsidRDefault="0049516B" w:rsidP="0049516B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=40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·3=4800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04220E" w:rsidRDefault="0004220E" w:rsidP="00C25C8B">
      <w:pPr>
        <w:pStyle w:val="ae"/>
      </w:pPr>
    </w:p>
    <w:p w:rsidR="0004220E" w:rsidRDefault="004A0BF0" w:rsidP="00C25C8B">
      <w:pPr>
        <w:pStyle w:val="ae"/>
      </w:pPr>
      <w:r>
        <w:lastRenderedPageBreak/>
        <w:t xml:space="preserve">Значения </w:t>
      </w:r>
      <w:r w:rsidR="00595ACD">
        <w:t>параметров</w:t>
      </w:r>
      <w:r>
        <w:t xml:space="preserve"> установленного выключате</w:t>
      </w:r>
      <w:r w:rsidR="00500539">
        <w:t>ля удовлетворяют условиям выбора и проверки</w:t>
      </w:r>
      <w:r>
        <w:t>, следовательно, замена выключателя не требуется.</w:t>
      </w:r>
    </w:p>
    <w:p w:rsidR="00F23CDF" w:rsidRDefault="00F23CDF" w:rsidP="00C25C8B">
      <w:pPr>
        <w:pStyle w:val="ae"/>
      </w:pPr>
    </w:p>
    <w:p w:rsidR="004A0BF0" w:rsidRPr="001A474F" w:rsidRDefault="001A474F" w:rsidP="001A474F">
      <w:pPr>
        <w:rPr>
          <w:b/>
        </w:rPr>
      </w:pPr>
      <w:r>
        <w:rPr>
          <w:b/>
        </w:rPr>
        <w:tab/>
      </w:r>
      <w:r w:rsidR="004A0BF0" w:rsidRPr="001A474F">
        <w:rPr>
          <w:b/>
        </w:rPr>
        <w:t>Разъединители 110 кВ</w:t>
      </w:r>
    </w:p>
    <w:p w:rsidR="00006C2A" w:rsidRDefault="004A0BF0" w:rsidP="00C25C8B">
      <w:pPr>
        <w:pStyle w:val="ae"/>
      </w:pPr>
      <w:r>
        <w:t>На стороне 110 кВ установлены разъединители типа</w:t>
      </w:r>
    </w:p>
    <w:p w:rsidR="004A0BF0" w:rsidRDefault="00006C2A" w:rsidP="00C25C8B">
      <w:pPr>
        <w:pStyle w:val="ae"/>
      </w:pPr>
      <w:r>
        <w:t>РГ-2-110.</w:t>
      </w:r>
      <w:r>
        <w:rPr>
          <w:lang w:val="en-US"/>
        </w:rPr>
        <w:t>II</w:t>
      </w:r>
      <w:r>
        <w:t>/2000УХЛ1</w:t>
      </w:r>
      <w:r w:rsidR="00EA3801">
        <w:t xml:space="preserve"> </w:t>
      </w:r>
      <w:r w:rsidR="006D2477">
        <w:t>(</w:t>
      </w:r>
      <w:r>
        <w:t>РГ-1а-110.</w:t>
      </w:r>
      <w:r>
        <w:rPr>
          <w:lang w:val="en-US"/>
        </w:rPr>
        <w:t>II</w:t>
      </w:r>
      <w:r>
        <w:t>/2000УХЛ1</w:t>
      </w:r>
      <w:r w:rsidR="006D2477">
        <w:t>)</w:t>
      </w:r>
      <w:r>
        <w:t xml:space="preserve">, основные технические </w:t>
      </w:r>
      <w:proofErr w:type="gramStart"/>
      <w:r>
        <w:t>характеристики</w:t>
      </w:r>
      <w:proofErr w:type="gramEnd"/>
      <w:r w:rsidR="001A474F">
        <w:t xml:space="preserve"> которых приведены в таблице 3</w:t>
      </w:r>
      <w:r>
        <w:t>.5.</w:t>
      </w:r>
    </w:p>
    <w:p w:rsidR="006D2477" w:rsidRDefault="006D2477" w:rsidP="00C25C8B">
      <w:pPr>
        <w:pStyle w:val="ae"/>
      </w:pPr>
    </w:p>
    <w:p w:rsidR="006D2477" w:rsidRDefault="006D2477" w:rsidP="008A0AFE">
      <w:pPr>
        <w:keepNext/>
      </w:pPr>
      <w:r w:rsidRPr="00550C05">
        <w:t xml:space="preserve">Таблица </w:t>
      </w:r>
      <w:r w:rsidR="001A474F">
        <w:t>3.</w:t>
      </w:r>
      <w:r>
        <w:t>5 –</w:t>
      </w:r>
      <w:r w:rsidR="00EA3801">
        <w:t xml:space="preserve"> </w:t>
      </w:r>
      <w:r>
        <w:t>Основные технические характеристики</w:t>
      </w:r>
      <w:r w:rsidR="00EA3801">
        <w:t xml:space="preserve"> </w:t>
      </w:r>
      <w:r>
        <w:t>РГ-2-110.</w:t>
      </w:r>
      <w:r>
        <w:rPr>
          <w:lang w:val="en-US"/>
        </w:rPr>
        <w:t>II</w:t>
      </w:r>
      <w:r>
        <w:t>/2000 УХЛ</w:t>
      </w:r>
      <w:proofErr w:type="gramStart"/>
      <w:r>
        <w:t>1</w:t>
      </w:r>
      <w:proofErr w:type="gramEnd"/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6204"/>
        <w:gridCol w:w="3543"/>
      </w:tblGrid>
      <w:tr w:rsidR="00B51ADB" w:rsidTr="00B60076">
        <w:trPr>
          <w:trHeight w:val="561"/>
        </w:trPr>
        <w:tc>
          <w:tcPr>
            <w:tcW w:w="62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51ADB" w:rsidRPr="00B51ADB" w:rsidRDefault="00B60076" w:rsidP="00911867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51ADB" w:rsidRPr="00B51ADB" w:rsidRDefault="00B51ADB" w:rsidP="00911867">
            <w:pPr>
              <w:jc w:val="center"/>
            </w:pPr>
            <w:r w:rsidRPr="00B51ADB">
              <w:t>Значение параметра</w:t>
            </w:r>
          </w:p>
        </w:tc>
      </w:tr>
      <w:tr w:rsidR="00B51ADB" w:rsidTr="00B60076">
        <w:tc>
          <w:tcPr>
            <w:tcW w:w="620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51ADB" w:rsidRDefault="00B51ADB" w:rsidP="00911867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911867">
            <w:pPr>
              <w:jc w:val="center"/>
            </w:pPr>
            <w:r w:rsidRPr="00B51ADB">
              <w:t>110</w:t>
            </w:r>
          </w:p>
        </w:tc>
      </w:tr>
      <w:tr w:rsidR="00B51ADB" w:rsidTr="00B60076">
        <w:tc>
          <w:tcPr>
            <w:tcW w:w="6204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Default="00B51ADB" w:rsidP="00911867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51ADB" w:rsidRPr="00B51ADB" w:rsidRDefault="00B51ADB" w:rsidP="00911867">
            <w:pPr>
              <w:jc w:val="center"/>
            </w:pPr>
            <w:r>
              <w:t>20</w:t>
            </w:r>
            <w:r w:rsidRPr="00B51ADB">
              <w:t>00</w:t>
            </w:r>
          </w:p>
        </w:tc>
      </w:tr>
      <w:tr w:rsidR="00B51ADB" w:rsidTr="00B60076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51ADB" w:rsidRDefault="00B51ADB" w:rsidP="00911867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51ADB" w:rsidRDefault="00B51ADB" w:rsidP="00911867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51ADB" w:rsidRDefault="00B51ADB" w:rsidP="00911867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60076" w:rsidRDefault="00B60076" w:rsidP="00911867">
            <w:pPr>
              <w:jc w:val="center"/>
            </w:pPr>
          </w:p>
          <w:p w:rsidR="00B51ADB" w:rsidRPr="00B51ADB" w:rsidRDefault="00B51ADB" w:rsidP="00911867">
            <w:pPr>
              <w:jc w:val="center"/>
            </w:pPr>
            <w:r w:rsidRPr="00B51ADB">
              <w:t>40</w:t>
            </w:r>
          </w:p>
          <w:p w:rsidR="00B51ADB" w:rsidRPr="00B51ADB" w:rsidRDefault="00B51ADB" w:rsidP="00911867">
            <w:pPr>
              <w:jc w:val="center"/>
            </w:pPr>
            <w:r>
              <w:t>100</w:t>
            </w:r>
          </w:p>
        </w:tc>
      </w:tr>
      <w:tr w:rsidR="00B51ADB" w:rsidTr="00B60076">
        <w:tc>
          <w:tcPr>
            <w:tcW w:w="62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51ADB" w:rsidRDefault="00B51ADB" w:rsidP="00911867">
            <w:pPr>
              <w:keepNext/>
            </w:pPr>
            <w: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51ADB" w:rsidRPr="00B51ADB" w:rsidRDefault="00B51ADB" w:rsidP="00911867">
            <w:pPr>
              <w:jc w:val="center"/>
            </w:pPr>
            <w:r w:rsidRPr="00B51ADB">
              <w:t>40</w:t>
            </w:r>
          </w:p>
        </w:tc>
      </w:tr>
    </w:tbl>
    <w:p w:rsidR="006D2477" w:rsidRPr="00C844BD" w:rsidRDefault="006D2477" w:rsidP="00C25C8B">
      <w:pPr>
        <w:pStyle w:val="ae"/>
      </w:pPr>
    </w:p>
    <w:p w:rsidR="006D2477" w:rsidRDefault="006D2477" w:rsidP="00C25C8B">
      <w:pPr>
        <w:pStyle w:val="ae"/>
      </w:pPr>
      <w:r>
        <w:t xml:space="preserve">Проверка </w:t>
      </w:r>
      <w:r w:rsidR="00A578B4">
        <w:t>установленных разъединителей</w:t>
      </w:r>
      <w:r w:rsidR="008A0AFE">
        <w:t xml:space="preserve"> по допустимым значениям параметров</w:t>
      </w:r>
      <w:r w:rsidR="001A474F">
        <w:t xml:space="preserve"> приведена в таблице 3.</w:t>
      </w:r>
      <w:r>
        <w:t>6.</w:t>
      </w:r>
    </w:p>
    <w:p w:rsidR="006D2477" w:rsidRPr="00C844BD" w:rsidRDefault="006D2477" w:rsidP="00C25C8B">
      <w:pPr>
        <w:pStyle w:val="ae"/>
      </w:pPr>
    </w:p>
    <w:p w:rsidR="006D2477" w:rsidRPr="00550C05" w:rsidRDefault="006D2477" w:rsidP="008A0AFE">
      <w:pPr>
        <w:keepNext/>
      </w:pPr>
      <w:r w:rsidRPr="00550C05">
        <w:t xml:space="preserve">Таблица </w:t>
      </w:r>
      <w:r w:rsidR="001A474F">
        <w:t>3.</w:t>
      </w:r>
      <w:r w:rsidR="00A578B4">
        <w:t>6</w:t>
      </w:r>
      <w:r>
        <w:t xml:space="preserve"> –</w:t>
      </w:r>
      <w:r w:rsidRPr="00550C05">
        <w:t xml:space="preserve"> Проверка параметров </w:t>
      </w:r>
      <w:r>
        <w:t>разъединителя</w:t>
      </w:r>
      <w:r w:rsidR="008A0AFE">
        <w:t xml:space="preserve"> РГ-110.</w:t>
      </w:r>
      <w:r w:rsidR="008A0AFE">
        <w:rPr>
          <w:lang w:val="en-US"/>
        </w:rPr>
        <w:t>II</w:t>
      </w:r>
      <w:r w:rsidR="008A0AFE">
        <w:t>/2000 УХЛ</w:t>
      </w:r>
      <w:proofErr w:type="gramStart"/>
      <w:r w:rsidR="008A0AFE">
        <w:t>1</w:t>
      </w:r>
      <w:proofErr w:type="gramEnd"/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6D2477" w:rsidRPr="00550C05" w:rsidTr="00500539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2477" w:rsidRPr="00AF2268" w:rsidRDefault="006D2477" w:rsidP="00DA7C64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2477" w:rsidRPr="00AF2268" w:rsidRDefault="006D2477" w:rsidP="00DA7C64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6D2477" w:rsidRPr="00AF2268" w:rsidRDefault="006D2477" w:rsidP="00A578B4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характеристики </w:t>
            </w:r>
            <w:r w:rsidR="00A578B4">
              <w:rPr>
                <w:spacing w:val="-2"/>
              </w:rPr>
              <w:t>разъединителя</w:t>
            </w:r>
          </w:p>
        </w:tc>
      </w:tr>
      <w:tr w:rsidR="006D2477" w:rsidRPr="00550C05" w:rsidTr="00500539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6D2477" w:rsidRPr="00AF2268" w:rsidRDefault="006D2477" w:rsidP="003B3CA0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D2477" w:rsidRPr="00AF2268" w:rsidRDefault="006D2477" w:rsidP="00DA7C64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500539">
              <w:rPr>
                <w:spacing w:val="-2"/>
              </w:rPr>
              <w:t xml:space="preserve"> </w:t>
            </w:r>
            <w:r>
              <w:rPr>
                <w:spacing w:val="-2"/>
              </w:rPr>
              <w:t>110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6D2477" w:rsidRPr="00AF2268" w:rsidRDefault="006D2477" w:rsidP="00DA7C64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500539">
              <w:rPr>
                <w:spacing w:val="-2"/>
              </w:rPr>
              <w:t xml:space="preserve"> </w:t>
            </w:r>
            <w:r>
              <w:rPr>
                <w:spacing w:val="-2"/>
              </w:rPr>
              <w:t>110 кВ</w:t>
            </w:r>
          </w:p>
        </w:tc>
      </w:tr>
      <w:tr w:rsidR="006D2477" w:rsidRPr="00550C05" w:rsidTr="003B3CA0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6D2477" w:rsidRPr="0004220E" w:rsidRDefault="006D2477" w:rsidP="003B3CA0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D2477" w:rsidRPr="00AF2268" w:rsidRDefault="006D2477" w:rsidP="0045597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 w:rsidR="00455973"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6D2477" w:rsidRPr="00AF2268" w:rsidRDefault="006D2477" w:rsidP="00A578B4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2</w:t>
            </w:r>
            <w:r w:rsidR="00A578B4">
              <w:rPr>
                <w:spacing w:val="-2"/>
              </w:rPr>
              <w:t>0</w:t>
            </w:r>
            <w:r>
              <w:rPr>
                <w:spacing w:val="-2"/>
              </w:rPr>
              <w:t>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6D2477" w:rsidRPr="00550C05" w:rsidTr="003B3CA0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6D2477" w:rsidRDefault="006D2477" w:rsidP="00DA7C64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6D2477" w:rsidRDefault="006D2477" w:rsidP="00DA7C64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6D2477" w:rsidRPr="00AF2268" w:rsidRDefault="006D2477" w:rsidP="00DA7C64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4,5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6D2477" w:rsidRPr="00AF2268" w:rsidRDefault="006D2477" w:rsidP="00DA7C64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</w:tcPr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6D2477" w:rsidRDefault="006D2477" w:rsidP="00DA7C64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40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6D2477" w:rsidRPr="00AF2268" w:rsidRDefault="006D2477" w:rsidP="00A578B4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</w:t>
            </w:r>
            <w:r w:rsidR="00A578B4">
              <w:rPr>
                <w:spacing w:val="6"/>
              </w:rPr>
              <w:t>0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6D2477" w:rsidRPr="00550C05" w:rsidTr="003B3CA0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6D2477" w:rsidRPr="00AF2268" w:rsidRDefault="006D2477" w:rsidP="00DA7C64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D2477" w:rsidRDefault="006D2477" w:rsidP="00DA7C64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6D2477" w:rsidRDefault="006D2477" w:rsidP="003B3CA0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6D2477" w:rsidRPr="00411BE4" w:rsidRDefault="006D2477" w:rsidP="00DA7C64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6D2477" w:rsidRPr="0049516B" w:rsidRDefault="006D2477" w:rsidP="00DA7C64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=40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·3=4800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6D2477" w:rsidRDefault="006D2477" w:rsidP="00C25C8B">
      <w:pPr>
        <w:pStyle w:val="ae"/>
      </w:pPr>
    </w:p>
    <w:p w:rsidR="006D2477" w:rsidRDefault="008A0AFE" w:rsidP="00C25C8B">
      <w:pPr>
        <w:pStyle w:val="ae"/>
      </w:pPr>
      <w:r>
        <w:t>Параметры</w:t>
      </w:r>
      <w:r w:rsidR="006D2477">
        <w:t xml:space="preserve"> установленн</w:t>
      </w:r>
      <w:r w:rsidR="00A578B4">
        <w:t>ых разъединителей</w:t>
      </w:r>
      <w:r w:rsidR="006D2477">
        <w:t xml:space="preserve"> удовлетворяют </w:t>
      </w:r>
      <w:r w:rsidR="00500539">
        <w:t>условиям выбора и проверки</w:t>
      </w:r>
      <w:r>
        <w:t>. С</w:t>
      </w:r>
      <w:r w:rsidR="006D2477">
        <w:t xml:space="preserve">ледовательно, замена </w:t>
      </w:r>
      <w:r w:rsidR="00A578B4">
        <w:t>разъединителей</w:t>
      </w:r>
      <w:r w:rsidR="006D2477">
        <w:t xml:space="preserve"> не требуется.</w:t>
      </w:r>
    </w:p>
    <w:p w:rsidR="006D2477" w:rsidRDefault="006D2477" w:rsidP="00C25C8B">
      <w:pPr>
        <w:pStyle w:val="ae"/>
      </w:pPr>
    </w:p>
    <w:p w:rsidR="0099311F" w:rsidRPr="00500539" w:rsidRDefault="00500539" w:rsidP="00500539">
      <w:pPr>
        <w:rPr>
          <w:b/>
        </w:rPr>
      </w:pPr>
      <w:r>
        <w:rPr>
          <w:b/>
        </w:rPr>
        <w:tab/>
      </w:r>
      <w:r w:rsidR="0099311F" w:rsidRPr="00500539">
        <w:rPr>
          <w:b/>
        </w:rPr>
        <w:t>Трансформаторы тока 110 кВ</w:t>
      </w:r>
    </w:p>
    <w:p w:rsidR="00CF6E03" w:rsidRDefault="0099311F" w:rsidP="00C25C8B">
      <w:pPr>
        <w:pStyle w:val="ae"/>
      </w:pPr>
      <w:r>
        <w:t>На стороне 110 кВ установлены</w:t>
      </w:r>
      <w:r w:rsidR="00CF6E03">
        <w:t xml:space="preserve"> трансформаторы тока типа</w:t>
      </w:r>
      <w:r w:rsidR="00DA7C64">
        <w:t>:</w:t>
      </w:r>
    </w:p>
    <w:p w:rsidR="006D2477" w:rsidRDefault="00DA7C64" w:rsidP="00C25C8B">
      <w:pPr>
        <w:pStyle w:val="ae"/>
      </w:pPr>
      <w:r>
        <w:t xml:space="preserve">– </w:t>
      </w:r>
      <w:r w:rsidR="00CF6E03">
        <w:t>ТФЗМ-110Б-</w:t>
      </w:r>
      <w:r w:rsidR="00CF6E03">
        <w:rPr>
          <w:lang w:val="en-US"/>
        </w:rPr>
        <w:t>IV</w:t>
      </w:r>
      <w:r>
        <w:t>-0,5/10Р/10Р/10Р-600/5</w:t>
      </w:r>
      <w:r w:rsidR="00CF6E03">
        <w:t>У1</w:t>
      </w:r>
      <w:r>
        <w:t xml:space="preserve"> – в цепях </w:t>
      </w:r>
      <w:r w:rsidR="00E04CC3">
        <w:t>линий и автоматической перемычке</w:t>
      </w:r>
      <w:r>
        <w:t>;</w:t>
      </w:r>
    </w:p>
    <w:p w:rsidR="00DA7C64" w:rsidRDefault="00DA7C64" w:rsidP="00C25C8B">
      <w:pPr>
        <w:pStyle w:val="ae"/>
      </w:pPr>
      <w:r>
        <w:t>–ТФЗМ-110Б-</w:t>
      </w:r>
      <w:r>
        <w:rPr>
          <w:lang w:val="en-US"/>
        </w:rPr>
        <w:t>IV</w:t>
      </w:r>
      <w:r>
        <w:t>-0,5/10Р/10Р/10Р-200/5 У</w:t>
      </w:r>
      <w:proofErr w:type="gramStart"/>
      <w:r>
        <w:t>1</w:t>
      </w:r>
      <w:proofErr w:type="gramEnd"/>
      <w:r>
        <w:t xml:space="preserve"> – в цепи трансформатора Т-1;</w:t>
      </w:r>
    </w:p>
    <w:p w:rsidR="00DA7C64" w:rsidRPr="00CF6E03" w:rsidRDefault="00DA7C64" w:rsidP="00C25C8B">
      <w:pPr>
        <w:pStyle w:val="ae"/>
      </w:pPr>
      <w:r>
        <w:t>–ТФЗМ-110Б-</w:t>
      </w:r>
      <w:r>
        <w:rPr>
          <w:lang w:val="en-US"/>
        </w:rPr>
        <w:t>IV</w:t>
      </w:r>
      <w:r w:rsidR="005E0756">
        <w:t>-0,5/10Р/10Р/10Р-10</w:t>
      </w:r>
      <w:r>
        <w:t>0/5 У</w:t>
      </w:r>
      <w:proofErr w:type="gramStart"/>
      <w:r>
        <w:t>1</w:t>
      </w:r>
      <w:proofErr w:type="gramEnd"/>
      <w:r>
        <w:t xml:space="preserve"> – в цепи трансформатора Т-</w:t>
      </w:r>
      <w:r w:rsidR="005E0756">
        <w:t>2.</w:t>
      </w:r>
    </w:p>
    <w:p w:rsidR="006D2477" w:rsidRDefault="00B83AE9" w:rsidP="00C25C8B">
      <w:pPr>
        <w:pStyle w:val="ae"/>
      </w:pPr>
      <w:r>
        <w:lastRenderedPageBreak/>
        <w:t>Основные технические характеристики установленных трансформато</w:t>
      </w:r>
      <w:r w:rsidR="00500539">
        <w:t>ров тока приведены в таблице 3.</w:t>
      </w:r>
      <w:r>
        <w:t>7.</w:t>
      </w:r>
    </w:p>
    <w:p w:rsidR="00B83AE9" w:rsidRPr="00C25C8B" w:rsidRDefault="00B83AE9" w:rsidP="00C25C8B"/>
    <w:p w:rsidR="00E076CA" w:rsidRDefault="00E076CA" w:rsidP="00DA0B98">
      <w:pPr>
        <w:keepNext/>
      </w:pPr>
      <w:r w:rsidRPr="00550C05">
        <w:t xml:space="preserve">Таблица </w:t>
      </w:r>
      <w:r w:rsidR="00500539">
        <w:t>3.</w:t>
      </w:r>
      <w:r>
        <w:t>7 –</w:t>
      </w:r>
      <w:r w:rsidR="00EA3801">
        <w:t xml:space="preserve"> </w:t>
      </w:r>
      <w:r>
        <w:t>Основные технические характеристики</w:t>
      </w:r>
      <w:r w:rsidR="00EA3801">
        <w:t xml:space="preserve"> </w:t>
      </w:r>
      <w:r>
        <w:t>ТФЗМ-110Б-</w:t>
      </w:r>
      <w:r>
        <w:rPr>
          <w:lang w:val="en-US"/>
        </w:rPr>
        <w:t>IV</w:t>
      </w:r>
      <w:r>
        <w:t xml:space="preserve"> У</w:t>
      </w:r>
      <w:proofErr w:type="gramStart"/>
      <w:r>
        <w:t>1</w:t>
      </w:r>
      <w:proofErr w:type="gramEnd"/>
    </w:p>
    <w:tbl>
      <w:tblPr>
        <w:tblStyle w:val="aff7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678"/>
        <w:gridCol w:w="1559"/>
        <w:gridCol w:w="1701"/>
        <w:gridCol w:w="1701"/>
      </w:tblGrid>
      <w:tr w:rsidR="00911867" w:rsidTr="00B65399">
        <w:trPr>
          <w:trHeight w:val="724"/>
        </w:trPr>
        <w:tc>
          <w:tcPr>
            <w:tcW w:w="46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Наименование параметра</w:t>
            </w:r>
          </w:p>
        </w:tc>
        <w:tc>
          <w:tcPr>
            <w:tcW w:w="496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Значение параметра</w:t>
            </w:r>
          </w:p>
        </w:tc>
      </w:tr>
      <w:tr w:rsidR="00911867" w:rsidTr="00DA0B98">
        <w:tc>
          <w:tcPr>
            <w:tcW w:w="467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DA0B98">
            <w:pPr>
              <w:suppressAutoHyphens w:val="0"/>
              <w:autoSpaceDE w:val="0"/>
              <w:autoSpaceDN w:val="0"/>
              <w:adjustRightInd w:val="0"/>
              <w:rPr>
                <w:szCs w:val="36"/>
              </w:rPr>
            </w:pPr>
            <w:r>
              <w:rPr>
                <w:szCs w:val="36"/>
              </w:rPr>
              <w:t>Обозначение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Pr="00911867" w:rsidRDefault="00911867" w:rsidP="00B65399">
            <w:pPr>
              <w:suppressAutoHyphens w:val="0"/>
              <w:autoSpaceDE w:val="0"/>
              <w:autoSpaceDN w:val="0"/>
              <w:adjustRightInd w:val="0"/>
              <w:ind w:right="-108"/>
              <w:jc w:val="center"/>
              <w:rPr>
                <w:szCs w:val="36"/>
              </w:rPr>
            </w:pPr>
            <w:r>
              <w:rPr>
                <w:szCs w:val="36"/>
              </w:rPr>
              <w:t>ТФЗМ-110Б-</w:t>
            </w:r>
            <w:r>
              <w:rPr>
                <w:lang w:val="en-US"/>
              </w:rPr>
              <w:t xml:space="preserve"> IV</w:t>
            </w:r>
            <w:r>
              <w:t>-600/5 У</w:t>
            </w:r>
            <w:proofErr w:type="gramStart"/>
            <w:r>
              <w:t>1</w:t>
            </w:r>
            <w:proofErr w:type="gramEnd"/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ind w:right="-108"/>
              <w:jc w:val="center"/>
              <w:rPr>
                <w:szCs w:val="36"/>
              </w:rPr>
            </w:pPr>
            <w:r>
              <w:rPr>
                <w:szCs w:val="36"/>
              </w:rPr>
              <w:t>ТФЗМ-110Б-</w:t>
            </w:r>
            <w:r>
              <w:rPr>
                <w:lang w:val="en-US"/>
              </w:rPr>
              <w:t xml:space="preserve"> IV</w:t>
            </w:r>
            <w:r>
              <w:t>-200/5 У</w:t>
            </w:r>
            <w:proofErr w:type="gramStart"/>
            <w:r>
              <w:t>1</w:t>
            </w:r>
            <w:proofErr w:type="gramEnd"/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ind w:right="-108"/>
              <w:jc w:val="center"/>
              <w:rPr>
                <w:szCs w:val="36"/>
              </w:rPr>
            </w:pPr>
            <w:r>
              <w:rPr>
                <w:szCs w:val="36"/>
              </w:rPr>
              <w:t>ТФЗМ-110Б-</w:t>
            </w:r>
            <w:r>
              <w:rPr>
                <w:lang w:val="en-US"/>
              </w:rPr>
              <w:t xml:space="preserve"> IV</w:t>
            </w:r>
            <w:r>
              <w:t>-100/5 У</w:t>
            </w:r>
            <w:proofErr w:type="gramStart"/>
            <w:r>
              <w:t>1</w:t>
            </w:r>
            <w:proofErr w:type="gramEnd"/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Номинальное напряжение</w:t>
            </w:r>
            <w:r w:rsidR="00B65399">
              <w:rPr>
                <w:szCs w:val="36"/>
              </w:rPr>
              <w:t xml:space="preserve"> </w:t>
            </w:r>
            <w:proofErr w:type="spellStart"/>
            <w:proofErr w:type="gramStart"/>
            <w:r w:rsidR="00B65399" w:rsidRPr="00AF2268">
              <w:rPr>
                <w:spacing w:val="-2"/>
              </w:rPr>
              <w:t>U</w:t>
            </w:r>
            <w:proofErr w:type="gramEnd"/>
            <w:r w:rsidR="00B65399"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110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110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110</w:t>
            </w:r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Номинальный первичный ток</w:t>
            </w:r>
            <w:r w:rsidR="00B65399">
              <w:rPr>
                <w:szCs w:val="36"/>
              </w:rPr>
              <w:t xml:space="preserve"> </w:t>
            </w:r>
            <w:r w:rsidR="00B65399" w:rsidRPr="00AF2268">
              <w:rPr>
                <w:spacing w:val="-2"/>
              </w:rPr>
              <w:t>I</w:t>
            </w:r>
            <w:r w:rsidR="00B65399" w:rsidRPr="004C458E">
              <w:rPr>
                <w:spacing w:val="-2"/>
                <w:vertAlign w:val="subscript"/>
              </w:rPr>
              <w:t>1</w:t>
            </w:r>
            <w:r w:rsidR="00B65399"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600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200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100</w:t>
            </w:r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Номинальный вторичный ток</w:t>
            </w:r>
            <w:r w:rsidR="00B65399">
              <w:rPr>
                <w:szCs w:val="36"/>
              </w:rPr>
              <w:t xml:space="preserve"> </w:t>
            </w:r>
            <w:r w:rsidR="00B65399" w:rsidRPr="00AF2268">
              <w:rPr>
                <w:spacing w:val="-2"/>
              </w:rPr>
              <w:t>I</w:t>
            </w:r>
            <w:r w:rsidR="00B65399">
              <w:rPr>
                <w:spacing w:val="-2"/>
                <w:vertAlign w:val="subscript"/>
              </w:rPr>
              <w:t>2</w:t>
            </w:r>
            <w:r w:rsidR="00B65399"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Количество вторичных обмоток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Класс точности вторичных обмоток:</w:t>
            </w:r>
          </w:p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</w:t>
            </w:r>
            <w:r w:rsidR="00B65399">
              <w:rPr>
                <w:szCs w:val="36"/>
              </w:rPr>
              <w:t xml:space="preserve"> </w:t>
            </w:r>
            <w:r>
              <w:rPr>
                <w:szCs w:val="36"/>
              </w:rPr>
              <w:t>для измерений</w:t>
            </w:r>
          </w:p>
          <w:p w:rsidR="00911867" w:rsidRDefault="00911867" w:rsidP="0091186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защиты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0,5</w:t>
            </w:r>
          </w:p>
          <w:p w:rsidR="00911867" w:rsidRPr="00BC254C" w:rsidRDefault="00911867" w:rsidP="00B65399">
            <w:pPr>
              <w:suppressAutoHyphens w:val="0"/>
              <w:autoSpaceDE w:val="0"/>
              <w:autoSpaceDN w:val="0"/>
              <w:adjustRightInd w:val="0"/>
              <w:ind w:right="-108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10P/10P/10P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0,5</w:t>
            </w:r>
          </w:p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  <w:lang w:val="en-US"/>
              </w:rPr>
              <w:t>10P/10P/10P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0,5</w:t>
            </w:r>
          </w:p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  <w:lang w:val="en-US"/>
              </w:rPr>
              <w:t>10P/10P/10P</w:t>
            </w:r>
          </w:p>
        </w:tc>
      </w:tr>
      <w:tr w:rsidR="00911867" w:rsidTr="00B65399">
        <w:tc>
          <w:tcPr>
            <w:tcW w:w="4678" w:type="dxa"/>
            <w:tcBorders>
              <w:left w:val="single" w:sz="12" w:space="0" w:color="auto"/>
              <w:right w:val="single" w:sz="12" w:space="0" w:color="auto"/>
            </w:tcBorders>
          </w:tcPr>
          <w:p w:rsidR="00911867" w:rsidRDefault="00911867" w:rsidP="00B65399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электродинамической стойкости</w:t>
            </w:r>
            <w:r w:rsidR="00B65399">
              <w:rPr>
                <w:szCs w:val="36"/>
              </w:rPr>
              <w:t xml:space="preserve"> </w:t>
            </w:r>
            <w:proofErr w:type="spellStart"/>
            <w:proofErr w:type="gramStart"/>
            <w:r w:rsidR="00B65399">
              <w:rPr>
                <w:spacing w:val="-2"/>
                <w:lang w:val="en-US"/>
              </w:rPr>
              <w:t>i</w:t>
            </w:r>
            <w:proofErr w:type="gramEnd"/>
            <w:r w:rsidR="00B65399"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155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84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42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11867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20</w:t>
            </w:r>
          </w:p>
        </w:tc>
      </w:tr>
      <w:tr w:rsidR="00B65399" w:rsidTr="00B65399">
        <w:tc>
          <w:tcPr>
            <w:tcW w:w="4678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5399" w:rsidRPr="00BC254C" w:rsidRDefault="00B65399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5399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26</w:t>
            </w:r>
          </w:p>
        </w:tc>
        <w:tc>
          <w:tcPr>
            <w:tcW w:w="170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5399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8</w:t>
            </w:r>
          </w:p>
        </w:tc>
        <w:tc>
          <w:tcPr>
            <w:tcW w:w="170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5399" w:rsidRDefault="00B65399" w:rsidP="00B653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</w:tr>
    </w:tbl>
    <w:p w:rsidR="00911867" w:rsidRPr="00C25C8B" w:rsidRDefault="00911867" w:rsidP="00C25C8B"/>
    <w:p w:rsidR="00D94EEE" w:rsidRDefault="00D94EEE" w:rsidP="00C25C8B">
      <w:pPr>
        <w:pStyle w:val="ae"/>
      </w:pPr>
      <w:r>
        <w:t>Проверка установленных тр</w:t>
      </w:r>
      <w:r w:rsidR="008A0AFE">
        <w:t>ансформаторов тока по</w:t>
      </w:r>
      <w:r>
        <w:t xml:space="preserve"> до</w:t>
      </w:r>
      <w:r w:rsidR="008A0AFE">
        <w:t>пустимым значениям параметров</w:t>
      </w:r>
      <w:r>
        <w:t xml:space="preserve"> приведена в таблиц</w:t>
      </w:r>
      <w:r w:rsidR="00A42738">
        <w:t>ах</w:t>
      </w:r>
      <w:r w:rsidR="00500539">
        <w:t xml:space="preserve"> 3.</w:t>
      </w:r>
      <w:r>
        <w:t>8</w:t>
      </w:r>
      <w:r w:rsidR="00500539">
        <w:t>-3</w:t>
      </w:r>
      <w:r w:rsidR="00A42738">
        <w:t>.10</w:t>
      </w:r>
      <w:r>
        <w:t>.</w:t>
      </w:r>
    </w:p>
    <w:p w:rsidR="00D94EEE" w:rsidRPr="00C25C8B" w:rsidRDefault="00D94EEE" w:rsidP="00C25C8B"/>
    <w:p w:rsidR="00D94EEE" w:rsidRPr="00550C05" w:rsidRDefault="00D94EEE" w:rsidP="008A0AFE">
      <w:pPr>
        <w:keepNext/>
      </w:pPr>
      <w:r w:rsidRPr="00550C05">
        <w:t xml:space="preserve">Таблица </w:t>
      </w:r>
      <w:r w:rsidR="00500539">
        <w:t>3.</w:t>
      </w:r>
      <w:r>
        <w:t>8 –</w:t>
      </w:r>
      <w:r w:rsidRPr="00550C05">
        <w:t xml:space="preserve"> Проверка параметров </w:t>
      </w:r>
      <w:r>
        <w:t xml:space="preserve">трансформаторов тока в цепях линий </w:t>
      </w:r>
      <w:r w:rsidR="00E04CC3">
        <w:t>и автоматической перемычке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D94EEE" w:rsidRPr="00550C05" w:rsidTr="00500539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A42738">
            <w:pPr>
              <w:tabs>
                <w:tab w:val="left" w:pos="2772"/>
              </w:tabs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94EEE" w:rsidRPr="00AF2268" w:rsidRDefault="00D94EEE" w:rsidP="00D94EEE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D94EEE" w:rsidRPr="00550C05" w:rsidTr="00500539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3B3CA0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94EEE" w:rsidRPr="00AF2268" w:rsidRDefault="00D94EEE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</w:tr>
      <w:tr w:rsidR="00D94EEE" w:rsidRPr="00550C05" w:rsidTr="00A42738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D94EEE" w:rsidRPr="0004220E" w:rsidRDefault="00D94EEE" w:rsidP="00A42738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45597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 w:rsidR="00455973"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D94EEE" w:rsidRPr="00AF2268" w:rsidRDefault="00E04CC3" w:rsidP="00D94EEE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="00D94EEE" w:rsidRPr="00AF2268">
              <w:rPr>
                <w:spacing w:val="-2"/>
              </w:rPr>
              <w:t xml:space="preserve"> = </w:t>
            </w:r>
            <w:r w:rsidR="00D94EEE">
              <w:rPr>
                <w:spacing w:val="-2"/>
              </w:rPr>
              <w:t>60</w:t>
            </w:r>
            <w:r w:rsidR="00D94EEE" w:rsidRPr="00AF2268">
              <w:rPr>
                <w:spacing w:val="-2"/>
              </w:rPr>
              <w:t>0</w:t>
            </w:r>
            <w:proofErr w:type="gramStart"/>
            <w:r w:rsidR="00D94EEE"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D94EEE" w:rsidRPr="00550C05" w:rsidTr="00A42738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D94EEE" w:rsidRPr="00AF2268" w:rsidRDefault="00D94EEE" w:rsidP="0064137B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D94EEE" w:rsidRPr="00AF2268" w:rsidRDefault="00D94EEE" w:rsidP="00E04CC3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</w:t>
            </w:r>
            <w:r w:rsidR="002C2B88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D94EEE" w:rsidRPr="00AF2268" w:rsidRDefault="00D94EEE" w:rsidP="00E04CC3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84</w:t>
            </w:r>
            <w:r w:rsidR="002C2B88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D94EEE" w:rsidRPr="00550C05" w:rsidTr="00A42738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D94EEE" w:rsidRPr="00AF2268" w:rsidRDefault="00D94EEE" w:rsidP="0064137B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94EEE" w:rsidRDefault="00D94EEE" w:rsidP="0064137B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D94EEE" w:rsidRDefault="00D94EEE" w:rsidP="00A42738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D94EEE" w:rsidRPr="00411BE4" w:rsidRDefault="00D94EEE" w:rsidP="0064137B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D94EEE" w:rsidRPr="0049516B" w:rsidRDefault="00D94EEE" w:rsidP="00E04CC3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=26</w:t>
            </w:r>
            <w:r w:rsidRPr="0049516B">
              <w:rPr>
                <w:spacing w:val="-2"/>
                <w:vertAlign w:val="superscript"/>
              </w:rPr>
              <w:t>2</w:t>
            </w:r>
            <w:r w:rsidR="00E04CC3">
              <w:rPr>
                <w:spacing w:val="6"/>
              </w:rPr>
              <w:t>·3=2028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D94EEE" w:rsidRDefault="00D94EEE" w:rsidP="00C25C8B">
      <w:pPr>
        <w:pStyle w:val="ae"/>
      </w:pPr>
    </w:p>
    <w:p w:rsidR="00E04CC3" w:rsidRDefault="008A0AFE" w:rsidP="00C25C8B">
      <w:pPr>
        <w:pStyle w:val="ae"/>
      </w:pPr>
      <w:r>
        <w:t>Параметры</w:t>
      </w:r>
      <w:r w:rsidR="00E04CC3">
        <w:t xml:space="preserve"> установленных трансформаторов тока в цепях линий и автоматической перемычке удовлетворяют </w:t>
      </w:r>
      <w:r w:rsidR="00500539">
        <w:t>условиям выбора и проверки</w:t>
      </w:r>
      <w:r>
        <w:t>. С</w:t>
      </w:r>
      <w:r w:rsidR="00E04CC3">
        <w:t xml:space="preserve">ледовательно, </w:t>
      </w:r>
      <w:r>
        <w:t xml:space="preserve">их </w:t>
      </w:r>
      <w:r w:rsidR="00E04CC3">
        <w:t>замена не требуется.</w:t>
      </w:r>
    </w:p>
    <w:p w:rsidR="000E6A07" w:rsidRDefault="000E6A07" w:rsidP="00C25C8B">
      <w:pPr>
        <w:pStyle w:val="ae"/>
      </w:pPr>
    </w:p>
    <w:p w:rsidR="000E6A07" w:rsidRDefault="000E6A07" w:rsidP="00C25C8B">
      <w:pPr>
        <w:pStyle w:val="ae"/>
      </w:pPr>
    </w:p>
    <w:p w:rsidR="000E6A07" w:rsidRDefault="000E6A07" w:rsidP="00C25C8B">
      <w:pPr>
        <w:pStyle w:val="ae"/>
      </w:pPr>
    </w:p>
    <w:p w:rsidR="000E6A07" w:rsidRDefault="000E6A07" w:rsidP="00C25C8B">
      <w:pPr>
        <w:pStyle w:val="ae"/>
      </w:pPr>
    </w:p>
    <w:p w:rsidR="00A42738" w:rsidRPr="00550C05" w:rsidRDefault="00A42738" w:rsidP="008A0AFE">
      <w:pPr>
        <w:keepNext/>
      </w:pPr>
      <w:r w:rsidRPr="00550C05">
        <w:lastRenderedPageBreak/>
        <w:t xml:space="preserve">Таблица </w:t>
      </w:r>
      <w:r w:rsidR="00500539">
        <w:t>3.</w:t>
      </w:r>
      <w:r>
        <w:t>9 –</w:t>
      </w:r>
      <w:r w:rsidRPr="00550C05">
        <w:t xml:space="preserve"> Проверка параметров </w:t>
      </w:r>
      <w:r>
        <w:t>трансформатора тока в цепи транс</w:t>
      </w:r>
      <w:r w:rsidR="003B3CA0">
        <w:t>формато</w:t>
      </w:r>
      <w:r>
        <w:t>ра Т-1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A42738" w:rsidRPr="00550C05" w:rsidTr="00500539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A42738" w:rsidRPr="00AF2268" w:rsidRDefault="00A42738" w:rsidP="0064137B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A42738" w:rsidRPr="00550C05" w:rsidTr="00500539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3B3CA0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42738" w:rsidRPr="00AF2268" w:rsidRDefault="00A42738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</w:tr>
      <w:tr w:rsidR="00A42738" w:rsidRPr="00550C05" w:rsidTr="00A42738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A42738" w:rsidRPr="0004220E" w:rsidRDefault="00A42738" w:rsidP="00A42738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45597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 w:rsidR="00455973"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A42738" w:rsidRPr="00AF2268" w:rsidRDefault="00A42738" w:rsidP="00A42738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20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A42738" w:rsidRPr="00550C05" w:rsidTr="00A42738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A42738" w:rsidRPr="00AF2268" w:rsidRDefault="00A42738" w:rsidP="0064137B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42738" w:rsidRPr="00AF2268" w:rsidRDefault="00A42738" w:rsidP="0064137B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A42738" w:rsidRPr="00AF2268" w:rsidRDefault="00A42738" w:rsidP="00A42738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42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A42738" w:rsidRPr="00550C05" w:rsidTr="00A42738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3B3CA0" w:rsidRPr="00AF2268" w:rsidRDefault="00A42738" w:rsidP="0064137B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42738" w:rsidRDefault="00A42738" w:rsidP="0064137B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A42738" w:rsidRDefault="00A42738" w:rsidP="00A42738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A42738" w:rsidRPr="00411BE4" w:rsidRDefault="00A42738" w:rsidP="0064137B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A42738" w:rsidRPr="0049516B" w:rsidRDefault="00A42738" w:rsidP="00A42738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=8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·3=192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A42738" w:rsidRPr="00C25C8B" w:rsidRDefault="00A42738" w:rsidP="00C25C8B"/>
    <w:p w:rsidR="006D2477" w:rsidRDefault="008A0AFE" w:rsidP="00C25C8B">
      <w:pPr>
        <w:pStyle w:val="ae"/>
      </w:pPr>
      <w:r>
        <w:t>Параметры</w:t>
      </w:r>
      <w:r w:rsidR="00A42738">
        <w:t xml:space="preserve"> установленного трансформатора тока в цепи трансформатора Т-1 удовлетворяют </w:t>
      </w:r>
      <w:r w:rsidR="00500539">
        <w:t>условиям выбора и проверки</w:t>
      </w:r>
      <w:r w:rsidR="00A42738">
        <w:t xml:space="preserve">, следовательно, </w:t>
      </w:r>
      <w:r>
        <w:t xml:space="preserve">их </w:t>
      </w:r>
      <w:r w:rsidR="00A42738">
        <w:t>замена не требуется.</w:t>
      </w:r>
    </w:p>
    <w:p w:rsidR="000E2952" w:rsidRPr="00C25C8B" w:rsidRDefault="000E2952" w:rsidP="00C25C8B"/>
    <w:p w:rsidR="00980F76" w:rsidRPr="00550C05" w:rsidRDefault="00980F76" w:rsidP="008A0AFE">
      <w:pPr>
        <w:keepNext/>
      </w:pPr>
      <w:r w:rsidRPr="00550C05">
        <w:t xml:space="preserve">Таблица </w:t>
      </w:r>
      <w:r w:rsidR="00500539">
        <w:t>3.</w:t>
      </w:r>
      <w:r>
        <w:t>10 –</w:t>
      </w:r>
      <w:r w:rsidRPr="00550C05">
        <w:t xml:space="preserve"> Проверка параметров </w:t>
      </w:r>
      <w:r>
        <w:t>трансформатора тока в цепи трансформатора Т-2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980F76" w:rsidRPr="00550C05" w:rsidTr="00500539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80F76" w:rsidRPr="00AF2268" w:rsidRDefault="00980F76" w:rsidP="0064137B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980F76" w:rsidRPr="00550C05" w:rsidTr="00500539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3B3CA0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</w:tr>
      <w:tr w:rsidR="00980F76" w:rsidRPr="00550C05" w:rsidTr="0064137B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980F76" w:rsidRPr="0004220E" w:rsidRDefault="00980F76" w:rsidP="0064137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980F76" w:rsidRPr="00AF2268" w:rsidRDefault="00980F76" w:rsidP="00980F76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10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980F76" w:rsidRPr="00550C05" w:rsidTr="0064137B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980F76" w:rsidRPr="00AF2268" w:rsidRDefault="00980F76" w:rsidP="0064137B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980F76" w:rsidRPr="00AF2268" w:rsidRDefault="00980F76" w:rsidP="00980F7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20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980F76" w:rsidRPr="00550C05" w:rsidTr="0064137B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980F76" w:rsidRPr="00AF2268" w:rsidRDefault="00980F76" w:rsidP="0064137B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0F76" w:rsidRDefault="00980F76" w:rsidP="0064137B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980F76" w:rsidRDefault="00980F76" w:rsidP="0064137B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980F76" w:rsidRPr="00411BE4" w:rsidRDefault="00980F76" w:rsidP="0064137B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980F76" w:rsidRPr="0049516B" w:rsidRDefault="00980F76" w:rsidP="00980F76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=4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·3=48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980F76" w:rsidRPr="00C25C8B" w:rsidRDefault="00980F76" w:rsidP="00C25C8B"/>
    <w:p w:rsidR="00980F76" w:rsidRDefault="008A0AFE" w:rsidP="00C25C8B">
      <w:pPr>
        <w:pStyle w:val="ae"/>
      </w:pPr>
      <w:r>
        <w:t>П</w:t>
      </w:r>
      <w:r w:rsidR="00595ACD">
        <w:t>араметров</w:t>
      </w:r>
      <w:r w:rsidR="00980F76">
        <w:t xml:space="preserve"> установленного трансформатора тока в цепи трансформатора Т-2 не </w:t>
      </w:r>
      <w:r w:rsidR="004219E7">
        <w:t xml:space="preserve">удовлетворяют </w:t>
      </w:r>
      <w:r w:rsidR="00500539">
        <w:t>условию выбора по максимальному рабочему первичному току</w:t>
      </w:r>
      <w:r w:rsidR="00980F76">
        <w:t>, следовательно, требуется</w:t>
      </w:r>
      <w:r w:rsidR="00EA3801">
        <w:t xml:space="preserve"> </w:t>
      </w:r>
      <w:r w:rsidR="004219E7">
        <w:t xml:space="preserve">его </w:t>
      </w:r>
      <w:r w:rsidR="00980F76">
        <w:t>замена.</w:t>
      </w:r>
    </w:p>
    <w:p w:rsidR="00980F76" w:rsidRDefault="004311EA" w:rsidP="00C25C8B">
      <w:pPr>
        <w:pStyle w:val="ae"/>
      </w:pPr>
      <w:r>
        <w:t>Намечаем</w:t>
      </w:r>
      <w:r w:rsidR="009D0F38">
        <w:t xml:space="preserve"> к установке трансформатор тока с элегазовой изоляцией типа ТГФ-110</w:t>
      </w:r>
      <w:r w:rsidR="000F76EB">
        <w:t xml:space="preserve"> У</w:t>
      </w:r>
      <w:proofErr w:type="gramStart"/>
      <w:r w:rsidR="000F76EB">
        <w:t>1</w:t>
      </w:r>
      <w:proofErr w:type="gramEnd"/>
      <w:r w:rsidR="009D0F38">
        <w:t xml:space="preserve">, технические характеристики </w:t>
      </w:r>
      <w:r w:rsidR="00595ACD">
        <w:t>которого приведены в таблице 3</w:t>
      </w:r>
      <w:r w:rsidR="009D0F38">
        <w:t>.11.</w:t>
      </w:r>
    </w:p>
    <w:p w:rsidR="009709BB" w:rsidRDefault="009709BB" w:rsidP="00C25C8B">
      <w:pPr>
        <w:pStyle w:val="ae"/>
      </w:pPr>
    </w:p>
    <w:p w:rsidR="003B3CA0" w:rsidRDefault="003B3CA0" w:rsidP="00AC3AC3">
      <w:pPr>
        <w:keepNext/>
        <w:suppressAutoHyphens w:val="0"/>
        <w:autoSpaceDE w:val="0"/>
        <w:autoSpaceDN w:val="0"/>
        <w:adjustRightInd w:val="0"/>
        <w:jc w:val="both"/>
        <w:rPr>
          <w:szCs w:val="36"/>
        </w:rPr>
      </w:pPr>
      <w:r>
        <w:rPr>
          <w:szCs w:val="36"/>
        </w:rPr>
        <w:t>Таблиц</w:t>
      </w:r>
      <w:r w:rsidR="00500539">
        <w:rPr>
          <w:szCs w:val="36"/>
        </w:rPr>
        <w:t>а 3.</w:t>
      </w:r>
      <w:r>
        <w:rPr>
          <w:szCs w:val="36"/>
        </w:rPr>
        <w:t>11</w:t>
      </w:r>
      <w:r w:rsidR="00EA3801">
        <w:rPr>
          <w:szCs w:val="36"/>
        </w:rPr>
        <w:t xml:space="preserve"> </w:t>
      </w:r>
      <w:r>
        <w:rPr>
          <w:szCs w:val="36"/>
        </w:rPr>
        <w:t xml:space="preserve">– Технические характеристики трансформатора тока </w:t>
      </w:r>
      <w:r>
        <w:t>ТГФ-</w:t>
      </w:r>
      <w:r>
        <w:rPr>
          <w:szCs w:val="36"/>
        </w:rPr>
        <w:t xml:space="preserve">110 </w:t>
      </w:r>
      <w:r w:rsidR="001D6BCA">
        <w:t>У</w:t>
      </w:r>
      <w:proofErr w:type="gramStart"/>
      <w:r w:rsidR="001D6BCA">
        <w:t>1</w:t>
      </w:r>
      <w:proofErr w:type="gramEnd"/>
    </w:p>
    <w:tbl>
      <w:tblPr>
        <w:tblStyle w:val="aff7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3543"/>
      </w:tblGrid>
      <w:tr w:rsidR="003B3CA0" w:rsidTr="009709BB">
        <w:trPr>
          <w:trHeight w:val="632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Значение параметра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Номинальное напряжение,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110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Наибольшее рабочее напряжение,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126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Номинальный первичный ток,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200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Номинальный вторичный ток,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Количество вторичных обмоток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6</w:t>
            </w:r>
          </w:p>
        </w:tc>
      </w:tr>
      <w:tr w:rsidR="003B3CA0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Класс точности вторичных обмоток</w:t>
            </w:r>
            <w:r w:rsidR="004F5B77">
              <w:rPr>
                <w:szCs w:val="36"/>
              </w:rPr>
              <w:t>:</w:t>
            </w:r>
          </w:p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-для учета</w:t>
            </w:r>
          </w:p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-для измерений</w:t>
            </w:r>
          </w:p>
          <w:p w:rsidR="003B3CA0" w:rsidRDefault="003B3CA0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защиты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</w:rPr>
              <w:t>0,2</w:t>
            </w:r>
            <w:r>
              <w:rPr>
                <w:szCs w:val="36"/>
                <w:lang w:val="en-US"/>
              </w:rPr>
              <w:t>s</w:t>
            </w:r>
          </w:p>
          <w:p w:rsidR="003B3CA0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0,5</w:t>
            </w:r>
          </w:p>
          <w:p w:rsidR="003B3CA0" w:rsidRPr="00BC254C" w:rsidRDefault="003B3CA0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10P/10P/10P/10P</w:t>
            </w:r>
          </w:p>
        </w:tc>
      </w:tr>
      <w:tr w:rsidR="007A0691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A0691" w:rsidRDefault="007A0691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lastRenderedPageBreak/>
              <w:t xml:space="preserve">Номинальная вторичная нагрузка, </w:t>
            </w:r>
            <w:proofErr w:type="gramStart"/>
            <w:r>
              <w:rPr>
                <w:szCs w:val="36"/>
              </w:rPr>
              <w:t>В</w:t>
            </w:r>
            <w:proofErr w:type="gramEnd"/>
            <w:r>
              <w:rPr>
                <w:szCs w:val="36"/>
              </w:rPr>
              <w:t>·А</w:t>
            </w:r>
          </w:p>
        </w:tc>
        <w:tc>
          <w:tcPr>
            <w:tcW w:w="3543" w:type="dxa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A0691" w:rsidRDefault="007A0691" w:rsidP="007A0691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Уточняется по согласованию с заводом изготовителем</w:t>
            </w:r>
          </w:p>
        </w:tc>
      </w:tr>
      <w:tr w:rsidR="007A0691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A0691" w:rsidRDefault="007A0691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Номинальная предельная кратность вторичных обмоток для защиты</w:t>
            </w:r>
          </w:p>
        </w:tc>
        <w:tc>
          <w:tcPr>
            <w:tcW w:w="3543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A0691" w:rsidRDefault="007A0691" w:rsidP="004F5B77">
            <w:pPr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</w:tc>
      </w:tr>
      <w:tr w:rsidR="007A0691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A0691" w:rsidRDefault="007A0691" w:rsidP="004F5B7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Коэффициент безопасности приборов вторичных обмоток</w:t>
            </w:r>
          </w:p>
        </w:tc>
        <w:tc>
          <w:tcPr>
            <w:tcW w:w="3543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A0691" w:rsidRDefault="007A0691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</w:tc>
      </w:tr>
      <w:tr w:rsidR="004F5B77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электродинамической стойкости</w:t>
            </w:r>
            <w:r w:rsidR="005609A7"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F5B77" w:rsidRDefault="005609A7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20</w:t>
            </w:r>
          </w:p>
        </w:tc>
      </w:tr>
      <w:tr w:rsidR="004F5B77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4F5B77" w:rsidRPr="00BC254C" w:rsidRDefault="004F5B77" w:rsidP="0064137B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термической стойкости</w:t>
            </w:r>
            <w:r w:rsidR="005609A7"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F5B77" w:rsidRDefault="005609A7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8</w:t>
            </w:r>
          </w:p>
        </w:tc>
      </w:tr>
      <w:tr w:rsidR="004F5B77" w:rsidTr="00B60076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ind w:right="-108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Время протекания тока термической стойкости, </w:t>
            </w:r>
            <w:proofErr w:type="gramStart"/>
            <w:r>
              <w:rPr>
                <w:szCs w:val="36"/>
              </w:rPr>
              <w:t>с</w:t>
            </w:r>
            <w:proofErr w:type="gramEnd"/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3</w:t>
            </w:r>
          </w:p>
        </w:tc>
      </w:tr>
      <w:tr w:rsidR="004F5B77" w:rsidTr="00B60076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Тип изоляции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элегазовая</w:t>
            </w:r>
          </w:p>
        </w:tc>
      </w:tr>
      <w:tr w:rsidR="004F5B77" w:rsidTr="00B60076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Масса трансформатора, </w:t>
            </w:r>
            <w:proofErr w:type="gramStart"/>
            <w:r>
              <w:rPr>
                <w:szCs w:val="36"/>
              </w:rPr>
              <w:t>кг</w:t>
            </w:r>
            <w:proofErr w:type="gramEnd"/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F5B77" w:rsidRDefault="004F5B77" w:rsidP="004F5B77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500</w:t>
            </w:r>
          </w:p>
        </w:tc>
      </w:tr>
    </w:tbl>
    <w:p w:rsidR="003B3CA0" w:rsidRPr="00A33796" w:rsidRDefault="003B3CA0" w:rsidP="003B3CA0">
      <w:pPr>
        <w:suppressAutoHyphens w:val="0"/>
        <w:autoSpaceDE w:val="0"/>
        <w:autoSpaceDN w:val="0"/>
        <w:adjustRightInd w:val="0"/>
        <w:ind w:firstLine="851"/>
        <w:jc w:val="both"/>
        <w:rPr>
          <w:szCs w:val="36"/>
        </w:rPr>
      </w:pPr>
    </w:p>
    <w:p w:rsidR="0096543E" w:rsidRDefault="0096543E" w:rsidP="00C25C8B">
      <w:pPr>
        <w:pStyle w:val="ae"/>
      </w:pPr>
      <w:r>
        <w:t>Проверка трансформато</w:t>
      </w:r>
      <w:r w:rsidR="004219E7">
        <w:t>ра тока ТГФ-110 У</w:t>
      </w:r>
      <w:proofErr w:type="gramStart"/>
      <w:r w:rsidR="004219E7">
        <w:t>1</w:t>
      </w:r>
      <w:proofErr w:type="gramEnd"/>
      <w:r w:rsidR="00500539">
        <w:t xml:space="preserve"> приведена в таблице 3.</w:t>
      </w:r>
      <w:r>
        <w:t>12.</w:t>
      </w:r>
    </w:p>
    <w:p w:rsidR="000B58E3" w:rsidRDefault="000B58E3" w:rsidP="00C25C8B">
      <w:pPr>
        <w:pStyle w:val="ae"/>
      </w:pPr>
    </w:p>
    <w:p w:rsidR="000B58E3" w:rsidRPr="00550C05" w:rsidRDefault="000B58E3" w:rsidP="000B58E3">
      <w:r w:rsidRPr="00550C05">
        <w:t xml:space="preserve">Таблица </w:t>
      </w:r>
      <w:r w:rsidR="00500539">
        <w:t>3.</w:t>
      </w:r>
      <w:r>
        <w:t>12 –</w:t>
      </w:r>
      <w:r w:rsidRPr="00550C05">
        <w:t xml:space="preserve"> Проверка параметров </w:t>
      </w:r>
      <w:r>
        <w:t>трансформатора тока ТГФ-110 У</w:t>
      </w:r>
      <w:proofErr w:type="gramStart"/>
      <w:r>
        <w:t>1</w:t>
      </w:r>
      <w:proofErr w:type="gramEnd"/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0B58E3" w:rsidRPr="00550C05" w:rsidTr="00500539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0B58E3" w:rsidRPr="00AF2268" w:rsidRDefault="000B58E3" w:rsidP="0064137B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0B58E3" w:rsidRPr="00550C05" w:rsidTr="00500539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=110 кВ</w:t>
            </w:r>
          </w:p>
        </w:tc>
      </w:tr>
      <w:tr w:rsidR="000B58E3" w:rsidRPr="00550C05" w:rsidTr="0064137B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0B58E3" w:rsidRPr="0004220E" w:rsidRDefault="000B58E3" w:rsidP="0064137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20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0B58E3" w:rsidRPr="00AF2268" w:rsidRDefault="000B58E3" w:rsidP="000B58E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20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0B58E3" w:rsidRPr="00550C05" w:rsidTr="0064137B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0B58E3" w:rsidRPr="00AF2268" w:rsidRDefault="000B58E3" w:rsidP="0064137B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10,25</w:t>
            </w:r>
            <w:r w:rsidR="00EA3801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0B58E3" w:rsidRPr="00AF2268" w:rsidRDefault="000B58E3" w:rsidP="005609A7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5609A7">
              <w:rPr>
                <w:spacing w:val="6"/>
              </w:rPr>
              <w:t xml:space="preserve">20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0B58E3" w:rsidRPr="00550C05" w:rsidTr="0064137B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0B58E3" w:rsidRPr="00AF2268" w:rsidRDefault="000B58E3" w:rsidP="0064137B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B58E3" w:rsidRDefault="000B58E3" w:rsidP="0064137B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0B58E3" w:rsidRDefault="000B58E3" w:rsidP="0064137B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=4,5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·(0,1+0,055+0,02)=</w:t>
            </w:r>
          </w:p>
          <w:p w:rsidR="000B58E3" w:rsidRPr="00411BE4" w:rsidRDefault="000B58E3" w:rsidP="0064137B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=3,55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0B58E3" w:rsidRPr="0049516B" w:rsidRDefault="000B58E3" w:rsidP="005609A7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</w:t>
            </w:r>
            <w:r w:rsidR="005609A7">
              <w:rPr>
                <w:spacing w:val="-2"/>
              </w:rPr>
              <w:t>8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</w:t>
            </w:r>
            <w:r w:rsidR="005609A7">
              <w:rPr>
                <w:spacing w:val="6"/>
              </w:rPr>
              <w:t>192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0B58E3" w:rsidRDefault="000B58E3" w:rsidP="00C25C8B">
      <w:pPr>
        <w:pStyle w:val="ae"/>
      </w:pPr>
    </w:p>
    <w:p w:rsidR="0096543E" w:rsidRDefault="004219E7" w:rsidP="00C25C8B">
      <w:pPr>
        <w:pStyle w:val="ae"/>
      </w:pPr>
      <w:r>
        <w:t>Параметры</w:t>
      </w:r>
      <w:r w:rsidR="004311EA">
        <w:t xml:space="preserve"> трансформатора тока ТГФ-110У1 удовлетворяют </w:t>
      </w:r>
      <w:r w:rsidR="00595ACD">
        <w:t>условиям выбора и проверки</w:t>
      </w:r>
      <w:r w:rsidR="004311EA">
        <w:t>, следовател</w:t>
      </w:r>
      <w:r w:rsidR="00595ACD">
        <w:t>ьно, принимаем его к установке.</w:t>
      </w:r>
    </w:p>
    <w:p w:rsidR="004219E7" w:rsidRPr="00C844BD" w:rsidRDefault="004219E7" w:rsidP="00C25C8B">
      <w:pPr>
        <w:pStyle w:val="ae"/>
      </w:pPr>
    </w:p>
    <w:p w:rsidR="0064137B" w:rsidRPr="00500539" w:rsidRDefault="00500539" w:rsidP="00720971">
      <w:pPr>
        <w:keepNext/>
        <w:rPr>
          <w:b/>
        </w:rPr>
      </w:pPr>
      <w:r>
        <w:rPr>
          <w:b/>
        </w:rPr>
        <w:tab/>
      </w:r>
      <w:r w:rsidR="0064137B" w:rsidRPr="00500539">
        <w:rPr>
          <w:b/>
        </w:rPr>
        <w:t>Трансформаторы напряжения 110 кВ</w:t>
      </w:r>
    </w:p>
    <w:p w:rsidR="0064137B" w:rsidRDefault="0064137B" w:rsidP="00C25C8B">
      <w:pPr>
        <w:pStyle w:val="ae"/>
      </w:pPr>
      <w:r>
        <w:t xml:space="preserve">На стороне 110 кВ установлены </w:t>
      </w:r>
      <w:r w:rsidR="004219E7">
        <w:t xml:space="preserve">трансформаторы напряжения типа </w:t>
      </w:r>
      <w:r>
        <w:t>НКФ-110.</w:t>
      </w:r>
      <w:r>
        <w:rPr>
          <w:lang w:val="en-US"/>
        </w:rPr>
        <w:t>II</w:t>
      </w:r>
      <w:r>
        <w:t xml:space="preserve">У1, замена которых не предусмотрена в объеме реконструкции подстанции, </w:t>
      </w:r>
      <w:proofErr w:type="gramStart"/>
      <w:r>
        <w:t>согласно</w:t>
      </w:r>
      <w:proofErr w:type="gramEnd"/>
      <w:r>
        <w:t xml:space="preserve"> технического задания</w:t>
      </w:r>
      <w:r w:rsidR="004B516C">
        <w:t xml:space="preserve"> (Приложение Б)</w:t>
      </w:r>
      <w:r>
        <w:t>.</w:t>
      </w:r>
    </w:p>
    <w:p w:rsidR="00EE0E0D" w:rsidRPr="00500539" w:rsidRDefault="00500539" w:rsidP="00500539">
      <w:pPr>
        <w:rPr>
          <w:b/>
        </w:rPr>
      </w:pPr>
      <w:r>
        <w:rPr>
          <w:b/>
        </w:rPr>
        <w:tab/>
      </w:r>
      <w:r w:rsidR="00EE0E0D" w:rsidRPr="00500539">
        <w:rPr>
          <w:b/>
        </w:rPr>
        <w:t>Ограничители перенапряжений 110 кВ</w:t>
      </w:r>
    </w:p>
    <w:p w:rsidR="00455973" w:rsidRDefault="00595ACD" w:rsidP="00C25C8B">
      <w:pPr>
        <w:pStyle w:val="ae"/>
      </w:pPr>
      <w:r>
        <w:t>Проектом предусматривается замена существующих ограничителей перенапряжений н</w:t>
      </w:r>
      <w:r w:rsidR="00EE0E0D">
        <w:t xml:space="preserve">а стороне 110 кВ </w:t>
      </w:r>
      <w:r w:rsidR="00A775EF">
        <w:t xml:space="preserve">на </w:t>
      </w:r>
      <w:proofErr w:type="gramStart"/>
      <w:r w:rsidR="00A775EF">
        <w:t>новые</w:t>
      </w:r>
      <w:proofErr w:type="gramEnd"/>
      <w:r w:rsidR="004219E7">
        <w:t>,</w:t>
      </w:r>
      <w:r w:rsidR="00A775EF">
        <w:t xml:space="preserve"> аналогичного </w:t>
      </w:r>
      <w:r w:rsidR="00EE0E0D">
        <w:t>типа</w:t>
      </w:r>
      <w:r w:rsidR="00A775EF">
        <w:t xml:space="preserve"> с полимерной изоляцией</w:t>
      </w:r>
      <w:r w:rsidR="00EE0E0D">
        <w:t>:</w:t>
      </w:r>
    </w:p>
    <w:p w:rsidR="00455973" w:rsidRDefault="00EE0E0D" w:rsidP="00C25C8B">
      <w:pPr>
        <w:pStyle w:val="ae"/>
      </w:pPr>
      <w:r>
        <w:t>– ОПН-</w:t>
      </w:r>
      <w:r w:rsidR="00A775EF">
        <w:t>П1</w:t>
      </w:r>
      <w:r>
        <w:t>-110/8</w:t>
      </w:r>
      <w:r w:rsidR="00A775EF">
        <w:t xml:space="preserve">3/10/2 </w:t>
      </w:r>
      <w:r w:rsidR="00A775EF">
        <w:rPr>
          <w:lang w:val="en-US"/>
        </w:rPr>
        <w:t>III</w:t>
      </w:r>
      <w:r>
        <w:t xml:space="preserve"> УХЛ</w:t>
      </w:r>
      <w:proofErr w:type="gramStart"/>
      <w:r>
        <w:t>1</w:t>
      </w:r>
      <w:proofErr w:type="gramEnd"/>
      <w:r>
        <w:t xml:space="preserve"> – в цепи силового трансформатора;</w:t>
      </w:r>
    </w:p>
    <w:p w:rsidR="00EE0E0D" w:rsidRPr="00EE0E0D" w:rsidRDefault="00EE0E0D" w:rsidP="00C25C8B">
      <w:pPr>
        <w:pStyle w:val="ae"/>
      </w:pPr>
      <w:r>
        <w:t>– ОПНН-</w:t>
      </w:r>
      <w:r w:rsidR="00A775EF">
        <w:t>П1-</w:t>
      </w:r>
      <w:r>
        <w:t>110</w:t>
      </w:r>
      <w:r w:rsidR="00A775EF">
        <w:t xml:space="preserve">/60/10/2 </w:t>
      </w:r>
      <w:r>
        <w:t>У</w:t>
      </w:r>
      <w:r w:rsidR="00F25F02">
        <w:t>ХЛ</w:t>
      </w:r>
      <w:proofErr w:type="gramStart"/>
      <w:r>
        <w:t>1</w:t>
      </w:r>
      <w:proofErr w:type="gramEnd"/>
      <w:r>
        <w:t xml:space="preserve"> – в нейтрали силового трансформатора.</w:t>
      </w:r>
    </w:p>
    <w:p w:rsidR="00F87EE4" w:rsidRDefault="00A775EF" w:rsidP="00C25C8B">
      <w:pPr>
        <w:pStyle w:val="ae"/>
      </w:pPr>
      <w:r>
        <w:t>Соответствующие</w:t>
      </w:r>
      <w:r w:rsidR="00F87EE4">
        <w:t xml:space="preserve"> технические характеристики </w:t>
      </w:r>
      <w:proofErr w:type="gramStart"/>
      <w:r w:rsidR="00F87EE4">
        <w:t>устан</w:t>
      </w:r>
      <w:r>
        <w:t>а</w:t>
      </w:r>
      <w:r w:rsidR="00F87EE4">
        <w:t>вл</w:t>
      </w:r>
      <w:r>
        <w:t>иваемых</w:t>
      </w:r>
      <w:proofErr w:type="gramEnd"/>
      <w:r w:rsidR="004219E7">
        <w:t xml:space="preserve"> ОПН</w:t>
      </w:r>
      <w:r w:rsidR="00500539">
        <w:t xml:space="preserve"> приведены в таблице 3</w:t>
      </w:r>
      <w:r w:rsidR="00F87EE4">
        <w:t>.13.</w:t>
      </w:r>
    </w:p>
    <w:p w:rsidR="00F87EE4" w:rsidRDefault="00F87EE4" w:rsidP="00C25C8B">
      <w:pPr>
        <w:pStyle w:val="ae"/>
      </w:pPr>
    </w:p>
    <w:p w:rsidR="000E6A07" w:rsidRDefault="000E6A07" w:rsidP="00C25C8B">
      <w:pPr>
        <w:pStyle w:val="ae"/>
      </w:pPr>
    </w:p>
    <w:p w:rsidR="00F87EE4" w:rsidRDefault="00F87EE4" w:rsidP="00C25C8B">
      <w:pPr>
        <w:keepNext/>
      </w:pPr>
      <w:r w:rsidRPr="00550C05">
        <w:lastRenderedPageBreak/>
        <w:t xml:space="preserve">Таблица </w:t>
      </w:r>
      <w:r w:rsidR="00500539">
        <w:t>3</w:t>
      </w:r>
      <w:r>
        <w:t>.13 – Основные технические характери</w:t>
      </w:r>
      <w:r w:rsidR="004219E7">
        <w:t>стики ОПН</w:t>
      </w:r>
    </w:p>
    <w:tbl>
      <w:tblPr>
        <w:tblStyle w:val="aff7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820"/>
        <w:gridCol w:w="2410"/>
        <w:gridCol w:w="2410"/>
      </w:tblGrid>
      <w:tr w:rsidR="00AC3AC3" w:rsidTr="000B1D99">
        <w:trPr>
          <w:trHeight w:val="724"/>
        </w:trPr>
        <w:tc>
          <w:tcPr>
            <w:tcW w:w="48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Наименование параметра</w:t>
            </w:r>
          </w:p>
        </w:tc>
        <w:tc>
          <w:tcPr>
            <w:tcW w:w="482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Значение параметра</w:t>
            </w:r>
          </w:p>
        </w:tc>
      </w:tr>
      <w:tr w:rsidR="00AC3AC3" w:rsidTr="00720971">
        <w:tc>
          <w:tcPr>
            <w:tcW w:w="482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AC3AC3">
            <w:pPr>
              <w:suppressAutoHyphens w:val="0"/>
              <w:autoSpaceDE w:val="0"/>
              <w:autoSpaceDN w:val="0"/>
              <w:adjustRightInd w:val="0"/>
              <w:rPr>
                <w:szCs w:val="36"/>
              </w:rPr>
            </w:pPr>
            <w:r>
              <w:rPr>
                <w:szCs w:val="36"/>
              </w:rPr>
              <w:t>Обозначение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ind w:right="-108"/>
              <w:jc w:val="center"/>
              <w:rPr>
                <w:szCs w:val="36"/>
              </w:rPr>
            </w:pPr>
            <w:r>
              <w:t xml:space="preserve">ОПН-П1-110/83/10/2 </w:t>
            </w:r>
            <w:r>
              <w:rPr>
                <w:lang w:val="en-US"/>
              </w:rPr>
              <w:t>III</w:t>
            </w:r>
            <w:r>
              <w:t xml:space="preserve"> УХЛ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ind w:right="-107"/>
              <w:jc w:val="center"/>
              <w:rPr>
                <w:szCs w:val="36"/>
              </w:rPr>
            </w:pPr>
            <w:r>
              <w:t>ОПНН-П1-110/60/10/2 УХЛ</w:t>
            </w:r>
            <w:proofErr w:type="gramStart"/>
            <w:r>
              <w:t>1</w:t>
            </w:r>
            <w:proofErr w:type="gramEnd"/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AC3AC3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Номинальное напряжение</w:t>
            </w:r>
            <w:r w:rsidR="000B1D99">
              <w:rPr>
                <w:szCs w:val="36"/>
              </w:rPr>
              <w:t xml:space="preserve"> </w:t>
            </w:r>
            <w:proofErr w:type="spellStart"/>
            <w:proofErr w:type="gramStart"/>
            <w:r w:rsidR="000B1D99" w:rsidRPr="00AF2268">
              <w:rPr>
                <w:spacing w:val="-2"/>
              </w:rPr>
              <w:t>U</w:t>
            </w:r>
            <w:proofErr w:type="gramEnd"/>
            <w:r w:rsidR="000B1D99"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104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75</w:t>
            </w:r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rPr>
                <w:szCs w:val="36"/>
              </w:rPr>
            </w:pPr>
            <w:r>
              <w:rPr>
                <w:szCs w:val="36"/>
              </w:rPr>
              <w:t xml:space="preserve">Наибольшее </w:t>
            </w:r>
            <w:r w:rsidR="000B1D99">
              <w:rPr>
                <w:szCs w:val="36"/>
              </w:rPr>
              <w:t xml:space="preserve">длительно допустимое </w:t>
            </w:r>
            <w:r>
              <w:rPr>
                <w:szCs w:val="36"/>
              </w:rPr>
              <w:t>рабочее напряжение</w:t>
            </w:r>
            <w:r w:rsidR="000B1D99">
              <w:rPr>
                <w:szCs w:val="36"/>
              </w:rPr>
              <w:t xml:space="preserve"> </w:t>
            </w:r>
            <w:proofErr w:type="spellStart"/>
            <w:proofErr w:type="gramStart"/>
            <w:r w:rsidR="000B1D99" w:rsidRPr="00AF2268">
              <w:rPr>
                <w:spacing w:val="-2"/>
              </w:rPr>
              <w:t>U</w:t>
            </w:r>
            <w:proofErr w:type="gramEnd"/>
            <w:r w:rsidR="000B1D99" w:rsidRPr="002F07AB">
              <w:rPr>
                <w:spacing w:val="-2"/>
                <w:vertAlign w:val="subscript"/>
              </w:rPr>
              <w:t>н</w:t>
            </w:r>
            <w:r w:rsidR="000B1D99"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83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AC3AC3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60</w:t>
            </w:r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0B1D99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pacing w:val="-2"/>
              </w:rPr>
              <w:t xml:space="preserve">Номинальный разрядный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 w:rsidR="00AC3AC3">
              <w:rPr>
                <w:szCs w:val="36"/>
              </w:rPr>
              <w:t xml:space="preserve">, </w:t>
            </w:r>
            <w:r>
              <w:rPr>
                <w:szCs w:val="36"/>
              </w:rPr>
              <w:t>к</w:t>
            </w:r>
            <w:r w:rsidR="00AC3AC3">
              <w:rPr>
                <w:szCs w:val="36"/>
              </w:rPr>
              <w:t>А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</w:t>
            </w:r>
            <w:r w:rsidR="00AC3AC3">
              <w:rPr>
                <w:szCs w:val="36"/>
              </w:rPr>
              <w:t>0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</w:t>
            </w:r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rPr>
                <w:szCs w:val="36"/>
              </w:rPr>
            </w:pPr>
            <w:r>
              <w:rPr>
                <w:spacing w:val="-2"/>
              </w:rPr>
              <w:t xml:space="preserve">Остающееся напряжение на ОПН при коммутационном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30/60</w:t>
            </w:r>
            <w:r>
              <w:rPr>
                <w:spacing w:val="-2"/>
              </w:rPr>
              <w:t>, кВ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203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148</w:t>
            </w:r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rPr>
                <w:szCs w:val="36"/>
              </w:rPr>
            </w:pPr>
            <w:r>
              <w:rPr>
                <w:spacing w:val="-2"/>
              </w:rPr>
              <w:t xml:space="preserve">Остающееся напряжение на ОПН при грозовом импульсе тока 8/20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10 кА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8/20</w:t>
            </w:r>
            <w:r>
              <w:rPr>
                <w:spacing w:val="-2"/>
              </w:rPr>
              <w:t>, кВ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264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191</w:t>
            </w:r>
          </w:p>
        </w:tc>
      </w:tr>
      <w:tr w:rsidR="00AC3AC3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AC3AC3" w:rsidRDefault="00BD174B" w:rsidP="000B1D99">
            <w:pPr>
              <w:suppressAutoHyphens w:val="0"/>
              <w:autoSpaceDE w:val="0"/>
              <w:autoSpaceDN w:val="0"/>
              <w:adjustRightInd w:val="0"/>
              <w:spacing w:line="276" w:lineRule="auto"/>
              <w:jc w:val="both"/>
              <w:rPr>
                <w:szCs w:val="36"/>
              </w:rPr>
            </w:pPr>
            <w:r>
              <w:rPr>
                <w:spacing w:val="-2"/>
              </w:rPr>
              <w:t>Удельная э</w:t>
            </w:r>
            <w:r w:rsidR="000B1D99">
              <w:rPr>
                <w:spacing w:val="-2"/>
              </w:rPr>
              <w:t xml:space="preserve">нергоемкость </w:t>
            </w:r>
            <w:proofErr w:type="gramStart"/>
            <w:r w:rsidR="000B1D99">
              <w:rPr>
                <w:spacing w:val="-2"/>
                <w:lang w:val="en-US"/>
              </w:rPr>
              <w:t>W</w:t>
            </w:r>
            <w:proofErr w:type="gramEnd"/>
            <w:r w:rsidR="000B1D99" w:rsidRPr="00937D7B">
              <w:rPr>
                <w:spacing w:val="-2"/>
                <w:vertAlign w:val="subscript"/>
              </w:rPr>
              <w:t>у</w:t>
            </w:r>
            <w:r w:rsidR="000B1D99">
              <w:rPr>
                <w:spacing w:val="-2"/>
              </w:rPr>
              <w:t>, кДж/кВ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Pr="00BC254C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pacing w:val="-2"/>
                <w:position w:val="-12"/>
              </w:rPr>
              <w:t>2,8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AC3AC3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  <w:position w:val="-12"/>
              </w:rPr>
              <w:t>2,8</w:t>
            </w:r>
          </w:p>
        </w:tc>
      </w:tr>
      <w:tr w:rsidR="000B1D99" w:rsidTr="00720971">
        <w:tc>
          <w:tcPr>
            <w:tcW w:w="4820" w:type="dxa"/>
            <w:tcBorders>
              <w:left w:val="single" w:sz="12" w:space="0" w:color="auto"/>
              <w:right w:val="single" w:sz="12" w:space="0" w:color="auto"/>
            </w:tcBorders>
          </w:tcPr>
          <w:p w:rsidR="000B1D99" w:rsidRDefault="000B1D99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Ток </w:t>
            </w:r>
            <w:r>
              <w:rPr>
                <w:spacing w:val="-2"/>
              </w:rPr>
              <w:t xml:space="preserve">взрывобезопасности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1D99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40</w:t>
            </w:r>
          </w:p>
        </w:tc>
        <w:tc>
          <w:tcPr>
            <w:tcW w:w="241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0B1D99" w:rsidRDefault="000B1D99" w:rsidP="000B1D99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40</w:t>
            </w:r>
          </w:p>
        </w:tc>
      </w:tr>
      <w:tr w:rsidR="00720971" w:rsidTr="00720971">
        <w:tc>
          <w:tcPr>
            <w:tcW w:w="482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20971" w:rsidRPr="00BC254C" w:rsidRDefault="00720971" w:rsidP="001D6BCA">
            <w:pPr>
              <w:suppressAutoHyphens w:val="0"/>
              <w:autoSpaceDE w:val="0"/>
              <w:autoSpaceDN w:val="0"/>
              <w:adjustRightInd w:val="0"/>
              <w:ind w:right="-108"/>
              <w:rPr>
                <w:szCs w:val="36"/>
              </w:rPr>
            </w:pPr>
            <w:r>
              <w:rPr>
                <w:spacing w:val="-2"/>
              </w:rPr>
              <w:t xml:space="preserve">Длина пути утечки внешней изоляции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, см</w:t>
            </w:r>
          </w:p>
        </w:tc>
        <w:tc>
          <w:tcPr>
            <w:tcW w:w="241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315</w:t>
            </w:r>
          </w:p>
        </w:tc>
        <w:tc>
          <w:tcPr>
            <w:tcW w:w="241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315</w:t>
            </w:r>
          </w:p>
        </w:tc>
      </w:tr>
    </w:tbl>
    <w:p w:rsidR="00AC3AC3" w:rsidRPr="00C25C8B" w:rsidRDefault="00AC3AC3" w:rsidP="00C25C8B"/>
    <w:p w:rsidR="000D52D1" w:rsidRDefault="00F87EE4" w:rsidP="00C25C8B">
      <w:pPr>
        <w:pStyle w:val="ae"/>
      </w:pPr>
      <w:r>
        <w:t xml:space="preserve">Проверка </w:t>
      </w:r>
      <w:r w:rsidR="00AB15B3">
        <w:t>параметров</w:t>
      </w:r>
      <w:r w:rsidR="0084028F">
        <w:t xml:space="preserve"> ограничителей </w:t>
      </w:r>
      <w:r w:rsidR="00AB15B3">
        <w:t xml:space="preserve">ОПН-П1-110/83/10/2 </w:t>
      </w:r>
      <w:r w:rsidR="00AB15B3">
        <w:rPr>
          <w:lang w:val="en-US"/>
        </w:rPr>
        <w:t>III</w:t>
      </w:r>
      <w:r w:rsidR="00AB15B3">
        <w:t xml:space="preserve"> УХЛ</w:t>
      </w:r>
      <w:proofErr w:type="gramStart"/>
      <w:r w:rsidR="00AB15B3">
        <w:t>1</w:t>
      </w:r>
      <w:proofErr w:type="gramEnd"/>
      <w:r w:rsidR="0084028F">
        <w:t xml:space="preserve">, ОПНН-П1-110/60/10/2УХЛ1 </w:t>
      </w:r>
      <w:r w:rsidR="00B9624D">
        <w:t xml:space="preserve">по </w:t>
      </w:r>
      <w:r>
        <w:t>до</w:t>
      </w:r>
      <w:r w:rsidR="004219E7">
        <w:t>пустимым значениям параметров</w:t>
      </w:r>
      <w:r>
        <w:t xml:space="preserve"> приведен</w:t>
      </w:r>
      <w:r w:rsidR="0084028F">
        <w:t>ы</w:t>
      </w:r>
      <w:r>
        <w:t xml:space="preserve"> </w:t>
      </w:r>
      <w:r w:rsidR="0084028F">
        <w:t xml:space="preserve">соответственно </w:t>
      </w:r>
      <w:r>
        <w:t>в та</w:t>
      </w:r>
      <w:r w:rsidR="00500539">
        <w:t>блицах 3.</w:t>
      </w:r>
      <w:r>
        <w:t>14</w:t>
      </w:r>
      <w:r w:rsidR="00500539">
        <w:t xml:space="preserve"> и 3</w:t>
      </w:r>
      <w:r w:rsidR="0084028F">
        <w:t>.15</w:t>
      </w:r>
      <w:r>
        <w:t>.</w:t>
      </w:r>
    </w:p>
    <w:p w:rsidR="00324531" w:rsidRPr="00C25C8B" w:rsidRDefault="00324531" w:rsidP="00C25C8B"/>
    <w:p w:rsidR="00324531" w:rsidRPr="00550C05" w:rsidRDefault="00324531" w:rsidP="00720971">
      <w:pPr>
        <w:keepNext/>
      </w:pPr>
      <w:r w:rsidRPr="00550C05">
        <w:t xml:space="preserve">Таблица </w:t>
      </w:r>
      <w:r w:rsidR="00500539">
        <w:t>3.</w:t>
      </w:r>
      <w:r>
        <w:t>14 –</w:t>
      </w:r>
      <w:r w:rsidRPr="00550C05">
        <w:t xml:space="preserve"> Проверка параметров </w:t>
      </w:r>
      <w:r w:rsidR="00FA1D25">
        <w:t xml:space="preserve">ОПН-П1-110/83/10/2 </w:t>
      </w:r>
      <w:r w:rsidR="00FA1D25">
        <w:rPr>
          <w:lang w:val="en-US"/>
        </w:rPr>
        <w:t>III</w:t>
      </w:r>
      <w:r w:rsidR="00FA1D25">
        <w:t xml:space="preserve"> УХЛ</w:t>
      </w:r>
      <w:proofErr w:type="gramStart"/>
      <w:r w:rsidR="00FA1D25">
        <w:t>1</w:t>
      </w:r>
      <w:proofErr w:type="gramEnd"/>
    </w:p>
    <w:tbl>
      <w:tblPr>
        <w:tblW w:w="4939" w:type="pct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08"/>
        <w:gridCol w:w="6021"/>
        <w:gridCol w:w="1504"/>
      </w:tblGrid>
      <w:tr w:rsidR="007F580D" w:rsidRPr="00550C05" w:rsidTr="00500539">
        <w:trPr>
          <w:trHeight w:val="552"/>
        </w:trPr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4531" w:rsidRPr="00AF2268" w:rsidRDefault="00324531" w:rsidP="00BF02AF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4531" w:rsidRPr="00AF2268" w:rsidRDefault="00B9624D" w:rsidP="00BF02AF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Д</w:t>
            </w:r>
            <w:r w:rsidR="00324531">
              <w:rPr>
                <w:spacing w:val="-2"/>
              </w:rPr>
              <w:t>опустимое значение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24531" w:rsidRPr="00AF2268" w:rsidRDefault="00324531" w:rsidP="002B2910">
            <w:pPr>
              <w:autoSpaceDE w:val="0"/>
              <w:autoSpaceDN w:val="0"/>
              <w:adjustRightInd w:val="0"/>
              <w:ind w:right="-108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</w:t>
            </w:r>
            <w:proofErr w:type="spellStart"/>
            <w:r>
              <w:rPr>
                <w:spacing w:val="-2"/>
              </w:rPr>
              <w:t>хар</w:t>
            </w:r>
            <w:r w:rsidR="002B2910">
              <w:rPr>
                <w:spacing w:val="-2"/>
              </w:rPr>
              <w:t>акт-</w:t>
            </w:r>
            <w:r>
              <w:rPr>
                <w:spacing w:val="-2"/>
              </w:rPr>
              <w:t>ки</w:t>
            </w:r>
            <w:proofErr w:type="spellEnd"/>
            <w:r>
              <w:rPr>
                <w:spacing w:val="-2"/>
              </w:rPr>
              <w:t xml:space="preserve"> </w:t>
            </w:r>
            <w:r w:rsidR="007B667A">
              <w:rPr>
                <w:spacing w:val="-2"/>
              </w:rPr>
              <w:t>ОПН</w:t>
            </w:r>
          </w:p>
        </w:tc>
      </w:tr>
      <w:tr w:rsidR="007F580D" w:rsidRPr="00550C05" w:rsidTr="00500539">
        <w:trPr>
          <w:trHeight w:val="300"/>
        </w:trPr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324531" w:rsidRPr="00AF2268" w:rsidRDefault="00C76BC8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Наибольшее длительно допустимое рабочее напряжение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24531" w:rsidRDefault="007F580D" w:rsidP="007F580D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="00B9624D" w:rsidRPr="00B9624D">
              <w:rPr>
                <w:spacing w:val="-2"/>
              </w:rPr>
              <w:t>&gt;</w:t>
            </w:r>
            <w:proofErr w:type="gramStart"/>
            <w:r w:rsidR="002B2910">
              <w:rPr>
                <w:spacing w:val="-2"/>
                <w:lang w:val="en-US"/>
              </w:rPr>
              <w:t>k</w:t>
            </w:r>
            <w:proofErr w:type="gramEnd"/>
            <w:r w:rsidR="007B667A" w:rsidRPr="007B667A">
              <w:rPr>
                <w:spacing w:val="-2"/>
                <w:vertAlign w:val="subscript"/>
              </w:rPr>
              <w:t>пер</w:t>
            </w:r>
            <w:r w:rsidR="007B667A">
              <w:rPr>
                <w:spacing w:val="6"/>
              </w:rPr>
              <w:t>·</w:t>
            </w:r>
            <w:r w:rsidR="002B2910">
              <w:rPr>
                <w:spacing w:val="-2"/>
                <w:lang w:val="en-US"/>
              </w:rPr>
              <w:t>k</w:t>
            </w:r>
            <w:proofErr w:type="spellStart"/>
            <w:r w:rsidR="007B667A" w:rsidRPr="007B667A">
              <w:rPr>
                <w:spacing w:val="-2"/>
                <w:vertAlign w:val="subscript"/>
              </w:rPr>
              <w:t>гарм</w:t>
            </w:r>
            <w:r w:rsidR="007B667A">
              <w:rPr>
                <w:spacing w:val="6"/>
              </w:rPr>
              <w:t>·</w:t>
            </w:r>
            <w:r w:rsidR="00324531" w:rsidRPr="00AF2268">
              <w:rPr>
                <w:spacing w:val="-2"/>
              </w:rPr>
              <w:t>U</w:t>
            </w:r>
            <w:r w:rsidR="007B667A">
              <w:rPr>
                <w:spacing w:val="-2"/>
                <w:vertAlign w:val="subscript"/>
              </w:rPr>
              <w:t>доп</w:t>
            </w:r>
            <w:proofErr w:type="spellEnd"/>
            <w:r w:rsidR="007B667A">
              <w:rPr>
                <w:spacing w:val="-2"/>
              </w:rPr>
              <w:t>=1,05</w:t>
            </w:r>
            <w:r w:rsidR="007B667A">
              <w:rPr>
                <w:spacing w:val="6"/>
              </w:rPr>
              <w:t>·1·</w:t>
            </w:r>
            <w:r w:rsidR="00FE3278">
              <w:rPr>
                <w:spacing w:val="6"/>
              </w:rPr>
              <w:t>(126/</w:t>
            </w:r>
            <w:r w:rsidR="00FE3278">
              <w:rPr>
                <w:spacing w:val="-2"/>
              </w:rPr>
              <w:t>√</w:t>
            </w:r>
            <w:r w:rsidR="00FE3278">
              <w:rPr>
                <w:spacing w:val="6"/>
              </w:rPr>
              <w:t>3)=76,4</w:t>
            </w:r>
            <w:r w:rsidR="004B516C">
              <w:rPr>
                <w:spacing w:val="6"/>
              </w:rPr>
              <w:t xml:space="preserve"> </w:t>
            </w:r>
            <w:r w:rsidR="00324531">
              <w:rPr>
                <w:spacing w:val="-2"/>
              </w:rPr>
              <w:t>кВ</w:t>
            </w:r>
            <w:r w:rsidR="00FE3278">
              <w:rPr>
                <w:spacing w:val="-2"/>
              </w:rPr>
              <w:t>,</w:t>
            </w:r>
          </w:p>
          <w:p w:rsidR="00FE3278" w:rsidRDefault="00FE3278" w:rsidP="00FE3278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r w:rsidR="002B2910">
              <w:rPr>
                <w:spacing w:val="-2"/>
                <w:lang w:val="en-US"/>
              </w:rPr>
              <w:t>k</w:t>
            </w:r>
            <w:r w:rsidRPr="007B667A">
              <w:rPr>
                <w:spacing w:val="-2"/>
                <w:vertAlign w:val="subscript"/>
              </w:rPr>
              <w:t>пер</w:t>
            </w:r>
            <w:r>
              <w:rPr>
                <w:spacing w:val="-2"/>
              </w:rPr>
              <w:t xml:space="preserve">=1,05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 xml:space="preserve">-т учитывающий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 резонанс</w:t>
            </w:r>
            <w:proofErr w:type="gramStart"/>
            <w:r>
              <w:rPr>
                <w:spacing w:val="-2"/>
              </w:rPr>
              <w:t>.</w:t>
            </w:r>
            <w:proofErr w:type="gramEnd"/>
            <w:r w:rsidR="009709BB">
              <w:rPr>
                <w:spacing w:val="-2"/>
              </w:rPr>
              <w:t xml:space="preserve"> </w:t>
            </w:r>
            <w:proofErr w:type="gramStart"/>
            <w:r>
              <w:rPr>
                <w:spacing w:val="-2"/>
              </w:rPr>
              <w:t>п</w:t>
            </w:r>
            <w:proofErr w:type="gramEnd"/>
            <w:r>
              <w:rPr>
                <w:spacing w:val="-2"/>
              </w:rPr>
              <w:t>еренапряжения;</w:t>
            </w:r>
          </w:p>
          <w:p w:rsidR="00FE3278" w:rsidRDefault="002B2910" w:rsidP="00FE3278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proofErr w:type="spellStart"/>
            <w:r w:rsidR="00FE3278" w:rsidRPr="007B667A">
              <w:rPr>
                <w:spacing w:val="-2"/>
                <w:vertAlign w:val="subscript"/>
              </w:rPr>
              <w:t>гарм</w:t>
            </w:r>
            <w:proofErr w:type="spellEnd"/>
            <w:r w:rsidR="00FE3278">
              <w:rPr>
                <w:spacing w:val="-2"/>
              </w:rPr>
              <w:t xml:space="preserve">=1 – </w:t>
            </w:r>
            <w:proofErr w:type="spellStart"/>
            <w:r w:rsidR="00FE3278">
              <w:rPr>
                <w:spacing w:val="-2"/>
              </w:rPr>
              <w:t>коэф</w:t>
            </w:r>
            <w:proofErr w:type="spellEnd"/>
            <w:r w:rsidR="00FE3278">
              <w:rPr>
                <w:spacing w:val="-2"/>
              </w:rPr>
              <w:t>-т учитывающий перенапряжения от высших гармоник;</w:t>
            </w:r>
          </w:p>
          <w:p w:rsidR="00FE3278" w:rsidRPr="00FE3278" w:rsidRDefault="00FE3278" w:rsidP="00FE3278">
            <w:pPr>
              <w:spacing w:line="276" w:lineRule="auto"/>
              <w:ind w:right="-11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 w:rsidR="000D52D1">
              <w:rPr>
                <w:spacing w:val="-2"/>
              </w:rPr>
              <w:t>=</w:t>
            </w:r>
            <w:r w:rsidR="000D52D1">
              <w:rPr>
                <w:spacing w:val="6"/>
              </w:rPr>
              <w:t>126/</w:t>
            </w:r>
            <w:r w:rsidR="000D52D1">
              <w:rPr>
                <w:spacing w:val="-2"/>
              </w:rPr>
              <w:t>√</w:t>
            </w:r>
            <w:r w:rsidR="000D52D1">
              <w:rPr>
                <w:spacing w:val="6"/>
              </w:rPr>
              <w:t xml:space="preserve">3 </w:t>
            </w:r>
            <w:r>
              <w:rPr>
                <w:spacing w:val="-2"/>
              </w:rPr>
              <w:t>– предельно допустимое фазное напряжение</w:t>
            </w:r>
            <w:r w:rsidR="002B2910">
              <w:rPr>
                <w:spacing w:val="-2"/>
              </w:rPr>
              <w:t>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</w:tcBorders>
          </w:tcPr>
          <w:p w:rsidR="00324531" w:rsidRPr="00AF2268" w:rsidRDefault="002B2910" w:rsidP="00FA1D25">
            <w:pPr>
              <w:spacing w:line="276" w:lineRule="auto"/>
              <w:ind w:right="-108"/>
              <w:jc w:val="center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="00324531">
              <w:rPr>
                <w:spacing w:val="-2"/>
              </w:rPr>
              <w:t>=</w:t>
            </w:r>
            <w:r>
              <w:rPr>
                <w:spacing w:val="-2"/>
              </w:rPr>
              <w:t>8</w:t>
            </w:r>
            <w:r w:rsidR="00FA1D25">
              <w:rPr>
                <w:spacing w:val="-2"/>
              </w:rPr>
              <w:t>3</w:t>
            </w:r>
            <w:r w:rsidR="00324531">
              <w:rPr>
                <w:spacing w:val="-2"/>
              </w:rPr>
              <w:t xml:space="preserve"> кВ</w:t>
            </w:r>
          </w:p>
        </w:tc>
      </w:tr>
      <w:tr w:rsidR="007F580D" w:rsidRPr="00550C05" w:rsidTr="00195499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4531" w:rsidRPr="0004220E" w:rsidRDefault="00C76BC8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Номинальное напряжение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24531" w:rsidRPr="00AF2268" w:rsidRDefault="007F580D" w:rsidP="007F580D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="00B9624D" w:rsidRPr="00B9624D">
              <w:rPr>
                <w:spacing w:val="-2"/>
              </w:rPr>
              <w:t>&gt;</w:t>
            </w:r>
            <w:r>
              <w:rPr>
                <w:spacing w:val="-2"/>
              </w:rPr>
              <w:t>1,25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=1,25</w:t>
            </w:r>
            <w:r>
              <w:rPr>
                <w:spacing w:val="6"/>
              </w:rPr>
              <w:t>·76,4=</w:t>
            </w:r>
            <w:r>
              <w:rPr>
                <w:spacing w:val="-2"/>
              </w:rPr>
              <w:t>95,5 кВ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324531" w:rsidRPr="00AF2268" w:rsidRDefault="007F580D" w:rsidP="00FA1D25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</w:t>
            </w:r>
            <w:r w:rsidR="00FA1D25">
              <w:rPr>
                <w:spacing w:val="-2"/>
              </w:rPr>
              <w:t>04</w:t>
            </w:r>
            <w:r w:rsidR="004B516C">
              <w:rPr>
                <w:spacing w:val="-2"/>
              </w:rPr>
              <w:t xml:space="preserve"> </w:t>
            </w:r>
            <w:r>
              <w:rPr>
                <w:spacing w:val="-2"/>
              </w:rPr>
              <w:t>кВ</w:t>
            </w:r>
          </w:p>
        </w:tc>
      </w:tr>
      <w:tr w:rsidR="007F580D" w:rsidRPr="00550C05" w:rsidTr="00195499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4531" w:rsidRPr="00AF2268" w:rsidRDefault="00C76BC8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Номинальный разрядный ток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93335" w:rsidRPr="00AF2268" w:rsidRDefault="00393335" w:rsidP="00393335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р</w:t>
            </w:r>
            <w:r w:rsidR="00B9624D">
              <w:rPr>
                <w:spacing w:val="-2"/>
              </w:rPr>
              <w:t>≥</w:t>
            </w:r>
            <w:r>
              <w:rPr>
                <w:spacing w:val="-2"/>
              </w:rPr>
              <w:t xml:space="preserve">10 </w:t>
            </w:r>
            <w:proofErr w:type="spellStart"/>
            <w:r>
              <w:rPr>
                <w:spacing w:val="-2"/>
              </w:rPr>
              <w:t>кА</w:t>
            </w:r>
            <w:proofErr w:type="gramStart"/>
            <w:r>
              <w:rPr>
                <w:spacing w:val="-2"/>
              </w:rPr>
              <w:t>,п</w:t>
            </w:r>
            <w:proofErr w:type="gramEnd"/>
            <w:r>
              <w:rPr>
                <w:spacing w:val="-2"/>
              </w:rPr>
              <w:t>ри</w:t>
            </w:r>
            <w:proofErr w:type="spellEnd"/>
            <w:r>
              <w:rPr>
                <w:spacing w:val="-2"/>
              </w:rPr>
              <w:t xml:space="preserve"> интенсивности грозовой деятельности более 50 часов в году.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324531" w:rsidRPr="00AF2268" w:rsidRDefault="00393335" w:rsidP="0039333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=10 кА</w:t>
            </w:r>
          </w:p>
        </w:tc>
      </w:tr>
      <w:tr w:rsidR="003221A9" w:rsidRPr="00550C05" w:rsidTr="00195499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4219E7" w:rsidRDefault="004219E7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Защита от </w:t>
            </w:r>
            <w:proofErr w:type="spellStart"/>
            <w:r>
              <w:rPr>
                <w:spacing w:val="-2"/>
              </w:rPr>
              <w:t>коммутационн</w:t>
            </w:r>
            <w:proofErr w:type="spellEnd"/>
            <w:r>
              <w:rPr>
                <w:spacing w:val="-2"/>
              </w:rPr>
              <w:t>.</w:t>
            </w:r>
          </w:p>
          <w:p w:rsidR="003221A9" w:rsidRDefault="003221A9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221A9" w:rsidRDefault="00195499" w:rsidP="003221A9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 xml:space="preserve">ост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>,</w:t>
            </w:r>
          </w:p>
          <w:p w:rsidR="00B9624D" w:rsidRDefault="00B9624D" w:rsidP="00B9624D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>;</w:t>
            </w:r>
          </w:p>
          <w:p w:rsidR="00B9624D" w:rsidRDefault="00B9624D" w:rsidP="00B9624D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 xml:space="preserve"> – испытательное напряжение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 xml:space="preserve">. импульса </w:t>
            </w:r>
            <w:r>
              <w:rPr>
                <w:spacing w:val="-2"/>
              </w:rPr>
              <w:lastRenderedPageBreak/>
              <w:t>защищаемого оборудования.</w:t>
            </w:r>
          </w:p>
          <w:p w:rsidR="00B9624D" w:rsidRDefault="00581429" w:rsidP="00B9624D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исп</w:t>
            </w:r>
            <w:proofErr w:type="spellEnd"/>
            <w:r w:rsidR="00A07022"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, </w:t>
            </w:r>
          </w:p>
          <w:p w:rsidR="00581429" w:rsidRDefault="00581429" w:rsidP="00B9624D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-2"/>
              </w:rPr>
              <w:t>=1,35 (1,1) – коэффициент импульса для силового трансформатора (аппаратов);</w:t>
            </w:r>
          </w:p>
          <w:p w:rsidR="00581429" w:rsidRDefault="00581429" w:rsidP="00581429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к</w:t>
            </w:r>
            <w:r>
              <w:rPr>
                <w:spacing w:val="-2"/>
              </w:rPr>
              <w:t xml:space="preserve">=0,9 (1,0) – коэффициент </w:t>
            </w:r>
            <w:proofErr w:type="spellStart"/>
            <w:r>
              <w:rPr>
                <w:spacing w:val="-2"/>
              </w:rPr>
              <w:t>кумулятивности</w:t>
            </w:r>
            <w:proofErr w:type="spellEnd"/>
            <w:r>
              <w:rPr>
                <w:spacing w:val="-2"/>
              </w:rPr>
              <w:t xml:space="preserve"> для силового трансформатора (аппаратов);</w:t>
            </w:r>
          </w:p>
          <w:p w:rsidR="00581429" w:rsidRDefault="00581429" w:rsidP="00581429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исп</w:t>
            </w:r>
            <w:proofErr w:type="spellEnd"/>
            <w:r w:rsidR="00A07022"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=200 </w:t>
            </w:r>
            <w:r w:rsidR="00A07022">
              <w:rPr>
                <w:spacing w:val="-2"/>
              </w:rPr>
              <w:t xml:space="preserve">кВ </w:t>
            </w:r>
            <w:r>
              <w:rPr>
                <w:spacing w:val="-2"/>
              </w:rPr>
              <w:t>– одноминутное испытательное напряжение частоты 50 Гц.</w:t>
            </w:r>
          </w:p>
          <w:p w:rsidR="00A07022" w:rsidRDefault="00A07022" w:rsidP="00A07022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1,35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0,9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200=</w:t>
            </w:r>
            <w:r w:rsidR="007B63BD">
              <w:rPr>
                <w:spacing w:val="-2"/>
              </w:rPr>
              <w:t>343</w:t>
            </w:r>
            <w:r>
              <w:rPr>
                <w:spacing w:val="-2"/>
              </w:rPr>
              <w:t>,</w:t>
            </w:r>
            <w:r w:rsidR="007B63BD">
              <w:rPr>
                <w:spacing w:val="-2"/>
              </w:rPr>
              <w:t>7</w:t>
            </w:r>
            <w:r>
              <w:rPr>
                <w:spacing w:val="-2"/>
              </w:rPr>
              <w:t xml:space="preserve"> кВ для </w:t>
            </w:r>
            <w:proofErr w:type="spellStart"/>
            <w:r>
              <w:rPr>
                <w:spacing w:val="-2"/>
              </w:rPr>
              <w:t>трансф-ов</w:t>
            </w:r>
            <w:proofErr w:type="spellEnd"/>
            <w:r>
              <w:rPr>
                <w:spacing w:val="-2"/>
              </w:rPr>
              <w:t>;</w:t>
            </w:r>
          </w:p>
          <w:p w:rsidR="00A07022" w:rsidRPr="00581429" w:rsidRDefault="00A07022" w:rsidP="00A07022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1,0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200=311,1 кВ для аппаратов.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3221A9" w:rsidRPr="00C76BC8" w:rsidRDefault="00A07022" w:rsidP="00FA1D25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lastRenderedPageBreak/>
              <w:t>1,2</w:t>
            </w:r>
            <w:r>
              <w:rPr>
                <w:spacing w:val="6"/>
              </w:rPr>
              <w:t>·</w:t>
            </w:r>
            <w:proofErr w:type="gramStart"/>
            <w:r w:rsidR="003D101B" w:rsidRPr="00AF2268">
              <w:rPr>
                <w:spacing w:val="-2"/>
              </w:rPr>
              <w:t>U</w:t>
            </w:r>
            <w:proofErr w:type="gramEnd"/>
            <w:r w:rsidR="003D101B">
              <w:rPr>
                <w:spacing w:val="-2"/>
                <w:vertAlign w:val="subscript"/>
              </w:rPr>
              <w:t>ост</w:t>
            </w:r>
            <w:r>
              <w:rPr>
                <w:spacing w:val="-2"/>
              </w:rPr>
              <w:t xml:space="preserve">= </w:t>
            </w:r>
            <w:r w:rsidR="003D101B">
              <w:rPr>
                <w:spacing w:val="-2"/>
              </w:rPr>
              <w:t>=</w:t>
            </w: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r w:rsidR="003D101B">
              <w:rPr>
                <w:spacing w:val="-2"/>
              </w:rPr>
              <w:t>2</w:t>
            </w:r>
            <w:r w:rsidR="00FA1D25">
              <w:rPr>
                <w:spacing w:val="-2"/>
              </w:rPr>
              <w:t>03</w:t>
            </w:r>
            <w:r>
              <w:rPr>
                <w:spacing w:val="-2"/>
              </w:rPr>
              <w:t>=</w:t>
            </w:r>
            <w:r w:rsidR="007B63BD">
              <w:rPr>
                <w:spacing w:val="-2"/>
              </w:rPr>
              <w:t xml:space="preserve"> </w:t>
            </w:r>
            <w:r>
              <w:rPr>
                <w:spacing w:val="-2"/>
              </w:rPr>
              <w:t>=2</w:t>
            </w:r>
            <w:r w:rsidR="00FA1D25">
              <w:rPr>
                <w:spacing w:val="-2"/>
              </w:rPr>
              <w:t>43</w:t>
            </w:r>
            <w:r>
              <w:rPr>
                <w:spacing w:val="-2"/>
              </w:rPr>
              <w:t>,</w:t>
            </w:r>
            <w:r w:rsidR="00FA1D25">
              <w:rPr>
                <w:spacing w:val="-2"/>
              </w:rPr>
              <w:t>6</w:t>
            </w:r>
            <w:r w:rsidR="004B516C">
              <w:rPr>
                <w:spacing w:val="-2"/>
              </w:rPr>
              <w:t xml:space="preserve"> </w:t>
            </w:r>
            <w:r w:rsidR="003D101B">
              <w:rPr>
                <w:spacing w:val="-2"/>
              </w:rPr>
              <w:t>кВ</w:t>
            </w:r>
          </w:p>
        </w:tc>
      </w:tr>
      <w:tr w:rsidR="003221A9" w:rsidRPr="00550C05" w:rsidTr="00195499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21A9" w:rsidRDefault="003221A9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lastRenderedPageBreak/>
              <w:t>Защита от грозовых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221A9" w:rsidRDefault="003221A9" w:rsidP="00BF02AF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рв</w:t>
            </w:r>
            <w:proofErr w:type="spellEnd"/>
            <w:r w:rsidR="00963121">
              <w:rPr>
                <w:spacing w:val="-2"/>
              </w:rPr>
              <w:t>=295 кВ</w:t>
            </w:r>
            <w:r>
              <w:rPr>
                <w:spacing w:val="-2"/>
              </w:rPr>
              <w:t>,</w:t>
            </w:r>
          </w:p>
          <w:p w:rsidR="003221A9" w:rsidRDefault="003221A9" w:rsidP="00BF02AF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</w:t>
            </w:r>
            <w:r w:rsidR="00195499">
              <w:rPr>
                <w:spacing w:val="-2"/>
              </w:rPr>
              <w:t xml:space="preserve">импульсе тока 8/20 </w:t>
            </w:r>
            <w:proofErr w:type="spellStart"/>
            <w:r w:rsidR="00195499">
              <w:rPr>
                <w:spacing w:val="-2"/>
              </w:rPr>
              <w:t>мс</w:t>
            </w:r>
            <w:proofErr w:type="spellEnd"/>
            <w:r w:rsidR="00195499">
              <w:rPr>
                <w:spacing w:val="-2"/>
              </w:rPr>
              <w:t xml:space="preserve"> величиной</w:t>
            </w:r>
            <w:r>
              <w:rPr>
                <w:spacing w:val="-2"/>
              </w:rPr>
              <w:t xml:space="preserve"> 10 кА;</w:t>
            </w:r>
          </w:p>
          <w:p w:rsidR="003221A9" w:rsidRPr="003221A9" w:rsidRDefault="003221A9" w:rsidP="0096312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</w:rPr>
              <w:t xml:space="preserve"> – </w:t>
            </w:r>
            <w:r w:rsidR="00195499">
              <w:rPr>
                <w:spacing w:val="-2"/>
              </w:rPr>
              <w:t>то же для вентильного разрядника</w:t>
            </w:r>
            <w:r>
              <w:rPr>
                <w:spacing w:val="-2"/>
              </w:rPr>
              <w:t>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3221A9" w:rsidRPr="00C76BC8" w:rsidRDefault="003221A9" w:rsidP="00FA1D25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=2</w:t>
            </w:r>
            <w:r w:rsidR="0047652D">
              <w:rPr>
                <w:spacing w:val="-2"/>
              </w:rPr>
              <w:t>6</w:t>
            </w:r>
            <w:r w:rsidR="00FA1D25">
              <w:rPr>
                <w:spacing w:val="-2"/>
              </w:rPr>
              <w:t>4</w:t>
            </w:r>
            <w:r>
              <w:rPr>
                <w:spacing w:val="-2"/>
              </w:rPr>
              <w:t xml:space="preserve"> кВ</w:t>
            </w:r>
          </w:p>
        </w:tc>
      </w:tr>
      <w:tr w:rsidR="003221A9" w:rsidRPr="00550C05" w:rsidTr="001D001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21A9" w:rsidRDefault="003221A9" w:rsidP="004C11F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Энергоемкость ОПН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221A9" w:rsidRDefault="003C5C30" w:rsidP="003C5C30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≥2,0 кДж/кВ (для 2 класса пропускной способности),</w:t>
            </w:r>
          </w:p>
          <w:p w:rsidR="003C5C30" w:rsidRPr="003C5C30" w:rsidRDefault="003C5C30" w:rsidP="001D0011">
            <w:pPr>
              <w:spacing w:line="276" w:lineRule="auto"/>
              <w:ind w:right="-56"/>
            </w:pPr>
            <w:r>
              <w:rPr>
                <w:spacing w:val="-2"/>
              </w:rPr>
              <w:t xml:space="preserve">где </w:t>
            </w:r>
            <w:r>
              <w:rPr>
                <w:spacing w:val="-2"/>
                <w:lang w:val="en-US"/>
              </w:rPr>
              <w:t>W</w:t>
            </w:r>
            <w:proofErr w:type="gramStart"/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–</w:t>
            </w:r>
            <w:proofErr w:type="gramEnd"/>
            <w:r>
              <w:rPr>
                <w:spacing w:val="-2"/>
              </w:rPr>
              <w:t xml:space="preserve"> удельная энергия пропускаемого </w:t>
            </w:r>
            <w:proofErr w:type="spellStart"/>
            <w:r w:rsidR="001D0011">
              <w:rPr>
                <w:spacing w:val="-2"/>
              </w:rPr>
              <w:t>прямоуг</w:t>
            </w:r>
            <w:proofErr w:type="spellEnd"/>
            <w:r w:rsidR="001D0011">
              <w:rPr>
                <w:spacing w:val="-2"/>
              </w:rPr>
              <w:t>. и</w:t>
            </w:r>
            <w:r>
              <w:rPr>
                <w:spacing w:val="-2"/>
              </w:rPr>
              <w:t>мпульса</w:t>
            </w:r>
            <w:r w:rsidR="001D0011">
              <w:rPr>
                <w:spacing w:val="-2"/>
              </w:rPr>
              <w:t xml:space="preserve"> тока</w:t>
            </w:r>
            <w:r>
              <w:rPr>
                <w:spacing w:val="-2"/>
              </w:rPr>
              <w:t>, отнесенного</w:t>
            </w:r>
            <w:r w:rsidR="001D0011">
              <w:rPr>
                <w:spacing w:val="-2"/>
              </w:rPr>
              <w:t xml:space="preserve"> к наибольшему длительно допустимому рабочему напряжению.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3221A9" w:rsidRPr="003C5C30" w:rsidRDefault="003C5C30" w:rsidP="00FA1D25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=2,</w:t>
            </w:r>
            <w:r w:rsidR="00FA1D25">
              <w:rPr>
                <w:spacing w:val="-2"/>
              </w:rPr>
              <w:t>8</w:t>
            </w:r>
            <w:r>
              <w:rPr>
                <w:spacing w:val="-2"/>
              </w:rPr>
              <w:t xml:space="preserve"> кДж/кВ</w:t>
            </w:r>
          </w:p>
        </w:tc>
      </w:tr>
      <w:tr w:rsidR="003221A9" w:rsidRPr="00550C05" w:rsidTr="00195499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21A9" w:rsidRDefault="003221A9" w:rsidP="004C11F1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>
              <w:rPr>
                <w:spacing w:val="-2"/>
              </w:rPr>
              <w:t>Взрыво</w:t>
            </w:r>
            <w:proofErr w:type="spellEnd"/>
            <w:r w:rsidR="00195499">
              <w:rPr>
                <w:spacing w:val="-2"/>
              </w:rPr>
              <w:t>-</w:t>
            </w:r>
            <w:r>
              <w:rPr>
                <w:spacing w:val="-2"/>
              </w:rPr>
              <w:t>безопасность</w:t>
            </w:r>
            <w:proofErr w:type="gramEnd"/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221A9" w:rsidRDefault="003221A9" w:rsidP="004C11F1">
            <w:pPr>
              <w:spacing w:line="276" w:lineRule="auto"/>
              <w:ind w:right="-56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 w:rsidR="004F00E9"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1·4,5=</w:t>
            </w:r>
            <w:r w:rsidR="00FA1D25">
              <w:rPr>
                <w:spacing w:val="6"/>
              </w:rPr>
              <w:t>4</w:t>
            </w:r>
            <w:r>
              <w:rPr>
                <w:spacing w:val="6"/>
              </w:rPr>
              <w:t>,</w:t>
            </w:r>
            <w:r w:rsidR="00FA1D25">
              <w:rPr>
                <w:spacing w:val="6"/>
              </w:rPr>
              <w:t>5</w:t>
            </w:r>
            <w:r>
              <w:rPr>
                <w:spacing w:val="6"/>
              </w:rPr>
              <w:t xml:space="preserve"> кА,</w:t>
            </w:r>
          </w:p>
          <w:p w:rsidR="003221A9" w:rsidRDefault="003221A9" w:rsidP="004C11F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6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запаса</w:t>
            </w:r>
            <w:r w:rsidR="00FA1D25">
              <w:rPr>
                <w:spacing w:val="-2"/>
              </w:rPr>
              <w:t xml:space="preserve"> (для категории А)</w:t>
            </w:r>
            <w:r>
              <w:rPr>
                <w:spacing w:val="-2"/>
              </w:rPr>
              <w:t>;</w:t>
            </w:r>
          </w:p>
          <w:p w:rsidR="003221A9" w:rsidRPr="004C11F1" w:rsidRDefault="003221A9" w:rsidP="004C11F1">
            <w:pPr>
              <w:spacing w:line="276" w:lineRule="auto"/>
              <w:ind w:right="-56"/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4</w:t>
            </w:r>
            <w:proofErr w:type="gramStart"/>
            <w:r>
              <w:rPr>
                <w:spacing w:val="6"/>
              </w:rPr>
              <w:t>,5</w:t>
            </w:r>
            <w:proofErr w:type="gramEnd"/>
            <w:r>
              <w:rPr>
                <w:spacing w:val="-2"/>
              </w:rPr>
              <w:t xml:space="preserve"> – значение наибольшего из токов КЗ (1, 2, 3-фазного) в месте подключения.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3221A9" w:rsidRPr="00C76BC8" w:rsidRDefault="003221A9" w:rsidP="00FA1D25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=</w:t>
            </w:r>
            <w:r w:rsidR="00FA1D25">
              <w:rPr>
                <w:spacing w:val="6"/>
              </w:rPr>
              <w:t>4</w:t>
            </w:r>
            <w:r>
              <w:rPr>
                <w:spacing w:val="6"/>
              </w:rPr>
              <w:t>0 кА</w:t>
            </w:r>
          </w:p>
        </w:tc>
      </w:tr>
      <w:tr w:rsidR="003221A9" w:rsidRPr="00550C05" w:rsidTr="00195499">
        <w:trPr>
          <w:trHeight w:val="387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3221A9" w:rsidRPr="00AF2268" w:rsidRDefault="003221A9" w:rsidP="004C11F1">
            <w:pPr>
              <w:ind w:right="-108"/>
              <w:rPr>
                <w:spacing w:val="-2"/>
              </w:rPr>
            </w:pPr>
            <w:r>
              <w:rPr>
                <w:spacing w:val="-2"/>
              </w:rPr>
              <w:t>Длина пути утечки внешней изоляции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221A9" w:rsidRDefault="00D65887" w:rsidP="00963121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 w:rsidRPr="00B9624D">
              <w:rPr>
                <w:spacing w:val="-2"/>
              </w:rPr>
              <w:t>&gt;</w:t>
            </w:r>
            <w:r w:rsidR="00503972">
              <w:rPr>
                <w:spacing w:val="-2"/>
                <w:lang w:val="en-US"/>
              </w:rPr>
              <w:t>L</w:t>
            </w:r>
            <w:proofErr w:type="spellStart"/>
            <w:r w:rsidR="00503972">
              <w:rPr>
                <w:spacing w:val="-2"/>
                <w:vertAlign w:val="subscript"/>
              </w:rPr>
              <w:t>доп</w:t>
            </w:r>
            <w:proofErr w:type="spellEnd"/>
            <w:r w:rsidR="00963121">
              <w:rPr>
                <w:spacing w:val="-2"/>
              </w:rPr>
              <w:t>=2</w:t>
            </w:r>
            <w:r w:rsidR="00503972">
              <w:rPr>
                <w:spacing w:val="-2"/>
              </w:rPr>
              <w:t>80</w:t>
            </w:r>
            <w:r w:rsidR="00963121">
              <w:rPr>
                <w:spacing w:val="-2"/>
              </w:rPr>
              <w:t xml:space="preserve"> см (для </w:t>
            </w:r>
            <w:r w:rsidR="00503972">
              <w:rPr>
                <w:spacing w:val="-2"/>
                <w:lang w:val="en-US"/>
              </w:rPr>
              <w:t>II</w:t>
            </w:r>
            <w:r w:rsidR="00503972" w:rsidRPr="00503972">
              <w:rPr>
                <w:spacing w:val="-2"/>
              </w:rPr>
              <w:t>*</w:t>
            </w:r>
            <w:r w:rsidR="00963121">
              <w:rPr>
                <w:spacing w:val="-2"/>
              </w:rPr>
              <w:t xml:space="preserve"> степени загрязнения),</w:t>
            </w:r>
          </w:p>
          <w:p w:rsidR="00963121" w:rsidRPr="00963121" w:rsidRDefault="00963121" w:rsidP="00503972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 w:rsidR="00503972">
              <w:rPr>
                <w:spacing w:val="-2"/>
                <w:lang w:val="en-US"/>
              </w:rPr>
              <w:t>L</w:t>
            </w:r>
            <w:proofErr w:type="spellStart"/>
            <w:proofErr w:type="gramEnd"/>
            <w:r w:rsidR="00503972">
              <w:rPr>
                <w:spacing w:val="-2"/>
                <w:vertAlign w:val="subscript"/>
              </w:rPr>
              <w:t>доп</w:t>
            </w:r>
            <w:proofErr w:type="spellEnd"/>
            <w:r w:rsidR="00503972"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 xml:space="preserve">– </w:t>
            </w:r>
            <w:r w:rsidR="00503972">
              <w:rPr>
                <w:spacing w:val="-2"/>
              </w:rPr>
              <w:t>минимально допустимая</w:t>
            </w:r>
            <w:r>
              <w:rPr>
                <w:spacing w:val="-2"/>
              </w:rPr>
              <w:t xml:space="preserve"> длина пути утечки внешней изоляции.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3221A9" w:rsidRPr="00963121" w:rsidRDefault="00963121" w:rsidP="00503972">
            <w:pPr>
              <w:spacing w:line="276" w:lineRule="auto"/>
              <w:ind w:right="-56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=</w:t>
            </w:r>
            <w:r w:rsidR="00503972">
              <w:rPr>
                <w:spacing w:val="-2"/>
              </w:rPr>
              <w:t>315</w:t>
            </w:r>
            <w:r>
              <w:rPr>
                <w:spacing w:val="-2"/>
              </w:rPr>
              <w:t xml:space="preserve"> см</w:t>
            </w:r>
          </w:p>
        </w:tc>
      </w:tr>
    </w:tbl>
    <w:p w:rsidR="00324531" w:rsidRPr="00C25C8B" w:rsidRDefault="00324531" w:rsidP="00C25C8B"/>
    <w:p w:rsidR="00F87EE4" w:rsidRDefault="00C80D06" w:rsidP="00C25C8B">
      <w:pPr>
        <w:pStyle w:val="ae"/>
      </w:pPr>
      <w:r>
        <w:t xml:space="preserve">Значения </w:t>
      </w:r>
      <w:r w:rsidR="00595ACD">
        <w:t>параметров</w:t>
      </w:r>
      <w:r>
        <w:t xml:space="preserve"> </w:t>
      </w:r>
      <w:r w:rsidR="0084028F">
        <w:t>ОПН-П1-110/83/10/2</w:t>
      </w:r>
      <w:r w:rsidR="0084028F">
        <w:rPr>
          <w:lang w:val="en-US"/>
        </w:rPr>
        <w:t>III</w:t>
      </w:r>
      <w:r w:rsidR="0084028F">
        <w:t xml:space="preserve"> УХЛ</w:t>
      </w:r>
      <w:proofErr w:type="gramStart"/>
      <w:r w:rsidR="0084028F">
        <w:t>1</w:t>
      </w:r>
      <w:proofErr w:type="gramEnd"/>
      <w:r w:rsidR="0084028F">
        <w:t xml:space="preserve">, </w:t>
      </w:r>
      <w:r w:rsidR="007779C5">
        <w:t>устанавливаемых</w:t>
      </w:r>
      <w:r w:rsidR="004219E7">
        <w:t xml:space="preserve"> в цепях трансформаторов Т-1 и Т-</w:t>
      </w:r>
      <w:r>
        <w:t>2</w:t>
      </w:r>
      <w:r w:rsidR="004219E7">
        <w:t>,</w:t>
      </w:r>
      <w:r>
        <w:t xml:space="preserve"> удовлетворяют </w:t>
      </w:r>
      <w:r w:rsidR="00595ACD">
        <w:t>условиям выбора и проверки</w:t>
      </w:r>
      <w:r>
        <w:t>.</w:t>
      </w:r>
    </w:p>
    <w:p w:rsidR="0084028F" w:rsidRPr="00C25C8B" w:rsidRDefault="0084028F" w:rsidP="00C25C8B"/>
    <w:p w:rsidR="0084028F" w:rsidRPr="00550C05" w:rsidRDefault="0084028F" w:rsidP="0084028F">
      <w:r w:rsidRPr="00550C05">
        <w:t xml:space="preserve">Таблица </w:t>
      </w:r>
      <w:r w:rsidR="00500539">
        <w:t>3.</w:t>
      </w:r>
      <w:r>
        <w:t>15 –</w:t>
      </w:r>
      <w:r w:rsidRPr="00550C05">
        <w:t xml:space="preserve"> Проверка параметров </w:t>
      </w:r>
      <w:r>
        <w:t>ОПНН-П1-110/60/10/2УХЛ1</w:t>
      </w:r>
    </w:p>
    <w:tbl>
      <w:tblPr>
        <w:tblW w:w="4939" w:type="pct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08"/>
        <w:gridCol w:w="6021"/>
        <w:gridCol w:w="1504"/>
      </w:tblGrid>
      <w:tr w:rsidR="0084028F" w:rsidRPr="00550C05" w:rsidTr="00500539">
        <w:trPr>
          <w:trHeight w:val="552"/>
        </w:trPr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Допустимое значение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84028F" w:rsidRPr="00AF2268" w:rsidRDefault="0084028F" w:rsidP="0097711C">
            <w:pPr>
              <w:autoSpaceDE w:val="0"/>
              <w:autoSpaceDN w:val="0"/>
              <w:adjustRightInd w:val="0"/>
              <w:ind w:right="-108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</w:t>
            </w:r>
            <w:proofErr w:type="spellStart"/>
            <w:r>
              <w:rPr>
                <w:spacing w:val="-2"/>
              </w:rPr>
              <w:t>характ-ки</w:t>
            </w:r>
            <w:proofErr w:type="spellEnd"/>
            <w:r>
              <w:rPr>
                <w:spacing w:val="-2"/>
              </w:rPr>
              <w:t xml:space="preserve"> ОПН</w:t>
            </w:r>
          </w:p>
        </w:tc>
      </w:tr>
      <w:tr w:rsidR="0084028F" w:rsidRPr="00550C05" w:rsidTr="00500539">
        <w:trPr>
          <w:trHeight w:val="300"/>
        </w:trPr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Наибольшее длительно допустимое рабочее напряжение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Pr="00B9624D">
              <w:rPr>
                <w:spacing w:val="-2"/>
              </w:rPr>
              <w:t>&gt;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 w:rsidRPr="007B667A">
              <w:rPr>
                <w:spacing w:val="-2"/>
                <w:vertAlign w:val="subscript"/>
              </w:rPr>
              <w:t>пер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 w:rsidRPr="007B667A">
              <w:rPr>
                <w:spacing w:val="-2"/>
                <w:vertAlign w:val="subscript"/>
              </w:rPr>
              <w:t>гарм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доп</w:t>
            </w:r>
            <w:proofErr w:type="spellEnd"/>
            <w:r w:rsidR="00AA7A5C">
              <w:rPr>
                <w:spacing w:val="-2"/>
              </w:rPr>
              <w:t>/</w:t>
            </w:r>
            <w:r w:rsidR="00AA7A5C" w:rsidRPr="00AA7A5C">
              <w:rPr>
                <w:spacing w:val="-2"/>
              </w:rPr>
              <w:t xml:space="preserve"> </w:t>
            </w:r>
            <w:r w:rsidR="00AA7A5C">
              <w:rPr>
                <w:spacing w:val="-2"/>
                <w:lang w:val="en-US"/>
              </w:rPr>
              <w:t>k</w:t>
            </w:r>
            <w:r w:rsidR="00AA7A5C">
              <w:rPr>
                <w:spacing w:val="-2"/>
                <w:vertAlign w:val="subscript"/>
              </w:rPr>
              <w:t>в</w:t>
            </w:r>
            <w:r w:rsidR="00AA7A5C">
              <w:rPr>
                <w:spacing w:val="-2"/>
              </w:rPr>
              <w:t xml:space="preserve"> </w:t>
            </w:r>
            <w:r>
              <w:rPr>
                <w:spacing w:val="-2"/>
              </w:rPr>
              <w:t>=1,05</w:t>
            </w:r>
            <w:r>
              <w:rPr>
                <w:spacing w:val="6"/>
              </w:rPr>
              <w:t>·1·(126/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>3)</w:t>
            </w:r>
            <w:r w:rsidR="00AA7A5C">
              <w:rPr>
                <w:spacing w:val="6"/>
              </w:rPr>
              <w:t>/1,6</w:t>
            </w:r>
            <w:r>
              <w:rPr>
                <w:spacing w:val="6"/>
              </w:rPr>
              <w:t>=</w:t>
            </w:r>
            <w:r w:rsidR="00AA7A5C">
              <w:rPr>
                <w:spacing w:val="6"/>
              </w:rPr>
              <w:t>48</w:t>
            </w:r>
            <w:r w:rsidR="00AA7A5C">
              <w:rPr>
                <w:spacing w:val="-2"/>
              </w:rPr>
              <w:t xml:space="preserve"> </w:t>
            </w:r>
            <w:r>
              <w:rPr>
                <w:spacing w:val="-2"/>
              </w:rPr>
              <w:t>кВ,</w:t>
            </w:r>
          </w:p>
          <w:p w:rsidR="0084028F" w:rsidRDefault="0084028F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r>
              <w:rPr>
                <w:spacing w:val="-2"/>
                <w:lang w:val="en-US"/>
              </w:rPr>
              <w:t>k</w:t>
            </w:r>
            <w:r w:rsidRPr="007B667A">
              <w:rPr>
                <w:spacing w:val="-2"/>
                <w:vertAlign w:val="subscript"/>
              </w:rPr>
              <w:t>пер</w:t>
            </w:r>
            <w:r>
              <w:rPr>
                <w:spacing w:val="-2"/>
              </w:rPr>
              <w:t xml:space="preserve">=1,05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 xml:space="preserve">-т учитывающий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 резонанс</w:t>
            </w:r>
            <w:proofErr w:type="gramStart"/>
            <w:r>
              <w:rPr>
                <w:spacing w:val="-2"/>
              </w:rPr>
              <w:t>.</w:t>
            </w:r>
            <w:proofErr w:type="gramEnd"/>
            <w:r w:rsidR="00C25C8B">
              <w:rPr>
                <w:spacing w:val="-2"/>
              </w:rPr>
              <w:t xml:space="preserve"> </w:t>
            </w:r>
            <w:proofErr w:type="gramStart"/>
            <w:r>
              <w:rPr>
                <w:spacing w:val="-2"/>
              </w:rPr>
              <w:t>п</w:t>
            </w:r>
            <w:proofErr w:type="gramEnd"/>
            <w:r>
              <w:rPr>
                <w:spacing w:val="-2"/>
              </w:rPr>
              <w:t>еренапряжения;</w:t>
            </w:r>
          </w:p>
          <w:p w:rsidR="0084028F" w:rsidRDefault="0084028F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proofErr w:type="spellStart"/>
            <w:r w:rsidRPr="007B667A">
              <w:rPr>
                <w:spacing w:val="-2"/>
                <w:vertAlign w:val="subscript"/>
              </w:rPr>
              <w:t>гарм</w:t>
            </w:r>
            <w:proofErr w:type="spellEnd"/>
            <w:r>
              <w:rPr>
                <w:spacing w:val="-2"/>
              </w:rPr>
              <w:t xml:space="preserve">=1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учитывающий перенапряжения от высших гармоник;</w:t>
            </w:r>
          </w:p>
          <w:p w:rsidR="00AA7A5C" w:rsidRDefault="00AA7A5C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в</w:t>
            </w:r>
            <w:r>
              <w:rPr>
                <w:spacing w:val="-2"/>
              </w:rPr>
              <w:t xml:space="preserve">=1,6 (для 2 класса пропускной способности)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 xml:space="preserve">-т учитывающий временное повышение напряжения на </w:t>
            </w:r>
            <w:r>
              <w:rPr>
                <w:spacing w:val="-2"/>
              </w:rPr>
              <w:lastRenderedPageBreak/>
              <w:t>нейтрали до фазного при несимметричных КЗ;</w:t>
            </w:r>
          </w:p>
          <w:p w:rsidR="0084028F" w:rsidRPr="00FE3278" w:rsidRDefault="0084028F" w:rsidP="0097711C">
            <w:pPr>
              <w:spacing w:line="276" w:lineRule="auto"/>
              <w:ind w:right="-11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>=</w:t>
            </w:r>
            <w:r>
              <w:rPr>
                <w:spacing w:val="6"/>
              </w:rPr>
              <w:t>126/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 xml:space="preserve">3 </w:t>
            </w:r>
            <w:r>
              <w:rPr>
                <w:spacing w:val="-2"/>
              </w:rPr>
              <w:t>– предельно допустимое фазное напряжение.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</w:tcBorders>
          </w:tcPr>
          <w:p w:rsidR="0084028F" w:rsidRPr="00AF2268" w:rsidRDefault="0084028F" w:rsidP="00AA7A5C">
            <w:pPr>
              <w:spacing w:line="276" w:lineRule="auto"/>
              <w:ind w:right="-108"/>
              <w:jc w:val="center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lastRenderedPageBreak/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</w:t>
            </w:r>
            <w:r w:rsidR="00AA7A5C">
              <w:rPr>
                <w:spacing w:val="-2"/>
              </w:rPr>
              <w:t>60</w:t>
            </w:r>
            <w:r>
              <w:rPr>
                <w:spacing w:val="-2"/>
              </w:rPr>
              <w:t xml:space="preserve"> кВ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Pr="0004220E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lastRenderedPageBreak/>
              <w:t>Номинальное напряжение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84028F" w:rsidRPr="00AF2268" w:rsidRDefault="0084028F" w:rsidP="00AA7A5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</w:rPr>
              <w:t>1,25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=1,25</w:t>
            </w:r>
            <w:r w:rsidR="00AA7A5C">
              <w:rPr>
                <w:spacing w:val="6"/>
              </w:rPr>
              <w:t>·48</w:t>
            </w:r>
            <w:r>
              <w:rPr>
                <w:spacing w:val="6"/>
              </w:rPr>
              <w:t>=</w:t>
            </w:r>
            <w:r w:rsidR="00AA7A5C">
              <w:rPr>
                <w:spacing w:val="-2"/>
              </w:rPr>
              <w:t>60</w:t>
            </w:r>
            <w:r>
              <w:rPr>
                <w:spacing w:val="-2"/>
              </w:rPr>
              <w:t xml:space="preserve"> кВ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84028F" w:rsidRPr="00AF2268" w:rsidRDefault="0084028F" w:rsidP="00AA7A5C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AA7A5C">
              <w:rPr>
                <w:spacing w:val="-2"/>
              </w:rPr>
              <w:t xml:space="preserve">75 </w:t>
            </w:r>
            <w:r>
              <w:rPr>
                <w:spacing w:val="-2"/>
              </w:rPr>
              <w:t>кВ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Номинальный разрядный ток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 xml:space="preserve">≥10 </w:t>
            </w:r>
            <w:proofErr w:type="spellStart"/>
            <w:r>
              <w:rPr>
                <w:spacing w:val="-2"/>
              </w:rPr>
              <w:t>кА</w:t>
            </w:r>
            <w:proofErr w:type="gramStart"/>
            <w:r>
              <w:rPr>
                <w:spacing w:val="-2"/>
              </w:rPr>
              <w:t>,п</w:t>
            </w:r>
            <w:proofErr w:type="gramEnd"/>
            <w:r>
              <w:rPr>
                <w:spacing w:val="-2"/>
              </w:rPr>
              <w:t>ри</w:t>
            </w:r>
            <w:proofErr w:type="spellEnd"/>
            <w:r>
              <w:rPr>
                <w:spacing w:val="-2"/>
              </w:rPr>
              <w:t xml:space="preserve"> интенсивности грозовой деятельности более 50 часов в году.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84028F" w:rsidRPr="00AF2268" w:rsidRDefault="0084028F" w:rsidP="0097711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=10 кА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Защита от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 xml:space="preserve">ост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>,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>;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 xml:space="preserve"> – испытательное напряжение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импульса защищаемого оборудования.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, 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-2"/>
              </w:rPr>
              <w:t>=1,35 (1,1) – коэффициент импульса для силового трансформатора (аппаратов);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к</w:t>
            </w:r>
            <w:r>
              <w:rPr>
                <w:spacing w:val="-2"/>
              </w:rPr>
              <w:t xml:space="preserve">=0,9 (1,0) – коэффициент </w:t>
            </w:r>
            <w:proofErr w:type="spellStart"/>
            <w:r>
              <w:rPr>
                <w:spacing w:val="-2"/>
              </w:rPr>
              <w:t>кумулятивности</w:t>
            </w:r>
            <w:proofErr w:type="spellEnd"/>
            <w:r>
              <w:rPr>
                <w:spacing w:val="-2"/>
              </w:rPr>
              <w:t xml:space="preserve"> для силового трансформатора (аппаратов);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>=</w:t>
            </w:r>
            <w:r w:rsidR="00892C9C">
              <w:rPr>
                <w:spacing w:val="-2"/>
              </w:rPr>
              <w:t>200</w:t>
            </w:r>
            <w:r>
              <w:rPr>
                <w:spacing w:val="-2"/>
              </w:rPr>
              <w:t>кВ – одноминутное испытательное напряжение частоты 50 Гц.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1,35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0,9</w:t>
            </w:r>
            <w:r>
              <w:rPr>
                <w:spacing w:val="6"/>
              </w:rPr>
              <w:t>·</w:t>
            </w:r>
            <w:r w:rsidR="00892C9C">
              <w:rPr>
                <w:spacing w:val="-2"/>
              </w:rPr>
              <w:t>2</w:t>
            </w:r>
            <w:r>
              <w:rPr>
                <w:spacing w:val="-2"/>
              </w:rPr>
              <w:t>00=</w:t>
            </w:r>
            <w:r w:rsidR="00892C9C">
              <w:rPr>
                <w:spacing w:val="-2"/>
              </w:rPr>
              <w:t>343,7</w:t>
            </w:r>
            <w:r>
              <w:rPr>
                <w:spacing w:val="-2"/>
              </w:rPr>
              <w:t xml:space="preserve"> кВ для </w:t>
            </w:r>
            <w:proofErr w:type="spellStart"/>
            <w:r>
              <w:rPr>
                <w:spacing w:val="-2"/>
              </w:rPr>
              <w:t>трансф-ов</w:t>
            </w:r>
            <w:proofErr w:type="spellEnd"/>
            <w:r>
              <w:rPr>
                <w:spacing w:val="-2"/>
              </w:rPr>
              <w:t>;</w:t>
            </w:r>
          </w:p>
          <w:p w:rsidR="0084028F" w:rsidRPr="00581429" w:rsidRDefault="0084028F" w:rsidP="00892C9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1,0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2</w:t>
            </w:r>
            <w:r w:rsidR="00892C9C">
              <w:rPr>
                <w:spacing w:val="-2"/>
              </w:rPr>
              <w:t>0</w:t>
            </w:r>
            <w:r w:rsidR="007B63BD">
              <w:rPr>
                <w:spacing w:val="-2"/>
              </w:rPr>
              <w:t>0=3</w:t>
            </w:r>
            <w:r w:rsidR="00892C9C">
              <w:rPr>
                <w:spacing w:val="-2"/>
              </w:rPr>
              <w:t>11,1</w:t>
            </w:r>
            <w:r w:rsidR="007B63BD">
              <w:rPr>
                <w:spacing w:val="-2"/>
              </w:rPr>
              <w:t xml:space="preserve"> </w:t>
            </w:r>
            <w:r>
              <w:rPr>
                <w:spacing w:val="-2"/>
              </w:rPr>
              <w:t>кВ для аппаратов.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84028F" w:rsidRPr="00C76BC8" w:rsidRDefault="0084028F" w:rsidP="00AE5BF7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r>
              <w:rPr>
                <w:spacing w:val="-2"/>
              </w:rPr>
              <w:t>= =1,2</w:t>
            </w:r>
            <w:r>
              <w:rPr>
                <w:spacing w:val="6"/>
              </w:rPr>
              <w:t>·</w:t>
            </w:r>
            <w:r w:rsidR="00AE5BF7">
              <w:rPr>
                <w:spacing w:val="-2"/>
              </w:rPr>
              <w:t>148= =177</w:t>
            </w:r>
            <w:r>
              <w:rPr>
                <w:spacing w:val="-2"/>
              </w:rPr>
              <w:t>,6</w:t>
            </w:r>
            <w:r w:rsidR="004B516C">
              <w:rPr>
                <w:spacing w:val="-2"/>
              </w:rPr>
              <w:t xml:space="preserve"> </w:t>
            </w:r>
            <w:r>
              <w:rPr>
                <w:spacing w:val="-2"/>
              </w:rPr>
              <w:t>кВ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Защита от грозовых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рв</w:t>
            </w:r>
            <w:proofErr w:type="spellEnd"/>
            <w:r w:rsidR="004A1BDC">
              <w:rPr>
                <w:spacing w:val="-2"/>
              </w:rPr>
              <w:t xml:space="preserve"> (не нормируется)</w:t>
            </w:r>
            <w:r>
              <w:rPr>
                <w:spacing w:val="-2"/>
              </w:rPr>
              <w:t xml:space="preserve"> кВ,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8/20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10 кА;</w:t>
            </w:r>
          </w:p>
          <w:p w:rsidR="0084028F" w:rsidRPr="003221A9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</w:rPr>
              <w:t xml:space="preserve"> – то же для вентильного разрядника.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84028F" w:rsidRPr="00C76BC8" w:rsidRDefault="0084028F" w:rsidP="007A0987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</w:t>
            </w:r>
            <w:r w:rsidR="007A0987">
              <w:rPr>
                <w:spacing w:val="-2"/>
              </w:rPr>
              <w:t>191</w:t>
            </w:r>
            <w:r>
              <w:rPr>
                <w:spacing w:val="-2"/>
              </w:rPr>
              <w:t xml:space="preserve"> кВ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Энергоемкость ОПН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≥2,0 кДж/кВ (для 2 класса пропускной способ</w:t>
            </w:r>
            <w:r w:rsidR="00C25C8B">
              <w:rPr>
                <w:spacing w:val="-2"/>
              </w:rPr>
              <w:t>-</w:t>
            </w:r>
            <w:proofErr w:type="spellStart"/>
            <w:r>
              <w:rPr>
                <w:spacing w:val="-2"/>
              </w:rPr>
              <w:t>ти</w:t>
            </w:r>
            <w:proofErr w:type="spellEnd"/>
            <w:r>
              <w:rPr>
                <w:spacing w:val="-2"/>
              </w:rPr>
              <w:t>),</w:t>
            </w:r>
          </w:p>
          <w:p w:rsidR="0084028F" w:rsidRPr="003C5C30" w:rsidRDefault="0084028F" w:rsidP="0097711C">
            <w:pPr>
              <w:spacing w:line="276" w:lineRule="auto"/>
              <w:ind w:right="-56"/>
            </w:pPr>
            <w:r>
              <w:rPr>
                <w:spacing w:val="-2"/>
              </w:rPr>
              <w:t xml:space="preserve">где </w:t>
            </w:r>
            <w:r>
              <w:rPr>
                <w:spacing w:val="-2"/>
                <w:lang w:val="en-US"/>
              </w:rPr>
              <w:t>W</w:t>
            </w:r>
            <w:proofErr w:type="gramStart"/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–</w:t>
            </w:r>
            <w:proofErr w:type="gramEnd"/>
            <w:r>
              <w:rPr>
                <w:spacing w:val="-2"/>
              </w:rPr>
              <w:t xml:space="preserve"> удельная энергия пропускаемого </w:t>
            </w:r>
            <w:proofErr w:type="spellStart"/>
            <w:r>
              <w:rPr>
                <w:spacing w:val="-2"/>
              </w:rPr>
              <w:t>прямоуг</w:t>
            </w:r>
            <w:proofErr w:type="spellEnd"/>
            <w:r>
              <w:rPr>
                <w:spacing w:val="-2"/>
              </w:rPr>
              <w:t>. импульса тока, отнесенного к наибольшему длительно допустимому рабочему напряжению.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84028F" w:rsidRPr="003C5C30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=2,8 кДж/кВ</w:t>
            </w:r>
          </w:p>
        </w:tc>
      </w:tr>
      <w:tr w:rsidR="0084028F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>
              <w:rPr>
                <w:spacing w:val="-2"/>
              </w:rPr>
              <w:t>Взрыво</w:t>
            </w:r>
            <w:proofErr w:type="spellEnd"/>
            <w:r>
              <w:rPr>
                <w:spacing w:val="-2"/>
              </w:rPr>
              <w:t>-безопасность</w:t>
            </w:r>
            <w:proofErr w:type="gramEnd"/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ind w:right="-56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1·4,5=4,5 кА,</w:t>
            </w:r>
          </w:p>
          <w:p w:rsidR="0084028F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6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запаса (для категории А);</w:t>
            </w:r>
          </w:p>
          <w:p w:rsidR="0084028F" w:rsidRPr="004C11F1" w:rsidRDefault="0084028F" w:rsidP="0097711C">
            <w:pPr>
              <w:spacing w:line="276" w:lineRule="auto"/>
              <w:ind w:right="-56"/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4</w:t>
            </w:r>
            <w:proofErr w:type="gramStart"/>
            <w:r>
              <w:rPr>
                <w:spacing w:val="6"/>
              </w:rPr>
              <w:t>,5</w:t>
            </w:r>
            <w:proofErr w:type="gramEnd"/>
            <w:r>
              <w:rPr>
                <w:spacing w:val="-2"/>
              </w:rPr>
              <w:t xml:space="preserve"> – значение наибольшего из токов КЗ (1, 2, 3-фазного) в месте подключения.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84028F" w:rsidRPr="00C76BC8" w:rsidRDefault="0084028F" w:rsidP="0097711C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=40 кА</w:t>
            </w:r>
          </w:p>
        </w:tc>
      </w:tr>
      <w:tr w:rsidR="0084028F" w:rsidRPr="00550C05" w:rsidTr="0097711C">
        <w:trPr>
          <w:trHeight w:val="387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84028F" w:rsidRPr="00AF2268" w:rsidRDefault="0084028F" w:rsidP="0097711C">
            <w:pPr>
              <w:ind w:right="-108"/>
              <w:rPr>
                <w:spacing w:val="-2"/>
              </w:rPr>
            </w:pPr>
            <w:r>
              <w:rPr>
                <w:spacing w:val="-2"/>
              </w:rPr>
              <w:t>Длина пути утечки внешней изоляции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4028F" w:rsidRDefault="0084028F" w:rsidP="0097711C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 xml:space="preserve">=280 см (для </w:t>
            </w:r>
            <w:r>
              <w:rPr>
                <w:spacing w:val="-2"/>
                <w:lang w:val="en-US"/>
              </w:rPr>
              <w:t>II</w:t>
            </w:r>
            <w:r w:rsidRPr="00503972">
              <w:rPr>
                <w:spacing w:val="-2"/>
              </w:rPr>
              <w:t>*</w:t>
            </w:r>
            <w:r>
              <w:rPr>
                <w:spacing w:val="-2"/>
              </w:rPr>
              <w:t xml:space="preserve"> степени загрязнения),</w:t>
            </w:r>
          </w:p>
          <w:p w:rsidR="0084028F" w:rsidRPr="00963121" w:rsidRDefault="0084028F" w:rsidP="0097711C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– минимально допустимая длина пути утечки внешней изоляции.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84028F" w:rsidRPr="00963121" w:rsidRDefault="0084028F" w:rsidP="0097711C">
            <w:pPr>
              <w:spacing w:line="276" w:lineRule="auto"/>
              <w:ind w:right="-56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=315 см</w:t>
            </w:r>
          </w:p>
        </w:tc>
      </w:tr>
    </w:tbl>
    <w:p w:rsidR="000E6A07" w:rsidRDefault="000E6A07" w:rsidP="00C25C8B">
      <w:pPr>
        <w:pStyle w:val="ae"/>
      </w:pPr>
    </w:p>
    <w:p w:rsidR="0084028F" w:rsidRDefault="0084028F" w:rsidP="00C25C8B">
      <w:pPr>
        <w:pStyle w:val="ae"/>
      </w:pPr>
      <w:r>
        <w:t xml:space="preserve">Значения </w:t>
      </w:r>
      <w:r w:rsidR="00595ACD">
        <w:t>параметров</w:t>
      </w:r>
      <w:r>
        <w:t xml:space="preserve"> ОПНН-П1-110/60/10/2УХЛ1, устанавливаемых</w:t>
      </w:r>
      <w:r w:rsidR="004219E7">
        <w:t xml:space="preserve"> в нейтрали трансформаторов Т-1 и Т-</w:t>
      </w:r>
      <w:r>
        <w:t>2</w:t>
      </w:r>
      <w:r w:rsidR="004219E7">
        <w:t>,</w:t>
      </w:r>
      <w:r>
        <w:t xml:space="preserve"> удовлетворяют </w:t>
      </w:r>
      <w:r w:rsidR="00595ACD">
        <w:t>условиям выбора и проверки</w:t>
      </w:r>
      <w:r>
        <w:t>.</w:t>
      </w:r>
    </w:p>
    <w:p w:rsidR="00DD0BC1" w:rsidRDefault="00DD0BC1" w:rsidP="00C25C8B">
      <w:pPr>
        <w:pStyle w:val="ae"/>
      </w:pPr>
    </w:p>
    <w:p w:rsidR="000E6A07" w:rsidRDefault="000E6A07" w:rsidP="00C25C8B">
      <w:pPr>
        <w:pStyle w:val="ae"/>
      </w:pPr>
    </w:p>
    <w:p w:rsidR="00D36A4E" w:rsidRPr="00500539" w:rsidRDefault="00500539" w:rsidP="00500539">
      <w:pPr>
        <w:rPr>
          <w:b/>
        </w:rPr>
      </w:pPr>
      <w:r>
        <w:rPr>
          <w:b/>
        </w:rPr>
        <w:lastRenderedPageBreak/>
        <w:tab/>
      </w:r>
      <w:r w:rsidR="000C2CBE" w:rsidRPr="00500539">
        <w:rPr>
          <w:b/>
        </w:rPr>
        <w:t>Ошиновка 35 кВ</w:t>
      </w:r>
    </w:p>
    <w:p w:rsidR="00231D69" w:rsidRDefault="00231D69" w:rsidP="00C25C8B">
      <w:pPr>
        <w:pStyle w:val="ae"/>
      </w:pPr>
      <w:r>
        <w:t xml:space="preserve">Ошиновка на стороне 35 кВ силовых трансформаторов должна быть выполнена, в соответствии с </w:t>
      </w:r>
      <w:r w:rsidRPr="00811C26">
        <w:t>[</w:t>
      </w:r>
      <w:r>
        <w:t>1</w:t>
      </w:r>
      <w:r w:rsidRPr="00811C26">
        <w:t>]</w:t>
      </w:r>
      <w:r>
        <w:t xml:space="preserve">, с учетом установки в перспективе трансформатора следующего по </w:t>
      </w:r>
      <w:r w:rsidR="00BF02AF">
        <w:t>шкале мощности и выводом из работы второго трансформатора.</w:t>
      </w:r>
      <w:r>
        <w:t xml:space="preserve"> Для перспективного силового трансформатора следующей ступени мощности (ТДТН-40000/110</w:t>
      </w:r>
      <w:r w:rsidRPr="00A71804">
        <w:t xml:space="preserve">), </w:t>
      </w:r>
      <w:r>
        <w:t xml:space="preserve">максимальная токовая нагрузка на шинах 35 кВ составляет </w:t>
      </w:r>
      <w:r>
        <w:rPr>
          <w:lang w:val="en-US"/>
        </w:rPr>
        <w:t>I</w:t>
      </w:r>
      <w:r w:rsidRPr="00B177D3">
        <w:rPr>
          <w:vertAlign w:val="subscript"/>
        </w:rPr>
        <w:t>макс. раб.</w:t>
      </w:r>
      <w:r w:rsidR="00595ACD">
        <w:t xml:space="preserve"> = 600</w:t>
      </w:r>
      <w:proofErr w:type="gramStart"/>
      <w:r w:rsidR="00595ACD">
        <w:t xml:space="preserve"> А</w:t>
      </w:r>
      <w:proofErr w:type="gramEnd"/>
      <w:r w:rsidR="00595ACD">
        <w:t xml:space="preserve"> (см таблицу 3.</w:t>
      </w:r>
      <w:r>
        <w:t>1).</w:t>
      </w:r>
    </w:p>
    <w:p w:rsidR="00231D69" w:rsidRDefault="00231D69" w:rsidP="00C25C8B">
      <w:pPr>
        <w:pStyle w:val="ae"/>
      </w:pPr>
      <w:r>
        <w:t xml:space="preserve">Существующая ошиновка </w:t>
      </w:r>
      <w:r w:rsidR="00BF02AF">
        <w:t xml:space="preserve">сборных шин и в ячейках трансформаторов </w:t>
      </w:r>
      <w:r>
        <w:t xml:space="preserve">выполнена проводом АС-95 с допустимым током </w:t>
      </w:r>
      <w:r w:rsidR="007A2410">
        <w:t xml:space="preserve">в соответствии с </w:t>
      </w:r>
      <w:r w:rsidR="007A2410" w:rsidRPr="00811C26">
        <w:t>[</w:t>
      </w:r>
      <w:r w:rsidR="007A2410">
        <w:t>3</w:t>
      </w:r>
      <w:r w:rsidR="007A2410" w:rsidRPr="00811C26">
        <w:t>]</w:t>
      </w:r>
      <w:r w:rsidR="007A2410">
        <w:t xml:space="preserve"> равным </w:t>
      </w:r>
      <w:r>
        <w:t xml:space="preserve">330 </w:t>
      </w:r>
      <w:proofErr w:type="gramStart"/>
      <w:r>
        <w:t>А.</w:t>
      </w:r>
      <w:proofErr w:type="gramEnd"/>
      <w:r>
        <w:t xml:space="preserve"> Следовательно, </w:t>
      </w:r>
      <w:r w:rsidR="00BF02AF">
        <w:t xml:space="preserve">требуется </w:t>
      </w:r>
      <w:r>
        <w:t>замена ошиновки.</w:t>
      </w:r>
    </w:p>
    <w:p w:rsidR="00231D69" w:rsidRDefault="00595ACD" w:rsidP="00C25C8B">
      <w:pPr>
        <w:pStyle w:val="ae"/>
      </w:pPr>
      <w:r>
        <w:t>Принимаем</w:t>
      </w:r>
      <w:r w:rsidR="00C0084F">
        <w:t xml:space="preserve"> к установке</w:t>
      </w:r>
      <w:r w:rsidR="00BF02AF">
        <w:t xml:space="preserve"> ошиновку</w:t>
      </w:r>
      <w:r w:rsidR="004B516C">
        <w:t xml:space="preserve"> </w:t>
      </w:r>
      <w:r w:rsidR="00BF02AF">
        <w:t>в ячейках силовых трансформаторов и сборные шины</w:t>
      </w:r>
      <w:r w:rsidR="007A2410">
        <w:t xml:space="preserve"> </w:t>
      </w:r>
      <w:r w:rsidR="00C0084F">
        <w:t xml:space="preserve">выполненные </w:t>
      </w:r>
      <w:r w:rsidR="007A2410">
        <w:t>проводом марки АС-240/32 с длительно допустимым током</w:t>
      </w:r>
      <w:r w:rsidR="00C0084F">
        <w:t>,</w:t>
      </w:r>
      <w:r w:rsidR="007A2410">
        <w:t xml:space="preserve"> в соответствии с </w:t>
      </w:r>
      <w:r w:rsidR="007A2410" w:rsidRPr="00811C26">
        <w:t>[</w:t>
      </w:r>
      <w:r w:rsidR="007A2410">
        <w:t>3</w:t>
      </w:r>
      <w:r w:rsidR="007A2410" w:rsidRPr="00811C26">
        <w:t>]</w:t>
      </w:r>
      <w:r w:rsidR="00C0084F">
        <w:t>,</w:t>
      </w:r>
      <w:r w:rsidR="007A2410">
        <w:t xml:space="preserve"> равным 605 А.</w:t>
      </w:r>
    </w:p>
    <w:p w:rsidR="00D36A4E" w:rsidRDefault="00111CEE" w:rsidP="00C25C8B">
      <w:pPr>
        <w:pStyle w:val="ae"/>
      </w:pPr>
      <w:r>
        <w:t>Ошиновка в ячейках отходящих присо</w:t>
      </w:r>
      <w:r w:rsidR="00C0084F">
        <w:t>единений остается существующей.</w:t>
      </w:r>
    </w:p>
    <w:p w:rsidR="00EE0E0D" w:rsidRDefault="00C0084F" w:rsidP="00C25C8B">
      <w:pPr>
        <w:pStyle w:val="ae"/>
      </w:pPr>
      <w:r>
        <w:t>Подвеска</w:t>
      </w:r>
      <w:r w:rsidR="00C14B10">
        <w:t xml:space="preserve"> выбранной ошиновк</w:t>
      </w:r>
      <w:r>
        <w:t>и к порталам ОРУ-35 кВ выполняется</w:t>
      </w:r>
      <w:r w:rsidR="00C14B10">
        <w:t xml:space="preserve"> </w:t>
      </w:r>
      <w:proofErr w:type="spellStart"/>
      <w:r w:rsidR="00C14B10">
        <w:t>одноцепными</w:t>
      </w:r>
      <w:proofErr w:type="spellEnd"/>
      <w:r w:rsidR="00C14B10">
        <w:t xml:space="preserve"> гирляндами</w:t>
      </w:r>
      <w:r>
        <w:t>,</w:t>
      </w:r>
      <w:r w:rsidR="00C14B10">
        <w:t xml:space="preserve"> состоящи</w:t>
      </w:r>
      <w:r>
        <w:t>ми</w:t>
      </w:r>
      <w:r w:rsidR="00C14B10">
        <w:t xml:space="preserve"> из стеклянных тарельчатых изоляторов типа ПС70Е.</w:t>
      </w:r>
    </w:p>
    <w:p w:rsidR="004219E7" w:rsidRDefault="004219E7" w:rsidP="00C25C8B">
      <w:pPr>
        <w:pStyle w:val="ae"/>
      </w:pPr>
      <w:r w:rsidRPr="004219E7">
        <w:t>Р</w:t>
      </w:r>
      <w:r w:rsidR="00C14B10" w:rsidRPr="004219E7">
        <w:t>асчет количества изоляторов в гирлянде</w:t>
      </w:r>
      <w:r w:rsidR="00C14B10">
        <w:t xml:space="preserve"> </w:t>
      </w:r>
    </w:p>
    <w:p w:rsidR="00C14B10" w:rsidRDefault="004219E7" w:rsidP="00C25C8B">
      <w:pPr>
        <w:pStyle w:val="ae"/>
      </w:pPr>
      <w:r>
        <w:t xml:space="preserve">Расчет выполняется </w:t>
      </w:r>
      <w:r w:rsidR="00C14B10">
        <w:t>согласно 1.9 ПУЭ.</w:t>
      </w:r>
    </w:p>
    <w:p w:rsidR="00C0084F" w:rsidRDefault="00C14B10" w:rsidP="00C25C8B">
      <w:pPr>
        <w:pStyle w:val="ae"/>
      </w:pPr>
      <w:r>
        <w:t xml:space="preserve">Длина пути утечки изоляционной конструкции: </w:t>
      </w:r>
    </w:p>
    <w:p w:rsidR="00C14B10" w:rsidRDefault="00C14B10" w:rsidP="00C25C8B">
      <w:pPr>
        <w:pStyle w:val="ae"/>
      </w:pPr>
      <w:r>
        <w:rPr>
          <w:lang w:val="en-US"/>
        </w:rPr>
        <w:t>L</w:t>
      </w:r>
      <w:r w:rsidR="00C0084F">
        <w:t xml:space="preserve"> </w:t>
      </w:r>
      <w:r w:rsidRPr="00C14B10">
        <w:t>=</w:t>
      </w:r>
      <w:r w:rsidR="00C0084F">
        <w:t xml:space="preserve"> </w:t>
      </w:r>
      <w:r>
        <w:rPr>
          <w:lang w:val="en-US"/>
        </w:rPr>
        <w:t>l</w:t>
      </w:r>
      <w:r w:rsidRPr="00C14B10">
        <w:rPr>
          <w:vertAlign w:val="subscript"/>
        </w:rPr>
        <w:t>э</w:t>
      </w:r>
      <w:r w:rsidRPr="00C14B10">
        <w:t>·</w:t>
      </w:r>
      <w:r>
        <w:rPr>
          <w:lang w:val="en-US"/>
        </w:rPr>
        <w:t>U</w:t>
      </w:r>
      <w:r w:rsidRPr="00C14B10">
        <w:t>·</w:t>
      </w:r>
      <w:r>
        <w:rPr>
          <w:lang w:val="en-US"/>
        </w:rPr>
        <w:t>k</w:t>
      </w:r>
      <w:r w:rsidR="00C0084F">
        <w:t xml:space="preserve"> </w:t>
      </w:r>
      <w:r w:rsidR="00FB21E1">
        <w:t>=</w:t>
      </w:r>
      <w:r w:rsidR="00C0084F">
        <w:t xml:space="preserve"> </w:t>
      </w:r>
      <w:r w:rsidR="00FB21E1">
        <w:t>2</w:t>
      </w:r>
      <w:proofErr w:type="gramStart"/>
      <w:r w:rsidR="00FB21E1">
        <w:t>,35</w:t>
      </w:r>
      <w:proofErr w:type="gramEnd"/>
      <w:r w:rsidR="00FB21E1" w:rsidRPr="00C14B10">
        <w:t>·</w:t>
      </w:r>
      <w:r w:rsidR="00FB21E1">
        <w:t>40,5</w:t>
      </w:r>
      <w:r w:rsidR="00FB21E1" w:rsidRPr="00C14B10">
        <w:t>·</w:t>
      </w:r>
      <w:r w:rsidR="00C0084F">
        <w:t>1,1</w:t>
      </w:r>
      <w:r w:rsidR="004B516C">
        <w:t xml:space="preserve"> </w:t>
      </w:r>
      <w:r w:rsidR="00FB21E1">
        <w:t>=</w:t>
      </w:r>
      <w:r w:rsidR="00C0084F">
        <w:t xml:space="preserve"> </w:t>
      </w:r>
      <w:r w:rsidR="00FB21E1">
        <w:t>104</w:t>
      </w:r>
      <w:r w:rsidR="00CE4383">
        <w:t>,</w:t>
      </w:r>
      <w:r w:rsidR="00FB21E1">
        <w:t xml:space="preserve">7 </w:t>
      </w:r>
      <w:r w:rsidR="00CE4383">
        <w:t>с</w:t>
      </w:r>
      <w:r w:rsidR="00FB21E1">
        <w:t>м</w:t>
      </w:r>
      <w:r>
        <w:t>,</w:t>
      </w:r>
    </w:p>
    <w:p w:rsidR="00605244" w:rsidRDefault="00605244" w:rsidP="000E6A07">
      <w:pPr>
        <w:pStyle w:val="ae"/>
        <w:ind w:left="708" w:hanging="708"/>
      </w:pPr>
      <w:r>
        <w:t>г</w:t>
      </w:r>
      <w:r w:rsidR="00C14B10">
        <w:t>де</w:t>
      </w:r>
      <w:r>
        <w:tab/>
      </w:r>
      <w:r>
        <w:tab/>
      </w:r>
      <w:proofErr w:type="gramStart"/>
      <w:r w:rsidR="00C14B10">
        <w:rPr>
          <w:lang w:val="en-US"/>
        </w:rPr>
        <w:t>l</w:t>
      </w:r>
      <w:proofErr w:type="gramEnd"/>
      <w:r w:rsidR="00C14B10" w:rsidRPr="00C14B10">
        <w:rPr>
          <w:vertAlign w:val="subscript"/>
        </w:rPr>
        <w:t>э</w:t>
      </w:r>
      <w:r w:rsidR="00C14B10">
        <w:t xml:space="preserve">=2,35 см/кВ (для 2 степени загрязнения) – </w:t>
      </w:r>
      <w:r>
        <w:t xml:space="preserve">удельная эффективная длина пути </w:t>
      </w:r>
    </w:p>
    <w:p w:rsidR="00C14B10" w:rsidRPr="00605244" w:rsidRDefault="00605244" w:rsidP="000E6A07">
      <w:pPr>
        <w:pStyle w:val="ae"/>
        <w:ind w:left="708" w:hanging="708"/>
      </w:pPr>
      <w:r>
        <w:tab/>
      </w:r>
      <w:r>
        <w:tab/>
      </w:r>
      <w:r w:rsidR="00C14B10">
        <w:t>утечки</w:t>
      </w:r>
      <w:r w:rsidR="00FB21E1">
        <w:t>;</w:t>
      </w:r>
    </w:p>
    <w:p w:rsidR="00FB21E1" w:rsidRDefault="000E6A07" w:rsidP="000E6A07">
      <w:pPr>
        <w:pStyle w:val="ae"/>
        <w:ind w:firstLine="0"/>
      </w:pPr>
      <w:r>
        <w:tab/>
      </w:r>
      <w:r w:rsidR="00FB21E1">
        <w:rPr>
          <w:lang w:val="en-US"/>
        </w:rPr>
        <w:t>U</w:t>
      </w:r>
      <w:r w:rsidR="00FB21E1">
        <w:t>=40</w:t>
      </w:r>
      <w:proofErr w:type="gramStart"/>
      <w:r w:rsidR="00FB21E1">
        <w:t>,5</w:t>
      </w:r>
      <w:proofErr w:type="gramEnd"/>
      <w:r w:rsidR="00FB21E1">
        <w:t xml:space="preserve"> кВ – наибольшее рабочее напряжение;</w:t>
      </w:r>
    </w:p>
    <w:p w:rsidR="00FB21E1" w:rsidRDefault="00C0084F" w:rsidP="000E6A07">
      <w:pPr>
        <w:pStyle w:val="ae"/>
        <w:ind w:firstLine="0"/>
      </w:pPr>
      <w:r>
        <w:tab/>
      </w:r>
      <w:r w:rsidR="00FB21E1">
        <w:rPr>
          <w:lang w:val="en-US"/>
        </w:rPr>
        <w:t>k</w:t>
      </w:r>
      <w:r w:rsidR="00FB21E1">
        <w:t>=</w:t>
      </w:r>
      <w:r w:rsidR="00FB21E1">
        <w:rPr>
          <w:lang w:val="en-US"/>
        </w:rPr>
        <w:t>k</w:t>
      </w:r>
      <w:r w:rsidR="00FB21E1" w:rsidRPr="00FB21E1">
        <w:rPr>
          <w:vertAlign w:val="subscript"/>
        </w:rPr>
        <w:t>и</w:t>
      </w:r>
      <w:r w:rsidR="00FB21E1" w:rsidRPr="00C14B10">
        <w:t>·</w:t>
      </w:r>
      <w:r w:rsidR="00FB21E1">
        <w:rPr>
          <w:lang w:val="en-US"/>
        </w:rPr>
        <w:t>k</w:t>
      </w:r>
      <w:r w:rsidR="00FB21E1" w:rsidRPr="00FB21E1">
        <w:rPr>
          <w:vertAlign w:val="subscript"/>
        </w:rPr>
        <w:t>к</w:t>
      </w:r>
      <w:r w:rsidR="00FB21E1">
        <w:t>=1</w:t>
      </w:r>
      <w:proofErr w:type="gramStart"/>
      <w:r w:rsidR="00FB21E1">
        <w:t>,0</w:t>
      </w:r>
      <w:proofErr w:type="gramEnd"/>
      <w:r w:rsidR="00FB21E1" w:rsidRPr="00C14B10">
        <w:t>·</w:t>
      </w:r>
      <w:r w:rsidR="00FB21E1">
        <w:t>1,1=1,1– коэффициент использования изоляционной конструкции;</w:t>
      </w:r>
    </w:p>
    <w:p w:rsidR="00FB21E1" w:rsidRDefault="00FB21E1" w:rsidP="00605244">
      <w:pPr>
        <w:pStyle w:val="ae"/>
        <w:ind w:left="851" w:firstLine="0"/>
      </w:pPr>
      <w:proofErr w:type="gramStart"/>
      <w:r>
        <w:rPr>
          <w:lang w:val="en-US"/>
        </w:rPr>
        <w:t>k</w:t>
      </w:r>
      <w:r>
        <w:rPr>
          <w:vertAlign w:val="subscript"/>
        </w:rPr>
        <w:t>и</w:t>
      </w:r>
      <w:r>
        <w:t>=</w:t>
      </w:r>
      <w:proofErr w:type="gramEnd"/>
      <w:r>
        <w:t xml:space="preserve">1,1 (для </w:t>
      </w:r>
      <w:r>
        <w:rPr>
          <w:lang w:val="en-US"/>
        </w:rPr>
        <w:t>L</w:t>
      </w:r>
      <w:r w:rsidRPr="00FB21E1">
        <w:rPr>
          <w:vertAlign w:val="subscript"/>
        </w:rPr>
        <w:t>и</w:t>
      </w:r>
      <w:r>
        <w:t>/</w:t>
      </w:r>
      <w:r>
        <w:rPr>
          <w:lang w:val="en-US"/>
        </w:rPr>
        <w:t>D</w:t>
      </w:r>
      <w:r>
        <w:t>=1,19 по данным характеристик изолятора)</w:t>
      </w:r>
      <w:r w:rsidRPr="00FB21E1">
        <w:t xml:space="preserve"> </w:t>
      </w:r>
      <w:r>
        <w:t>– коэффициент использования изолятора;</w:t>
      </w:r>
    </w:p>
    <w:p w:rsidR="00FB21E1" w:rsidRPr="00FB21E1" w:rsidRDefault="00FB21E1" w:rsidP="00605244">
      <w:pPr>
        <w:pStyle w:val="ae"/>
        <w:ind w:left="851" w:firstLine="0"/>
      </w:pPr>
      <w:proofErr w:type="gramStart"/>
      <w:r>
        <w:rPr>
          <w:lang w:val="en-US"/>
        </w:rPr>
        <w:t>k</w:t>
      </w:r>
      <w:r>
        <w:rPr>
          <w:vertAlign w:val="subscript"/>
        </w:rPr>
        <w:t>к</w:t>
      </w:r>
      <w:r>
        <w:t>=</w:t>
      </w:r>
      <w:proofErr w:type="gramEnd"/>
      <w:r>
        <w:t xml:space="preserve">1,0 (для </w:t>
      </w:r>
      <w:proofErr w:type="spellStart"/>
      <w:r>
        <w:t>одноцепной</w:t>
      </w:r>
      <w:proofErr w:type="spellEnd"/>
      <w:r>
        <w:t xml:space="preserve"> конструкции) – коэффициент использования составной конструкции</w:t>
      </w:r>
      <w:r w:rsidR="00CE4383">
        <w:t>.</w:t>
      </w:r>
    </w:p>
    <w:p w:rsidR="00C0084F" w:rsidRDefault="00CE4383" w:rsidP="00C25C8B">
      <w:pPr>
        <w:pStyle w:val="ae"/>
      </w:pPr>
      <w:r>
        <w:t xml:space="preserve">Расчетное количество изоляторов в гирлянде: </w:t>
      </w:r>
    </w:p>
    <w:p w:rsidR="00C0084F" w:rsidRDefault="00CE4383" w:rsidP="00C25C8B">
      <w:pPr>
        <w:pStyle w:val="ae"/>
      </w:pPr>
      <w:r>
        <w:rPr>
          <w:lang w:val="en-US"/>
        </w:rPr>
        <w:t>m</w:t>
      </w:r>
      <w:r w:rsidRPr="00CE4383">
        <w:t>=</w:t>
      </w:r>
      <w:r>
        <w:rPr>
          <w:lang w:val="en-US"/>
        </w:rPr>
        <w:t>L</w:t>
      </w:r>
      <w:r>
        <w:t>/</w:t>
      </w:r>
      <w:r>
        <w:rPr>
          <w:lang w:val="en-US"/>
        </w:rPr>
        <w:t>L</w:t>
      </w:r>
      <w:r w:rsidRPr="00FB21E1">
        <w:rPr>
          <w:vertAlign w:val="subscript"/>
        </w:rPr>
        <w:t>и</w:t>
      </w:r>
      <w:r w:rsidR="00C0084F">
        <w:t>=1047/303=3</w:t>
      </w:r>
      <w:proofErr w:type="gramStart"/>
      <w:r w:rsidR="00C0084F">
        <w:t>,5</w:t>
      </w:r>
      <w:proofErr w:type="gramEnd"/>
      <w:r w:rsidR="00C0084F">
        <w:t>.</w:t>
      </w:r>
    </w:p>
    <w:p w:rsidR="00CE4383" w:rsidRDefault="00C0084F" w:rsidP="00C25C8B">
      <w:pPr>
        <w:pStyle w:val="ae"/>
      </w:pPr>
      <w:r>
        <w:t>Расчетное значение округляем до следующего целого числа и</w:t>
      </w:r>
      <w:r w:rsidR="00CE4383">
        <w:t xml:space="preserve"> получаем </w:t>
      </w:r>
      <w:r w:rsidR="00CE4383">
        <w:rPr>
          <w:lang w:val="en-US"/>
        </w:rPr>
        <w:t>m</w:t>
      </w:r>
      <w:r w:rsidR="00CE4383" w:rsidRPr="00CE4383">
        <w:t>=</w:t>
      </w:r>
      <w:r w:rsidR="00CE4383">
        <w:t>4.</w:t>
      </w:r>
      <w:r w:rsidR="00F8739E">
        <w:t xml:space="preserve"> Для натяжных гирлянд число изоляторов необходимо увеличить на один.</w:t>
      </w:r>
    </w:p>
    <w:p w:rsidR="00F8739E" w:rsidRDefault="00F8739E" w:rsidP="00C25C8B">
      <w:pPr>
        <w:pStyle w:val="ae"/>
      </w:pPr>
      <w:r>
        <w:t>Таким образом</w:t>
      </w:r>
      <w:r w:rsidR="00C0084F">
        <w:t>,</w:t>
      </w:r>
      <w:r w:rsidR="00EC17FB">
        <w:t xml:space="preserve"> принимаем</w:t>
      </w:r>
      <w:r>
        <w:t>:</w:t>
      </w:r>
    </w:p>
    <w:p w:rsidR="00F8739E" w:rsidRDefault="00EC17FB" w:rsidP="00C25C8B">
      <w:pPr>
        <w:pStyle w:val="ae"/>
      </w:pPr>
      <w:r>
        <w:t>– поддерживающая гирлянда 4×ПС70Е;</w:t>
      </w:r>
    </w:p>
    <w:p w:rsidR="00EC17FB" w:rsidRDefault="00EC17FB" w:rsidP="00C25C8B">
      <w:pPr>
        <w:pStyle w:val="ae"/>
      </w:pPr>
      <w:r>
        <w:t>– натяжная гирлянда 5×ПС70Е.</w:t>
      </w:r>
    </w:p>
    <w:p w:rsidR="00605244" w:rsidRDefault="00605244" w:rsidP="00C25C8B">
      <w:pPr>
        <w:pStyle w:val="ae"/>
      </w:pPr>
    </w:p>
    <w:p w:rsidR="00D30EE3" w:rsidRPr="00C0084F" w:rsidRDefault="00C0084F" w:rsidP="00C0084F">
      <w:pPr>
        <w:rPr>
          <w:b/>
        </w:rPr>
      </w:pPr>
      <w:r>
        <w:rPr>
          <w:b/>
        </w:rPr>
        <w:tab/>
      </w:r>
      <w:r w:rsidR="00D30EE3" w:rsidRPr="00C0084F">
        <w:rPr>
          <w:b/>
        </w:rPr>
        <w:t>Выключатели 35 кВ</w:t>
      </w:r>
    </w:p>
    <w:p w:rsidR="00D30EE3" w:rsidRDefault="00D30EE3" w:rsidP="00C25C8B">
      <w:pPr>
        <w:pStyle w:val="ae"/>
      </w:pPr>
      <w:r>
        <w:t>На стороне 35</w:t>
      </w:r>
      <w:r w:rsidR="004219E7">
        <w:t xml:space="preserve"> </w:t>
      </w:r>
      <w:r>
        <w:t xml:space="preserve">кВ в ячейках силовых трансформаторов установлены вакуумные выключатели типа ВР35НС-35-20/1600У1, в автоматической перемычке </w:t>
      </w:r>
      <w:r>
        <w:lastRenderedPageBreak/>
        <w:t xml:space="preserve">установлен масляный </w:t>
      </w:r>
      <w:r w:rsidR="00C0084F">
        <w:t>выключатель типа ВМ-35-600 УХЛ</w:t>
      </w:r>
      <w:proofErr w:type="gramStart"/>
      <w:r w:rsidR="00C0084F">
        <w:t>1</w:t>
      </w:r>
      <w:proofErr w:type="gramEnd"/>
      <w:r w:rsidR="00C0084F">
        <w:t>. О</w:t>
      </w:r>
      <w:r>
        <w:t>сновные те</w:t>
      </w:r>
      <w:r w:rsidR="00C0084F">
        <w:t>хнические характеристики выключателей приведены в таблицах 3</w:t>
      </w:r>
      <w:r>
        <w:t>.1</w:t>
      </w:r>
      <w:r w:rsidR="004743DF">
        <w:t>6</w:t>
      </w:r>
      <w:r w:rsidR="00C0084F">
        <w:t xml:space="preserve"> и 3</w:t>
      </w:r>
      <w:r>
        <w:t>.1</w:t>
      </w:r>
      <w:r w:rsidR="004743DF">
        <w:t>7</w:t>
      </w:r>
      <w:r>
        <w:t>.</w:t>
      </w:r>
    </w:p>
    <w:p w:rsidR="00D30EE3" w:rsidRDefault="00D30EE3" w:rsidP="00C25C8B">
      <w:pPr>
        <w:pStyle w:val="ae"/>
      </w:pPr>
      <w:r>
        <w:t>Выключатели в ячейках отходящих присоединений остаются существующие, т.к</w:t>
      </w:r>
      <w:r w:rsidR="004219E7">
        <w:t>. реконструкция отходящих ячеек не предусматривается</w:t>
      </w:r>
      <w:r w:rsidR="00C0084F">
        <w:t xml:space="preserve"> техническим заданием</w:t>
      </w:r>
      <w:r>
        <w:t>.</w:t>
      </w:r>
    </w:p>
    <w:p w:rsidR="00D30EE3" w:rsidRDefault="00D30EE3" w:rsidP="00C25C8B">
      <w:pPr>
        <w:pStyle w:val="ae"/>
      </w:pPr>
    </w:p>
    <w:p w:rsidR="00D30EE3" w:rsidRDefault="00D30EE3" w:rsidP="00D30EE3">
      <w:r w:rsidRPr="00550C05">
        <w:t xml:space="preserve">Таблица </w:t>
      </w:r>
      <w:r w:rsidR="00C0084F">
        <w:t>3</w:t>
      </w:r>
      <w:r>
        <w:t>.1</w:t>
      </w:r>
      <w:r w:rsidR="004743DF">
        <w:t>6</w:t>
      </w:r>
      <w:r>
        <w:t xml:space="preserve"> –</w:t>
      </w:r>
      <w:r w:rsidR="009A3ABB">
        <w:t xml:space="preserve"> </w:t>
      </w:r>
      <w:r>
        <w:t>Основные технические характеристики ВР35НС-35-20/1600У1</w:t>
      </w:r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7054"/>
        <w:gridCol w:w="2693"/>
      </w:tblGrid>
      <w:tr w:rsidR="00B60076" w:rsidTr="00B60076">
        <w:trPr>
          <w:trHeight w:val="561"/>
        </w:trPr>
        <w:tc>
          <w:tcPr>
            <w:tcW w:w="70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>
              <w:t>Наименование п</w:t>
            </w:r>
            <w:r w:rsidRPr="00B51ADB">
              <w:t>араметр</w:t>
            </w:r>
            <w:r>
              <w:t>а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 w:rsidRPr="00B51ADB">
              <w:t>Значение параметра</w:t>
            </w:r>
          </w:p>
        </w:tc>
      </w:tr>
      <w:tr w:rsidR="00B60076" w:rsidTr="00B60076">
        <w:tc>
          <w:tcPr>
            <w:tcW w:w="705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rPr>
                <w:spacing w:val="-2"/>
              </w:rPr>
              <w:t>35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40,5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1600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Номинальный ток отключения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20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Номинальное относительное содержание апериодической составляющей </w:t>
            </w:r>
            <w:r>
              <w:rPr>
                <w:spacing w:val="-2"/>
              </w:rPr>
              <w:t>β</w:t>
            </w:r>
            <w:proofErr w:type="gramStart"/>
            <w:r w:rsidRPr="00C60EAE">
              <w:rPr>
                <w:spacing w:val="-2"/>
                <w:vertAlign w:val="subscript"/>
              </w:rPr>
              <w:t>н</w:t>
            </w:r>
            <w:proofErr w:type="gramEnd"/>
            <w:r>
              <w:rPr>
                <w:spacing w:val="-2"/>
              </w:rPr>
              <w:t>, %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 w:rsidRPr="00B51ADB">
              <w:t>40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60076" w:rsidRDefault="00B60076" w:rsidP="00911867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60076" w:rsidRDefault="00B60076" w:rsidP="00911867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jc w:val="center"/>
            </w:pPr>
          </w:p>
          <w:p w:rsidR="00B60076" w:rsidRPr="00B51ADB" w:rsidRDefault="00B60076" w:rsidP="00911867">
            <w:pPr>
              <w:jc w:val="center"/>
            </w:pPr>
            <w:r>
              <w:t>20</w:t>
            </w:r>
          </w:p>
          <w:p w:rsidR="00B60076" w:rsidRPr="00B51ADB" w:rsidRDefault="00B60076" w:rsidP="00911867">
            <w:pPr>
              <w:jc w:val="center"/>
            </w:pPr>
            <w:r>
              <w:t>52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20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Собственное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0,05</w:t>
            </w:r>
          </w:p>
        </w:tc>
      </w:tr>
      <w:tr w:rsidR="00B60076" w:rsidTr="00B60076">
        <w:tc>
          <w:tcPr>
            <w:tcW w:w="705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Полное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ов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0,065</w:t>
            </w:r>
          </w:p>
        </w:tc>
      </w:tr>
    </w:tbl>
    <w:p w:rsidR="00D30EE3" w:rsidRDefault="00D30EE3" w:rsidP="00C25C8B">
      <w:pPr>
        <w:pStyle w:val="ae"/>
      </w:pPr>
    </w:p>
    <w:p w:rsidR="00720191" w:rsidRDefault="00720191" w:rsidP="00566166">
      <w:pPr>
        <w:keepNext/>
      </w:pPr>
      <w:r w:rsidRPr="00550C05">
        <w:t xml:space="preserve">Таблица </w:t>
      </w:r>
      <w:r w:rsidR="00C0084F">
        <w:t>3.</w:t>
      </w:r>
      <w:r>
        <w:t>1</w:t>
      </w:r>
      <w:r w:rsidR="004743DF">
        <w:t>7</w:t>
      </w:r>
      <w:r>
        <w:t xml:space="preserve"> –</w:t>
      </w:r>
      <w:r w:rsidR="009A3ABB">
        <w:t xml:space="preserve"> </w:t>
      </w:r>
      <w:r>
        <w:t>Основные технические характеристики ВМ-35-600 УХЛ</w:t>
      </w:r>
      <w:proofErr w:type="gramStart"/>
      <w:r>
        <w:t>1</w:t>
      </w:r>
      <w:proofErr w:type="gramEnd"/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7054"/>
        <w:gridCol w:w="2693"/>
      </w:tblGrid>
      <w:tr w:rsidR="00B60076" w:rsidTr="00911867">
        <w:trPr>
          <w:trHeight w:val="561"/>
        </w:trPr>
        <w:tc>
          <w:tcPr>
            <w:tcW w:w="70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>
              <w:t>Наименование п</w:t>
            </w:r>
            <w:r w:rsidRPr="00B51ADB">
              <w:t>араметр</w:t>
            </w:r>
            <w:r>
              <w:t>а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 w:rsidRPr="00B51ADB">
              <w:t>Значение параметра</w:t>
            </w:r>
          </w:p>
        </w:tc>
      </w:tr>
      <w:tr w:rsidR="00B60076" w:rsidTr="00911867">
        <w:tc>
          <w:tcPr>
            <w:tcW w:w="705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rPr>
                <w:spacing w:val="-2"/>
              </w:rPr>
              <w:t>35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40,5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600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Номинальный ток отключения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6,6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B60076">
            <w:pPr>
              <w:keepNext/>
            </w:pPr>
            <w:r>
              <w:t xml:space="preserve">Номинальная мощность отключения </w:t>
            </w:r>
            <w:proofErr w:type="gramStart"/>
            <w:r>
              <w:rPr>
                <w:spacing w:val="-2"/>
                <w:lang w:val="en-US"/>
              </w:rPr>
              <w:t>S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, МВ·А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 w:rsidRPr="00B51ADB">
              <w:t>40</w:t>
            </w:r>
            <w:r>
              <w:t>0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60076" w:rsidRDefault="00B60076" w:rsidP="00911867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60076" w:rsidRDefault="00B60076" w:rsidP="00911867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jc w:val="center"/>
            </w:pPr>
          </w:p>
          <w:p w:rsidR="00B60076" w:rsidRPr="00B51ADB" w:rsidRDefault="00B60076" w:rsidP="00911867">
            <w:pPr>
              <w:jc w:val="center"/>
            </w:pPr>
            <w:r>
              <w:t>10</w:t>
            </w:r>
          </w:p>
          <w:p w:rsidR="00B60076" w:rsidRPr="00B51ADB" w:rsidRDefault="00B60076" w:rsidP="00911867">
            <w:pPr>
              <w:jc w:val="center"/>
            </w:pPr>
            <w:r>
              <w:t>17,3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Ток термической стойкости (5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10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Собственное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0,06</w:t>
            </w:r>
          </w:p>
        </w:tc>
      </w:tr>
      <w:tr w:rsidR="00B60076" w:rsidTr="00911867">
        <w:tc>
          <w:tcPr>
            <w:tcW w:w="705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Полное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ов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0,1</w:t>
            </w:r>
          </w:p>
        </w:tc>
      </w:tr>
    </w:tbl>
    <w:p w:rsidR="00F80990" w:rsidRDefault="00F80990" w:rsidP="00C25C8B">
      <w:pPr>
        <w:pStyle w:val="ae"/>
      </w:pPr>
    </w:p>
    <w:p w:rsidR="00D30EE3" w:rsidRPr="00C844BD" w:rsidRDefault="00D30EE3" w:rsidP="00C25C8B">
      <w:pPr>
        <w:pStyle w:val="ae"/>
      </w:pPr>
      <w:r>
        <w:t>Проверка установленн</w:t>
      </w:r>
      <w:r w:rsidR="003A1625">
        <w:t>ых выключателей</w:t>
      </w:r>
      <w:r w:rsidR="004219E7">
        <w:t xml:space="preserve"> по</w:t>
      </w:r>
      <w:r>
        <w:t xml:space="preserve"> допустимым з</w:t>
      </w:r>
      <w:r w:rsidR="004219E7">
        <w:t>начениям параметров</w:t>
      </w:r>
      <w:r w:rsidR="00C0084F">
        <w:t xml:space="preserve"> приведена</w:t>
      </w:r>
      <w:r>
        <w:t xml:space="preserve"> в таблиц</w:t>
      </w:r>
      <w:r w:rsidR="003A1625">
        <w:t>ах</w:t>
      </w:r>
      <w:r w:rsidR="00C0084F">
        <w:t xml:space="preserve"> 3</w:t>
      </w:r>
      <w:r>
        <w:t>.</w:t>
      </w:r>
      <w:r w:rsidR="003A1625">
        <w:t>1</w:t>
      </w:r>
      <w:r w:rsidR="004743DF">
        <w:t>8</w:t>
      </w:r>
      <w:r w:rsidR="00C0084F">
        <w:t>, 3</w:t>
      </w:r>
      <w:r w:rsidR="003A1625">
        <w:t>.1</w:t>
      </w:r>
      <w:r w:rsidR="004743DF">
        <w:t>9</w:t>
      </w:r>
      <w:r>
        <w:t>.</w:t>
      </w:r>
    </w:p>
    <w:p w:rsidR="00D30EE3" w:rsidRDefault="00D30EE3" w:rsidP="00C25C8B">
      <w:pPr>
        <w:pStyle w:val="ae"/>
      </w:pPr>
    </w:p>
    <w:p w:rsidR="00D30EE3" w:rsidRPr="00550C05" w:rsidRDefault="00D30EE3" w:rsidP="00C25C8B">
      <w:pPr>
        <w:keepNext/>
      </w:pPr>
      <w:r w:rsidRPr="00550C05">
        <w:t xml:space="preserve">Таблица </w:t>
      </w:r>
      <w:r w:rsidR="00C0084F">
        <w:t>3</w:t>
      </w:r>
      <w:r>
        <w:t>.</w:t>
      </w:r>
      <w:r w:rsidR="00B15C78">
        <w:t>1</w:t>
      </w:r>
      <w:r w:rsidR="004743DF">
        <w:t>8</w:t>
      </w:r>
      <w:r>
        <w:t xml:space="preserve"> –</w:t>
      </w:r>
      <w:r w:rsidRPr="00550C05">
        <w:t xml:space="preserve"> Проверка параметров выключателя</w:t>
      </w:r>
      <w:r w:rsidR="003A1625">
        <w:t xml:space="preserve"> ВР35НС-35-20/1600У1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10"/>
        <w:gridCol w:w="3158"/>
        <w:gridCol w:w="3157"/>
      </w:tblGrid>
      <w:tr w:rsidR="00D30EE3" w:rsidRPr="00550C05" w:rsidTr="00C0084F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30EE3" w:rsidRPr="00AF2268" w:rsidRDefault="00D30EE3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30EE3" w:rsidRPr="00AF2268" w:rsidRDefault="00D30EE3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29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30EE3" w:rsidRPr="00AF2268" w:rsidRDefault="00D30EE3" w:rsidP="00D87A16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характеристики </w:t>
            </w:r>
            <w:r w:rsidRPr="00AF2268">
              <w:rPr>
                <w:spacing w:val="-2"/>
              </w:rPr>
              <w:t>выключателя</w:t>
            </w:r>
          </w:p>
        </w:tc>
      </w:tr>
      <w:tr w:rsidR="00D30EE3" w:rsidRPr="00550C05" w:rsidTr="00C0084F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30EE3" w:rsidRPr="00AF2268" w:rsidRDefault="00D30EE3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97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D30EE3" w:rsidRPr="00AF2268" w:rsidRDefault="00D30EE3" w:rsidP="003A162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3A1625">
              <w:rPr>
                <w:spacing w:val="-2"/>
              </w:rPr>
              <w:t>35</w:t>
            </w:r>
            <w:r>
              <w:rPr>
                <w:spacing w:val="-2"/>
              </w:rPr>
              <w:t xml:space="preserve"> кВ</w:t>
            </w:r>
          </w:p>
        </w:tc>
        <w:tc>
          <w:tcPr>
            <w:tcW w:w="297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30EE3" w:rsidRPr="00AF2268" w:rsidRDefault="00D30EE3" w:rsidP="003A162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3A1625">
              <w:rPr>
                <w:spacing w:val="-2"/>
              </w:rPr>
              <w:t>35</w:t>
            </w:r>
            <w:r>
              <w:rPr>
                <w:spacing w:val="-2"/>
              </w:rPr>
              <w:t xml:space="preserve"> кВ</w:t>
            </w:r>
          </w:p>
        </w:tc>
      </w:tr>
      <w:tr w:rsidR="00D30EE3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D30EE3" w:rsidRPr="0004220E" w:rsidRDefault="00D30EE3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D30EE3" w:rsidRPr="00AF2268" w:rsidRDefault="00D30EE3" w:rsidP="003A1625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3A1625">
              <w:rPr>
                <w:spacing w:val="6"/>
              </w:rPr>
              <w:t>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2976" w:type="dxa"/>
            <w:tcBorders>
              <w:left w:val="single" w:sz="12" w:space="0" w:color="auto"/>
            </w:tcBorders>
            <w:vAlign w:val="center"/>
          </w:tcPr>
          <w:p w:rsidR="00D30EE3" w:rsidRPr="00AF2268" w:rsidRDefault="00D30EE3" w:rsidP="003A162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 w:rsidR="003A1625">
              <w:rPr>
                <w:spacing w:val="-2"/>
              </w:rPr>
              <w:t>16</w:t>
            </w:r>
            <w:r>
              <w:rPr>
                <w:spacing w:val="-2"/>
              </w:rPr>
              <w:t>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D30EE3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D30EE3" w:rsidRDefault="00D30EE3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lastRenderedPageBreak/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D30EE3" w:rsidRDefault="00D30EE3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D30EE3" w:rsidRPr="00AF2268" w:rsidRDefault="00D30EE3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 w:rsidR="003A1625">
              <w:rPr>
                <w:spacing w:val="6"/>
              </w:rPr>
              <w:t>3</w:t>
            </w:r>
            <w:r>
              <w:rPr>
                <w:spacing w:val="6"/>
              </w:rPr>
              <w:t>,</w:t>
            </w:r>
            <w:r w:rsidR="003A1625">
              <w:rPr>
                <w:spacing w:val="6"/>
              </w:rPr>
              <w:t>9</w:t>
            </w:r>
            <w:r>
              <w:rPr>
                <w:spacing w:val="6"/>
              </w:rPr>
              <w:t>5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D30EE3" w:rsidRPr="00AF2268" w:rsidRDefault="00D30EE3" w:rsidP="003A1625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</w:t>
            </w:r>
            <w:r w:rsidR="003A1625">
              <w:rPr>
                <w:spacing w:val="6"/>
              </w:rPr>
              <w:t xml:space="preserve">6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2976" w:type="dxa"/>
            <w:tcBorders>
              <w:left w:val="single" w:sz="12" w:space="0" w:color="auto"/>
            </w:tcBorders>
          </w:tcPr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D30EE3" w:rsidRDefault="00D30EE3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3A1625">
              <w:rPr>
                <w:spacing w:val="6"/>
              </w:rPr>
              <w:t>2</w:t>
            </w:r>
            <w:r>
              <w:rPr>
                <w:spacing w:val="6"/>
              </w:rPr>
              <w:t>0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D30EE3" w:rsidRPr="00AF2268" w:rsidRDefault="00D30EE3" w:rsidP="003A162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3A1625">
              <w:rPr>
                <w:spacing w:val="6"/>
              </w:rPr>
              <w:t>5</w:t>
            </w:r>
            <w:r>
              <w:rPr>
                <w:spacing w:val="6"/>
              </w:rPr>
              <w:t>2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D30EE3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D30EE3" w:rsidRDefault="00D30EE3" w:rsidP="00F80990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Отключающая способность:</w:t>
            </w:r>
          </w:p>
          <w:p w:rsidR="00D30EE3" w:rsidRDefault="00D30EE3" w:rsidP="00F80990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D30EE3" w:rsidRPr="00AF2268" w:rsidRDefault="00D30EE3" w:rsidP="00F80990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D30EE3" w:rsidRDefault="00D30EE3" w:rsidP="00D87A16">
            <w:pPr>
              <w:spacing w:line="276" w:lineRule="auto"/>
              <w:ind w:right="-116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294940">
              <w:rPr>
                <w:spacing w:val="6"/>
              </w:rPr>
              <w:t>3</w:t>
            </w:r>
            <w:r>
              <w:rPr>
                <w:spacing w:val="6"/>
              </w:rPr>
              <w:t>,</w:t>
            </w:r>
            <w:r w:rsidR="00294940">
              <w:rPr>
                <w:spacing w:val="6"/>
              </w:rPr>
              <w:t>9</w:t>
            </w:r>
            <w:r>
              <w:rPr>
                <w:spacing w:val="6"/>
              </w:rPr>
              <w:t>5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D30EE3" w:rsidRDefault="00D30EE3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6"/>
                <w:lang w:val="en-US"/>
              </w:rPr>
              <w:t>I</w:t>
            </w:r>
            <w:proofErr w:type="spellStart"/>
            <w:proofErr w:type="gramEnd"/>
            <w:r>
              <w:rPr>
                <w:spacing w:val="6"/>
                <w:vertAlign w:val="subscript"/>
              </w:rPr>
              <w:t>пτ</w:t>
            </w:r>
            <w:proofErr w:type="spellEnd"/>
            <w:r>
              <w:rPr>
                <w:spacing w:val="6"/>
              </w:rPr>
              <w:t>+</w:t>
            </w:r>
            <w:proofErr w:type="spellStart"/>
            <w:r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="002C6FC0">
              <w:rPr>
                <w:spacing w:val="-2"/>
              </w:rPr>
              <w:t>3</w:t>
            </w:r>
            <w:r>
              <w:rPr>
                <w:spacing w:val="-2"/>
              </w:rPr>
              <w:t>,</w:t>
            </w:r>
            <w:r w:rsidR="002C6FC0">
              <w:rPr>
                <w:spacing w:val="-2"/>
              </w:rPr>
              <w:t>9</w:t>
            </w:r>
            <w:r>
              <w:rPr>
                <w:spacing w:val="-2"/>
              </w:rPr>
              <w:t>5+</w:t>
            </w:r>
            <w:r w:rsidR="002C6FC0">
              <w:rPr>
                <w:spacing w:val="-2"/>
              </w:rPr>
              <w:t>1</w:t>
            </w:r>
            <w:r>
              <w:rPr>
                <w:spacing w:val="-2"/>
              </w:rPr>
              <w:t>,</w:t>
            </w:r>
            <w:r w:rsidR="002C6FC0">
              <w:rPr>
                <w:spacing w:val="-2"/>
              </w:rPr>
              <w:t>1</w:t>
            </w:r>
            <w:r>
              <w:rPr>
                <w:spacing w:val="-2"/>
              </w:rPr>
              <w:t xml:space="preserve"> =</w:t>
            </w:r>
          </w:p>
          <w:p w:rsidR="00D30EE3" w:rsidRDefault="00D30EE3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= 6,</w:t>
            </w:r>
            <w:r w:rsidR="00694022">
              <w:rPr>
                <w:spacing w:val="-2"/>
              </w:rPr>
              <w:t>7</w:t>
            </w:r>
            <w:r>
              <w:rPr>
                <w:spacing w:val="-2"/>
              </w:rPr>
              <w:t xml:space="preserve"> кА,</w:t>
            </w:r>
          </w:p>
          <w:p w:rsidR="00D30EE3" w:rsidRDefault="00D30EE3" w:rsidP="00D87A16">
            <w:pPr>
              <w:spacing w:line="276" w:lineRule="auto"/>
              <w:ind w:right="-116"/>
              <w:jc w:val="both"/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>
              <w:rPr>
                <w:spacing w:val="6"/>
                <w:lang w:val="en-US"/>
              </w:rPr>
              <w:t>i</w:t>
            </w:r>
            <w:proofErr w:type="gramEnd"/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r>
              <w:rPr>
                <w:spacing w:val="-2"/>
              </w:rPr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τ</w:t>
            </w:r>
            <w:proofErr w:type="spellEnd"/>
            <w:r w:rsidR="00B031B3">
              <w:rPr>
                <w:vertAlign w:val="superscript"/>
              </w:rPr>
              <w:t>/0,093</w:t>
            </w:r>
            <w:r>
              <w:t>=</w:t>
            </w:r>
          </w:p>
          <w:p w:rsidR="00D30EE3" w:rsidRDefault="00D30EE3" w:rsidP="00D87A16">
            <w:pPr>
              <w:spacing w:line="276" w:lineRule="auto"/>
              <w:ind w:right="-116"/>
              <w:jc w:val="both"/>
            </w:pPr>
            <w:r>
              <w:t>=</w:t>
            </w:r>
            <w:r>
              <w:rPr>
                <w:spacing w:val="-2"/>
              </w:rPr>
              <w:t>√2·</w:t>
            </w:r>
            <w:r w:rsidR="00B031B3">
              <w:rPr>
                <w:spacing w:val="-2"/>
              </w:rPr>
              <w:t>3</w:t>
            </w:r>
            <w:r>
              <w:rPr>
                <w:spacing w:val="-2"/>
              </w:rPr>
              <w:t>,</w:t>
            </w:r>
            <w:r w:rsidR="00B031B3">
              <w:rPr>
                <w:spacing w:val="-2"/>
              </w:rPr>
              <w:t>9</w:t>
            </w:r>
            <w:r>
              <w:rPr>
                <w:spacing w:val="-2"/>
              </w:rPr>
              <w:t>5·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0,15</w:t>
            </w:r>
            <w:r w:rsidR="00B031B3">
              <w:rPr>
                <w:vertAlign w:val="superscript"/>
              </w:rPr>
              <w:t>/0,093</w:t>
            </w:r>
            <w:r>
              <w:t>=</w:t>
            </w:r>
            <w:r w:rsidR="002C6FC0">
              <w:t>1</w:t>
            </w:r>
            <w:r>
              <w:t>,</w:t>
            </w:r>
            <w:r w:rsidR="002C6FC0">
              <w:t>1</w:t>
            </w:r>
            <w:r>
              <w:t>кА;</w:t>
            </w:r>
          </w:p>
          <w:p w:rsidR="00D30EE3" w:rsidRDefault="00D30EE3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t>τ=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 xml:space="preserve"> =0,1+0,0</w:t>
            </w:r>
            <w:r w:rsidR="00694022">
              <w:rPr>
                <w:spacing w:val="-2"/>
              </w:rPr>
              <w:t>5</w:t>
            </w:r>
            <w:r>
              <w:rPr>
                <w:spacing w:val="-2"/>
              </w:rPr>
              <w:t>=0,15 с;</w:t>
            </w:r>
          </w:p>
          <w:p w:rsidR="00D30EE3" w:rsidRPr="0035404E" w:rsidRDefault="00D30EE3" w:rsidP="00DB6C2C">
            <w:pPr>
              <w:spacing w:line="276" w:lineRule="auto"/>
              <w:ind w:right="-116"/>
              <w:jc w:val="both"/>
              <w:rPr>
                <w:spacing w:val="-2"/>
              </w:rPr>
            </w:pP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=</w:t>
            </w:r>
            <w:proofErr w:type="gramEnd"/>
            <w:r>
              <w:rPr>
                <w:spacing w:val="-2"/>
              </w:rPr>
              <w:t>0,1с</w:t>
            </w:r>
            <w:r w:rsidR="00DB6C2C">
              <w:rPr>
                <w:spacing w:val="-2"/>
              </w:rPr>
              <w:t xml:space="preserve"> – </w:t>
            </w:r>
            <w:r>
              <w:rPr>
                <w:spacing w:val="-2"/>
              </w:rPr>
              <w:t>время действия РЗ.</w:t>
            </w:r>
          </w:p>
        </w:tc>
        <w:tc>
          <w:tcPr>
            <w:tcW w:w="2976" w:type="dxa"/>
            <w:tcBorders>
              <w:left w:val="single" w:sz="12" w:space="0" w:color="auto"/>
            </w:tcBorders>
          </w:tcPr>
          <w:p w:rsidR="00D30EE3" w:rsidRDefault="00D30EE3" w:rsidP="00694022">
            <w:pPr>
              <w:spacing w:line="276" w:lineRule="auto"/>
              <w:ind w:right="-108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294940">
              <w:rPr>
                <w:spacing w:val="6"/>
              </w:rPr>
              <w:t>2</w:t>
            </w:r>
            <w:r>
              <w:rPr>
                <w:spacing w:val="6"/>
              </w:rPr>
              <w:t>0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A06765" w:rsidRDefault="00A06765" w:rsidP="00A06765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r>
              <w:rPr>
                <w:spacing w:val="-2"/>
              </w:rPr>
              <w:t>·(1+β</w:t>
            </w:r>
            <w:r w:rsidRPr="00C60EAE">
              <w:rPr>
                <w:spacing w:val="-2"/>
                <w:vertAlign w:val="subscript"/>
              </w:rPr>
              <w:t>н</w:t>
            </w:r>
            <w:r>
              <w:rPr>
                <w:spacing w:val="6"/>
              </w:rPr>
              <w:t xml:space="preserve"> /100) =</w:t>
            </w:r>
          </w:p>
          <w:p w:rsidR="00D30EE3" w:rsidRPr="00AF2268" w:rsidRDefault="00A06765" w:rsidP="00A06765">
            <w:pPr>
              <w:tabs>
                <w:tab w:val="left" w:pos="2910"/>
              </w:tabs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=√2·20·(1+40/100) = 40кА</w:t>
            </w:r>
          </w:p>
        </w:tc>
      </w:tr>
      <w:tr w:rsidR="00D30EE3" w:rsidRPr="00550C05" w:rsidTr="00D87A16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D30EE3" w:rsidRPr="00AF2268" w:rsidRDefault="00D30EE3" w:rsidP="00D87A16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30EE3" w:rsidRDefault="00D30EE3" w:rsidP="00A06765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A06765" w:rsidRDefault="00D30EE3" w:rsidP="00A06765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6"/>
              </w:rPr>
            </w:pPr>
            <w:proofErr w:type="gramStart"/>
            <w:r>
              <w:rPr>
                <w:spacing w:val="-2"/>
              </w:rPr>
              <w:t>=</w:t>
            </w:r>
            <w:r w:rsidR="00DB6C2C">
              <w:rPr>
                <w:spacing w:val="-2"/>
              </w:rPr>
              <w:t>3</w:t>
            </w:r>
            <w:r>
              <w:rPr>
                <w:spacing w:val="-2"/>
              </w:rPr>
              <w:t>,</w:t>
            </w:r>
            <w:r w:rsidR="00DB6C2C">
              <w:rPr>
                <w:spacing w:val="-2"/>
              </w:rPr>
              <w:t>9</w:t>
            </w:r>
            <w:r>
              <w:rPr>
                <w:spacing w:val="-2"/>
              </w:rPr>
              <w:t>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</w:t>
            </w:r>
            <w:r w:rsidR="00A06765">
              <w:rPr>
                <w:spacing w:val="6"/>
              </w:rPr>
              <w:t>065</w:t>
            </w:r>
            <w:r>
              <w:rPr>
                <w:spacing w:val="6"/>
              </w:rPr>
              <w:t>+</w:t>
            </w:r>
            <w:proofErr w:type="gramEnd"/>
          </w:p>
          <w:p w:rsidR="00D30EE3" w:rsidRPr="00A06765" w:rsidRDefault="00A06765" w:rsidP="00A06765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6"/>
              </w:rPr>
            </w:pPr>
            <w:r>
              <w:rPr>
                <w:spacing w:val="6"/>
              </w:rPr>
              <w:t>+</w:t>
            </w:r>
            <w:r w:rsidR="00D30EE3">
              <w:rPr>
                <w:spacing w:val="6"/>
              </w:rPr>
              <w:t>0,0</w:t>
            </w:r>
            <w:r>
              <w:rPr>
                <w:spacing w:val="6"/>
              </w:rPr>
              <w:t>93)</w:t>
            </w:r>
            <w:r w:rsidR="00D30EE3">
              <w:rPr>
                <w:spacing w:val="6"/>
              </w:rPr>
              <w:t>=</w:t>
            </w:r>
            <w:r>
              <w:rPr>
                <w:spacing w:val="6"/>
              </w:rPr>
              <w:t xml:space="preserve">4 </w:t>
            </w:r>
            <w:r w:rsidR="00D30EE3">
              <w:rPr>
                <w:spacing w:val="6"/>
              </w:rPr>
              <w:t>кА</w:t>
            </w:r>
            <w:proofErr w:type="gramStart"/>
            <w:r w:rsidR="00D30EE3" w:rsidRPr="00411BE4">
              <w:rPr>
                <w:spacing w:val="6"/>
                <w:vertAlign w:val="superscript"/>
              </w:rPr>
              <w:t>2</w:t>
            </w:r>
            <w:proofErr w:type="gramEnd"/>
            <w:r w:rsidR="00D30EE3">
              <w:rPr>
                <w:spacing w:val="6"/>
              </w:rPr>
              <w:t>·с</w:t>
            </w:r>
          </w:p>
        </w:tc>
        <w:tc>
          <w:tcPr>
            <w:tcW w:w="2976" w:type="dxa"/>
            <w:tcBorders>
              <w:left w:val="single" w:sz="12" w:space="0" w:color="auto"/>
            </w:tcBorders>
            <w:vAlign w:val="center"/>
          </w:tcPr>
          <w:p w:rsidR="00D30EE3" w:rsidRPr="0049516B" w:rsidRDefault="00D30EE3" w:rsidP="00A06765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</w:t>
            </w:r>
            <w:r w:rsidR="00A06765">
              <w:rPr>
                <w:spacing w:val="-2"/>
              </w:rPr>
              <w:t>2</w:t>
            </w:r>
            <w:r>
              <w:rPr>
                <w:spacing w:val="-2"/>
              </w:rPr>
              <w:t>0</w:t>
            </w:r>
            <w:r w:rsidRPr="0049516B">
              <w:rPr>
                <w:spacing w:val="-2"/>
                <w:vertAlign w:val="superscript"/>
              </w:rPr>
              <w:t>2</w:t>
            </w:r>
            <w:r w:rsidR="00A06765">
              <w:rPr>
                <w:spacing w:val="6"/>
              </w:rPr>
              <w:t xml:space="preserve">·3=1200 </w:t>
            </w:r>
            <w:r>
              <w:rPr>
                <w:spacing w:val="6"/>
              </w:rPr>
              <w:t>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9A3ABB" w:rsidRPr="00C25C8B" w:rsidRDefault="009A3ABB" w:rsidP="00C25C8B"/>
    <w:p w:rsidR="00D30EE3" w:rsidRDefault="004219E7" w:rsidP="00C25C8B">
      <w:pPr>
        <w:pStyle w:val="ae"/>
      </w:pPr>
      <w:r>
        <w:t xml:space="preserve">Параметры </w:t>
      </w:r>
      <w:r w:rsidR="00D30EE3">
        <w:t xml:space="preserve"> выключател</w:t>
      </w:r>
      <w:r w:rsidR="00374334">
        <w:t>ей</w:t>
      </w:r>
      <w:r w:rsidR="009A3ABB">
        <w:t xml:space="preserve"> </w:t>
      </w:r>
      <w:r w:rsidR="00374334">
        <w:t xml:space="preserve">ВР35НС-35-20/1600У1, установленных в ячейках силовых трансформаторов, </w:t>
      </w:r>
      <w:r w:rsidR="00D30EE3">
        <w:t xml:space="preserve">удовлетворяют </w:t>
      </w:r>
      <w:r w:rsidR="00C0084F">
        <w:t>условиям выбора и проверки</w:t>
      </w:r>
      <w:r w:rsidR="00D30EE3">
        <w:t>, следовательно, замена выключател</w:t>
      </w:r>
      <w:r w:rsidR="00374334">
        <w:t>ей</w:t>
      </w:r>
      <w:r w:rsidR="00D30EE3">
        <w:t xml:space="preserve"> не требуется.</w:t>
      </w:r>
    </w:p>
    <w:p w:rsidR="00C25C8B" w:rsidRDefault="00C25C8B" w:rsidP="00C25C8B">
      <w:pPr>
        <w:pStyle w:val="ae"/>
      </w:pPr>
    </w:p>
    <w:p w:rsidR="00A06765" w:rsidRPr="00550C05" w:rsidRDefault="00A06765" w:rsidP="00A06765">
      <w:r w:rsidRPr="00550C05">
        <w:t xml:space="preserve">Таблица </w:t>
      </w:r>
      <w:r w:rsidR="00C0084F">
        <w:t>3</w:t>
      </w:r>
      <w:r>
        <w:t>.1</w:t>
      </w:r>
      <w:r w:rsidR="004743DF">
        <w:t>9</w:t>
      </w:r>
      <w:r>
        <w:t xml:space="preserve"> –</w:t>
      </w:r>
      <w:r w:rsidRPr="00550C05">
        <w:t xml:space="preserve"> Проверка параметров выключателя</w:t>
      </w:r>
      <w:r>
        <w:t xml:space="preserve"> ВМ-35-600 УХЛ</w:t>
      </w:r>
      <w:proofErr w:type="gramStart"/>
      <w:r>
        <w:t>1</w:t>
      </w:r>
      <w:proofErr w:type="gramEnd"/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261"/>
        <w:gridCol w:w="2962"/>
      </w:tblGrid>
      <w:tr w:rsidR="00A06765" w:rsidRPr="00550C05" w:rsidTr="00C25C8B">
        <w:trPr>
          <w:trHeight w:val="552"/>
        </w:trPr>
        <w:tc>
          <w:tcPr>
            <w:tcW w:w="340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32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2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A06765" w:rsidRPr="00AF2268" w:rsidRDefault="00A06765" w:rsidP="00D87A16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характеристики </w:t>
            </w:r>
            <w:r w:rsidRPr="00AF2268">
              <w:rPr>
                <w:spacing w:val="-2"/>
              </w:rPr>
              <w:t>выключателя</w:t>
            </w:r>
          </w:p>
        </w:tc>
      </w:tr>
      <w:tr w:rsidR="00A06765" w:rsidRPr="00550C05" w:rsidTr="00C25C8B">
        <w:trPr>
          <w:trHeight w:val="300"/>
        </w:trPr>
        <w:tc>
          <w:tcPr>
            <w:tcW w:w="3402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326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=35 кВ</w:t>
            </w:r>
          </w:p>
        </w:tc>
        <w:tc>
          <w:tcPr>
            <w:tcW w:w="2962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=35 кВ</w:t>
            </w:r>
          </w:p>
        </w:tc>
      </w:tr>
      <w:tr w:rsidR="00A06765" w:rsidRPr="00550C05" w:rsidTr="00C25C8B">
        <w:trPr>
          <w:trHeight w:val="300"/>
        </w:trPr>
        <w:tc>
          <w:tcPr>
            <w:tcW w:w="3402" w:type="dxa"/>
            <w:tcBorders>
              <w:right w:val="single" w:sz="12" w:space="0" w:color="auto"/>
            </w:tcBorders>
            <w:vAlign w:val="center"/>
          </w:tcPr>
          <w:p w:rsidR="00A06765" w:rsidRPr="0004220E" w:rsidRDefault="00A06765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2962" w:type="dxa"/>
            <w:tcBorders>
              <w:left w:val="single" w:sz="12" w:space="0" w:color="auto"/>
            </w:tcBorders>
            <w:vAlign w:val="center"/>
          </w:tcPr>
          <w:p w:rsidR="00A06765" w:rsidRPr="00AF2268" w:rsidRDefault="00A06765" w:rsidP="00A0676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60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A06765" w:rsidRPr="00550C05" w:rsidTr="00C25C8B">
        <w:trPr>
          <w:trHeight w:val="300"/>
        </w:trPr>
        <w:tc>
          <w:tcPr>
            <w:tcW w:w="3402" w:type="dxa"/>
            <w:tcBorders>
              <w:right w:val="single" w:sz="12" w:space="0" w:color="auto"/>
            </w:tcBorders>
          </w:tcPr>
          <w:p w:rsidR="00A06765" w:rsidRDefault="00A06765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A06765" w:rsidRDefault="00A06765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A06765" w:rsidRPr="00AF2268" w:rsidRDefault="00A06765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3,95 к</w:t>
            </w:r>
            <w:r w:rsidRPr="00AF2268">
              <w:rPr>
                <w:spacing w:val="6"/>
              </w:rPr>
              <w:t>А</w:t>
            </w:r>
          </w:p>
          <w:p w:rsidR="00A06765" w:rsidRPr="00AF2268" w:rsidRDefault="00A06765" w:rsidP="00D87A16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10,6 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2962" w:type="dxa"/>
            <w:tcBorders>
              <w:left w:val="single" w:sz="12" w:space="0" w:color="auto"/>
            </w:tcBorders>
          </w:tcPr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A06765" w:rsidRDefault="00A06765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 к</w:t>
            </w:r>
            <w:r w:rsidRPr="00AF2268">
              <w:rPr>
                <w:spacing w:val="6"/>
              </w:rPr>
              <w:t>А</w:t>
            </w:r>
          </w:p>
          <w:p w:rsidR="00A06765" w:rsidRPr="00AF2268" w:rsidRDefault="00A06765" w:rsidP="00A06765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17,3 к</w:t>
            </w:r>
            <w:r w:rsidRPr="00AF2268">
              <w:rPr>
                <w:spacing w:val="6"/>
              </w:rPr>
              <w:t>А</w:t>
            </w:r>
          </w:p>
        </w:tc>
      </w:tr>
      <w:tr w:rsidR="00A06765" w:rsidRPr="00550C05" w:rsidTr="00C25C8B">
        <w:trPr>
          <w:trHeight w:val="300"/>
        </w:trPr>
        <w:tc>
          <w:tcPr>
            <w:tcW w:w="3402" w:type="dxa"/>
            <w:tcBorders>
              <w:right w:val="single" w:sz="12" w:space="0" w:color="auto"/>
            </w:tcBorders>
          </w:tcPr>
          <w:p w:rsidR="00A06765" w:rsidRDefault="00A06765" w:rsidP="00C25C8B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Отключающая способность:</w:t>
            </w:r>
          </w:p>
          <w:p w:rsidR="00A06765" w:rsidRDefault="00A06765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A06765" w:rsidRPr="00AF2268" w:rsidRDefault="00A06765" w:rsidP="00D87A16">
            <w:pPr>
              <w:spacing w:line="276" w:lineRule="auto"/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C25C8B" w:rsidRDefault="00C25C8B" w:rsidP="00D87A16">
            <w:pPr>
              <w:spacing w:line="276" w:lineRule="auto"/>
              <w:ind w:right="-116"/>
              <w:jc w:val="both"/>
              <w:rPr>
                <w:spacing w:val="6"/>
              </w:rPr>
            </w:pPr>
          </w:p>
          <w:p w:rsidR="00A06765" w:rsidRDefault="00A06765" w:rsidP="00D87A16">
            <w:pPr>
              <w:spacing w:line="276" w:lineRule="auto"/>
              <w:ind w:right="-116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3,95 к</w:t>
            </w:r>
            <w:r w:rsidRPr="00AF2268">
              <w:rPr>
                <w:spacing w:val="6"/>
              </w:rPr>
              <w:t>А</w:t>
            </w:r>
          </w:p>
          <w:p w:rsidR="00A06765" w:rsidRDefault="00A06765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6"/>
                <w:lang w:val="en-US"/>
              </w:rPr>
              <w:t>I</w:t>
            </w:r>
            <w:proofErr w:type="spellStart"/>
            <w:proofErr w:type="gramEnd"/>
            <w:r>
              <w:rPr>
                <w:spacing w:val="6"/>
                <w:vertAlign w:val="subscript"/>
              </w:rPr>
              <w:t>пτ</w:t>
            </w:r>
            <w:proofErr w:type="spellEnd"/>
            <w:r>
              <w:rPr>
                <w:spacing w:val="6"/>
              </w:rPr>
              <w:t>+</w:t>
            </w:r>
            <w:proofErr w:type="spellStart"/>
            <w:r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√2·3,95+1,1 =</w:t>
            </w:r>
          </w:p>
          <w:p w:rsidR="00A06765" w:rsidRDefault="00A06765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= 6,7 кА,</w:t>
            </w:r>
          </w:p>
          <w:p w:rsidR="00A06765" w:rsidRDefault="00A06765" w:rsidP="00D87A16">
            <w:pPr>
              <w:spacing w:line="276" w:lineRule="auto"/>
              <w:ind w:right="-116"/>
              <w:jc w:val="both"/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>
              <w:rPr>
                <w:spacing w:val="6"/>
                <w:lang w:val="en-US"/>
              </w:rPr>
              <w:t>i</w:t>
            </w:r>
            <w:proofErr w:type="gramEnd"/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r>
              <w:rPr>
                <w:spacing w:val="-2"/>
              </w:rPr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τ</w:t>
            </w:r>
            <w:proofErr w:type="spellEnd"/>
            <w:r>
              <w:rPr>
                <w:vertAlign w:val="superscript"/>
              </w:rPr>
              <w:t>/0,093</w:t>
            </w:r>
            <w:r>
              <w:t>=</w:t>
            </w:r>
          </w:p>
          <w:p w:rsidR="00A06765" w:rsidRDefault="00A06765" w:rsidP="00D87A16">
            <w:pPr>
              <w:spacing w:line="276" w:lineRule="auto"/>
              <w:ind w:right="-116"/>
              <w:jc w:val="both"/>
            </w:pPr>
            <w:r>
              <w:t>=</w:t>
            </w:r>
            <w:r>
              <w:rPr>
                <w:spacing w:val="-2"/>
              </w:rPr>
              <w:t>√2·3,95·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0,15/0,093</w:t>
            </w:r>
            <w:r>
              <w:t>=1,1кА;</w:t>
            </w:r>
          </w:p>
          <w:p w:rsidR="00A06765" w:rsidRDefault="00A06765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t>τ=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 xml:space="preserve"> =0,1+0,05=0,15 с;</w:t>
            </w:r>
          </w:p>
          <w:p w:rsidR="00A06765" w:rsidRPr="0035404E" w:rsidRDefault="00A06765" w:rsidP="00D87A16">
            <w:pPr>
              <w:spacing w:line="276" w:lineRule="auto"/>
              <w:ind w:right="-116"/>
              <w:jc w:val="both"/>
              <w:rPr>
                <w:spacing w:val="-2"/>
              </w:rPr>
            </w:pP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=</w:t>
            </w:r>
            <w:proofErr w:type="gramEnd"/>
            <w:r>
              <w:rPr>
                <w:spacing w:val="-2"/>
              </w:rPr>
              <w:t>0,1с – время действия РЗ.</w:t>
            </w:r>
          </w:p>
        </w:tc>
        <w:tc>
          <w:tcPr>
            <w:tcW w:w="2962" w:type="dxa"/>
            <w:tcBorders>
              <w:left w:val="single" w:sz="12" w:space="0" w:color="auto"/>
            </w:tcBorders>
          </w:tcPr>
          <w:p w:rsidR="00C25C8B" w:rsidRDefault="00C25C8B" w:rsidP="00D87A16">
            <w:pPr>
              <w:spacing w:line="276" w:lineRule="auto"/>
              <w:ind w:right="-108"/>
              <w:jc w:val="both"/>
              <w:rPr>
                <w:spacing w:val="-2"/>
              </w:rPr>
            </w:pPr>
          </w:p>
          <w:p w:rsidR="00A06765" w:rsidRDefault="00A06765" w:rsidP="00D87A16">
            <w:pPr>
              <w:spacing w:line="276" w:lineRule="auto"/>
              <w:ind w:right="-108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6,6 к</w:t>
            </w:r>
            <w:r w:rsidRPr="00AF2268">
              <w:rPr>
                <w:spacing w:val="6"/>
              </w:rPr>
              <w:t>А</w:t>
            </w:r>
          </w:p>
          <w:p w:rsidR="00A06765" w:rsidRDefault="00A06765" w:rsidP="00D87A16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S</w:t>
            </w:r>
            <w:proofErr w:type="spellStart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/(√3·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pacing w:val="6"/>
              </w:rPr>
              <w:t>) =</w:t>
            </w:r>
          </w:p>
          <w:p w:rsidR="00A06765" w:rsidRPr="00AF2268" w:rsidRDefault="00A06765" w:rsidP="00D87A16">
            <w:pPr>
              <w:tabs>
                <w:tab w:val="left" w:pos="2910"/>
              </w:tabs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=400</w:t>
            </w:r>
            <w:r w:rsidRPr="00A06765">
              <w:rPr>
                <w:spacing w:val="-2"/>
                <w:vertAlign w:val="subscript"/>
              </w:rPr>
              <w:t>[</w:t>
            </w:r>
            <w:r>
              <w:rPr>
                <w:spacing w:val="-2"/>
                <w:vertAlign w:val="subscript"/>
              </w:rPr>
              <w:t>М</w:t>
            </w:r>
            <w:r w:rsidRPr="00694022">
              <w:rPr>
                <w:spacing w:val="-2"/>
                <w:vertAlign w:val="subscript"/>
              </w:rPr>
              <w:t>В</w:t>
            </w:r>
            <w:r>
              <w:rPr>
                <w:spacing w:val="-2"/>
                <w:vertAlign w:val="subscript"/>
              </w:rPr>
              <w:t>А</w:t>
            </w:r>
            <w:r w:rsidRPr="00A06765">
              <w:rPr>
                <w:spacing w:val="-2"/>
                <w:vertAlign w:val="subscript"/>
              </w:rPr>
              <w:t>]</w:t>
            </w:r>
            <w:r>
              <w:rPr>
                <w:spacing w:val="-2"/>
              </w:rPr>
              <w:t>/(√3·35</w:t>
            </w:r>
            <w:r w:rsidRPr="00A06765">
              <w:rPr>
                <w:spacing w:val="-2"/>
                <w:vertAlign w:val="subscript"/>
              </w:rPr>
              <w:t>[</w:t>
            </w:r>
            <w:r w:rsidRPr="00694022">
              <w:rPr>
                <w:spacing w:val="-2"/>
                <w:vertAlign w:val="subscript"/>
              </w:rPr>
              <w:t>кВ</w:t>
            </w:r>
            <w:r w:rsidRPr="00A06765">
              <w:rPr>
                <w:spacing w:val="-2"/>
                <w:vertAlign w:val="subscript"/>
              </w:rPr>
              <w:t>]</w:t>
            </w:r>
            <w:r>
              <w:rPr>
                <w:spacing w:val="-2"/>
              </w:rPr>
              <w:t>) = =6,</w:t>
            </w:r>
            <w:r w:rsidR="00D87A16">
              <w:rPr>
                <w:spacing w:val="-2"/>
              </w:rPr>
              <w:t xml:space="preserve">6 </w:t>
            </w:r>
            <w:r>
              <w:rPr>
                <w:spacing w:val="-2"/>
              </w:rPr>
              <w:t>кА</w:t>
            </w:r>
          </w:p>
        </w:tc>
      </w:tr>
      <w:tr w:rsidR="00A06765" w:rsidRPr="00550C05" w:rsidTr="00C25C8B">
        <w:trPr>
          <w:trHeight w:val="387"/>
        </w:trPr>
        <w:tc>
          <w:tcPr>
            <w:tcW w:w="3402" w:type="dxa"/>
            <w:tcBorders>
              <w:right w:val="single" w:sz="12" w:space="0" w:color="auto"/>
            </w:tcBorders>
            <w:vAlign w:val="center"/>
          </w:tcPr>
          <w:p w:rsidR="00A06765" w:rsidRPr="00AF2268" w:rsidRDefault="00A06765" w:rsidP="00D87A16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06765" w:rsidRPr="00605244" w:rsidRDefault="00A06765" w:rsidP="00D87A16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  <w:r w:rsidR="00605244">
              <w:rPr>
                <w:spacing w:val="-2"/>
              </w:rPr>
              <w:t xml:space="preserve"> 3,95</w:t>
            </w:r>
            <w:r w:rsidR="00605244" w:rsidRPr="00411BE4">
              <w:rPr>
                <w:spacing w:val="-2"/>
                <w:vertAlign w:val="superscript"/>
              </w:rPr>
              <w:t>2</w:t>
            </w:r>
            <w:r w:rsidR="00605244">
              <w:rPr>
                <w:spacing w:val="-2"/>
              </w:rPr>
              <w:t>×</w:t>
            </w:r>
          </w:p>
          <w:p w:rsidR="00A06765" w:rsidRPr="00A06765" w:rsidRDefault="00605244" w:rsidP="00D87A16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6"/>
              </w:rPr>
            </w:pPr>
            <w:r>
              <w:rPr>
                <w:spacing w:val="-2"/>
              </w:rPr>
              <w:t>×</w:t>
            </w:r>
            <w:r w:rsidR="00A06765">
              <w:rPr>
                <w:spacing w:val="6"/>
              </w:rPr>
              <w:t>(0,1+0,</w:t>
            </w:r>
            <w:r w:rsidR="00F363EC">
              <w:rPr>
                <w:spacing w:val="6"/>
              </w:rPr>
              <w:t>1</w:t>
            </w:r>
            <w:r w:rsidR="00A06765">
              <w:rPr>
                <w:spacing w:val="6"/>
              </w:rPr>
              <w:t>+</w:t>
            </w:r>
            <w:r>
              <w:rPr>
                <w:spacing w:val="6"/>
              </w:rPr>
              <w:t>0,093)=4,6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2962" w:type="dxa"/>
            <w:tcBorders>
              <w:left w:val="single" w:sz="12" w:space="0" w:color="auto"/>
            </w:tcBorders>
            <w:vAlign w:val="center"/>
          </w:tcPr>
          <w:p w:rsidR="00A06765" w:rsidRPr="0049516B" w:rsidRDefault="00A06765" w:rsidP="00374334">
            <w:pPr>
              <w:ind w:right="-108"/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</w:t>
            </w:r>
            <w:r w:rsidR="00374334">
              <w:rPr>
                <w:spacing w:val="-2"/>
              </w:rPr>
              <w:t>1</w:t>
            </w:r>
            <w:r>
              <w:rPr>
                <w:spacing w:val="-2"/>
              </w:rPr>
              <w:t>0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</w:t>
            </w:r>
            <w:r w:rsidR="00374334">
              <w:rPr>
                <w:spacing w:val="6"/>
              </w:rPr>
              <w:t>5</w:t>
            </w:r>
            <w:r>
              <w:rPr>
                <w:spacing w:val="6"/>
              </w:rPr>
              <w:t>=</w:t>
            </w:r>
            <w:r w:rsidR="00374334">
              <w:rPr>
                <w:spacing w:val="6"/>
              </w:rPr>
              <w:t>5</w:t>
            </w:r>
            <w:r>
              <w:rPr>
                <w:spacing w:val="6"/>
              </w:rPr>
              <w:t>00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A06765" w:rsidRDefault="00A06765" w:rsidP="00C25C8B">
      <w:pPr>
        <w:pStyle w:val="ae"/>
      </w:pPr>
    </w:p>
    <w:p w:rsidR="00374334" w:rsidRDefault="000B5BFF" w:rsidP="00C25C8B">
      <w:pPr>
        <w:pStyle w:val="ae"/>
      </w:pPr>
      <w:r>
        <w:lastRenderedPageBreak/>
        <w:t>Выключатель</w:t>
      </w:r>
      <w:r w:rsidR="00374334">
        <w:t xml:space="preserve"> ВМ-35-600УХЛ1, установленн</w:t>
      </w:r>
      <w:r>
        <w:t>ый в автоматической перемычке,</w:t>
      </w:r>
      <w:r w:rsidR="00D87A16">
        <w:t xml:space="preserve"> не </w:t>
      </w:r>
      <w:r w:rsidR="00374334">
        <w:t>удовлетворя</w:t>
      </w:r>
      <w:r w:rsidR="00D87A16">
        <w:t>е</w:t>
      </w:r>
      <w:r w:rsidR="00374334">
        <w:t xml:space="preserve">т </w:t>
      </w:r>
      <w:r w:rsidR="000E3D56">
        <w:t>условию проверки по отключающей способности. С</w:t>
      </w:r>
      <w:r w:rsidR="00374334">
        <w:t xml:space="preserve">ледовательно, </w:t>
      </w:r>
      <w:r w:rsidR="00D87A16">
        <w:t>требуется замена выключателя</w:t>
      </w:r>
      <w:r w:rsidR="00374334">
        <w:t>.</w:t>
      </w:r>
      <w:r w:rsidR="009A3ABB">
        <w:t xml:space="preserve"> </w:t>
      </w:r>
      <w:r>
        <w:t>Проектом</w:t>
      </w:r>
      <w:r w:rsidR="00D87A16">
        <w:t xml:space="preserve"> реконструкции ОРУ-35 кВ (04/08-104-ЭП)</w:t>
      </w:r>
      <w:r>
        <w:t xml:space="preserve"> уже предусмотрена</w:t>
      </w:r>
      <w:r w:rsidR="00D87A16">
        <w:t xml:space="preserve"> замена данного выключателя на</w:t>
      </w:r>
      <w:r w:rsidR="001F23A0">
        <w:t xml:space="preserve"> вакуумный выключатель типа ВР35НС-35-20/1600У1, аналогичный установленным в ячейках силовых трансформаторов. Тип </w:t>
      </w:r>
      <w:r>
        <w:t>этого выключателя проверен выше</w:t>
      </w:r>
      <w:r w:rsidR="001F23A0">
        <w:t>.</w:t>
      </w:r>
      <w:r w:rsidR="000E3D56">
        <w:t xml:space="preserve"> Настоящим проектом не предусматриваются решения по замене существующего вы</w:t>
      </w:r>
      <w:r>
        <w:t>ключателя ВМ-35-600УХЛ1 на</w:t>
      </w:r>
      <w:r w:rsidR="000E3D56">
        <w:t xml:space="preserve"> ВР35НС-35-20/1600У1 ввиду того, что решения по замене выключателя должны быть выполнены по проекту 04/08-104-ЭП (</w:t>
      </w:r>
      <w:proofErr w:type="gramStart"/>
      <w:r w:rsidR="000E3D56">
        <w:t>выдан</w:t>
      </w:r>
      <w:proofErr w:type="gramEnd"/>
      <w:r w:rsidR="000E3D56">
        <w:t xml:space="preserve"> в</w:t>
      </w:r>
      <w:r>
        <w:t xml:space="preserve"> качестве исходных данных для п</w:t>
      </w:r>
      <w:r w:rsidR="000E3D56">
        <w:t>роектирования).</w:t>
      </w:r>
    </w:p>
    <w:p w:rsidR="009A3ABB" w:rsidRDefault="009A3ABB" w:rsidP="00C25C8B">
      <w:pPr>
        <w:pStyle w:val="ae"/>
      </w:pPr>
    </w:p>
    <w:p w:rsidR="00164119" w:rsidRPr="00C0084F" w:rsidRDefault="00C0084F" w:rsidP="00C0084F">
      <w:pPr>
        <w:rPr>
          <w:b/>
        </w:rPr>
      </w:pPr>
      <w:r>
        <w:rPr>
          <w:b/>
        </w:rPr>
        <w:tab/>
      </w:r>
      <w:r w:rsidR="00164119" w:rsidRPr="00C0084F">
        <w:rPr>
          <w:b/>
        </w:rPr>
        <w:t>Разъединители</w:t>
      </w:r>
      <w:r w:rsidR="000E3D56">
        <w:rPr>
          <w:b/>
        </w:rPr>
        <w:t xml:space="preserve"> </w:t>
      </w:r>
      <w:r w:rsidR="00164119" w:rsidRPr="00C0084F">
        <w:rPr>
          <w:b/>
        </w:rPr>
        <w:t>35 кВ</w:t>
      </w:r>
    </w:p>
    <w:p w:rsidR="00164119" w:rsidRDefault="00164119" w:rsidP="00C25C8B">
      <w:pPr>
        <w:pStyle w:val="ae"/>
      </w:pPr>
      <w:r>
        <w:t>На стороне 35 кВ в ячейках силовых трансформаторов и автоматической перемычке установлены разъединители типа РДЗ-2(1)-35/1000 УХЛ</w:t>
      </w:r>
      <w:proofErr w:type="gramStart"/>
      <w:r>
        <w:t>1</w:t>
      </w:r>
      <w:proofErr w:type="gramEnd"/>
      <w:r>
        <w:t xml:space="preserve">, основные технические характеристики </w:t>
      </w:r>
      <w:r w:rsidR="000E3D56">
        <w:t>которого приведены в таблице 3</w:t>
      </w:r>
      <w:r>
        <w:t>.</w:t>
      </w:r>
      <w:r w:rsidR="004743DF">
        <w:t>20</w:t>
      </w:r>
      <w:r>
        <w:t>.</w:t>
      </w:r>
    </w:p>
    <w:p w:rsidR="00164119" w:rsidRDefault="00164119" w:rsidP="00C25C8B">
      <w:pPr>
        <w:pStyle w:val="ae"/>
      </w:pPr>
      <w:r>
        <w:t>Разъединители в ячейках отходящих присоединений остаются существующие, т.к. реконструк</w:t>
      </w:r>
      <w:r w:rsidR="000E3D56">
        <w:t>ция отходящих ячеек не предусматривается по техническому заданию</w:t>
      </w:r>
      <w:r>
        <w:t>.</w:t>
      </w:r>
    </w:p>
    <w:p w:rsidR="009A3ABB" w:rsidRDefault="009A3ABB" w:rsidP="00C25C8B">
      <w:pPr>
        <w:pStyle w:val="ae"/>
      </w:pPr>
    </w:p>
    <w:p w:rsidR="00164119" w:rsidRDefault="00164119" w:rsidP="000B5BFF">
      <w:pPr>
        <w:keepNext/>
      </w:pPr>
      <w:r w:rsidRPr="00550C05">
        <w:t xml:space="preserve">Таблица </w:t>
      </w:r>
      <w:r w:rsidR="000E3D56">
        <w:t>3</w:t>
      </w:r>
      <w:r>
        <w:t>.</w:t>
      </w:r>
      <w:r w:rsidR="004743DF">
        <w:t>20</w:t>
      </w:r>
      <w:r>
        <w:t xml:space="preserve"> – Основные технические характеристики РДЗ-2(1)-35/1000 УХЛ</w:t>
      </w:r>
      <w:proofErr w:type="gramStart"/>
      <w:r>
        <w:t>1</w:t>
      </w:r>
      <w:proofErr w:type="gramEnd"/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6204"/>
        <w:gridCol w:w="3543"/>
      </w:tblGrid>
      <w:tr w:rsidR="00B60076" w:rsidTr="00911867">
        <w:trPr>
          <w:trHeight w:val="561"/>
        </w:trPr>
        <w:tc>
          <w:tcPr>
            <w:tcW w:w="62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60076" w:rsidRPr="00B51ADB" w:rsidRDefault="00B60076" w:rsidP="00911867">
            <w:pPr>
              <w:jc w:val="center"/>
            </w:pPr>
            <w:r w:rsidRPr="00B51ADB">
              <w:t>Значение параметра</w:t>
            </w:r>
          </w:p>
        </w:tc>
      </w:tr>
      <w:tr w:rsidR="00B60076" w:rsidTr="00911867">
        <w:tc>
          <w:tcPr>
            <w:tcW w:w="620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35</w:t>
            </w:r>
          </w:p>
        </w:tc>
      </w:tr>
      <w:tr w:rsidR="00B60076" w:rsidTr="00911867">
        <w:tc>
          <w:tcPr>
            <w:tcW w:w="620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jc w:val="center"/>
            </w:pPr>
            <w:r>
              <w:t>40,5</w:t>
            </w:r>
          </w:p>
        </w:tc>
      </w:tr>
      <w:tr w:rsidR="00B60076" w:rsidTr="00911867">
        <w:tc>
          <w:tcPr>
            <w:tcW w:w="6204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>
              <w:t>10</w:t>
            </w:r>
            <w:r w:rsidRPr="00B51ADB">
              <w:t>00</w:t>
            </w:r>
          </w:p>
        </w:tc>
      </w:tr>
      <w:tr w:rsidR="00B60076" w:rsidTr="00911867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60076" w:rsidRDefault="00B60076" w:rsidP="00911867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60076" w:rsidRDefault="00B60076" w:rsidP="00911867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60076" w:rsidRDefault="00B60076" w:rsidP="00911867">
            <w:pPr>
              <w:jc w:val="center"/>
            </w:pPr>
          </w:p>
          <w:p w:rsidR="00B60076" w:rsidRPr="00B51ADB" w:rsidRDefault="00B60076" w:rsidP="00911867">
            <w:pPr>
              <w:jc w:val="center"/>
            </w:pPr>
            <w:r>
              <w:t>25</w:t>
            </w:r>
          </w:p>
          <w:p w:rsidR="00B60076" w:rsidRPr="00B51ADB" w:rsidRDefault="00B60076" w:rsidP="00911867">
            <w:pPr>
              <w:jc w:val="center"/>
            </w:pPr>
            <w:r>
              <w:t>63</w:t>
            </w:r>
          </w:p>
        </w:tc>
      </w:tr>
      <w:tr w:rsidR="00B60076" w:rsidTr="00911867">
        <w:tc>
          <w:tcPr>
            <w:tcW w:w="62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Default="00B60076" w:rsidP="00911867">
            <w:pPr>
              <w:keepNext/>
            </w:pPr>
            <w: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60076" w:rsidRPr="00B51ADB" w:rsidRDefault="00B60076" w:rsidP="00911867">
            <w:pPr>
              <w:jc w:val="center"/>
            </w:pPr>
            <w:r w:rsidRPr="00B51ADB">
              <w:t>40</w:t>
            </w:r>
          </w:p>
        </w:tc>
      </w:tr>
    </w:tbl>
    <w:p w:rsidR="00164119" w:rsidRPr="00C844BD" w:rsidRDefault="00164119" w:rsidP="00C25C8B">
      <w:pPr>
        <w:pStyle w:val="ae"/>
      </w:pPr>
    </w:p>
    <w:p w:rsidR="00164119" w:rsidRDefault="00164119" w:rsidP="00C25C8B">
      <w:pPr>
        <w:pStyle w:val="ae"/>
      </w:pPr>
      <w:r>
        <w:t>Проверка установленн</w:t>
      </w:r>
      <w:r w:rsidR="004219E7">
        <w:t>ых разъединителей по допустимым значениям параметров</w:t>
      </w:r>
      <w:r w:rsidR="000E3D56">
        <w:t xml:space="preserve"> приведена в таблице 3</w:t>
      </w:r>
      <w:r>
        <w:t>.2</w:t>
      </w:r>
      <w:r w:rsidR="004743DF">
        <w:t>1</w:t>
      </w:r>
      <w:r>
        <w:t>.</w:t>
      </w:r>
    </w:p>
    <w:p w:rsidR="00164119" w:rsidRDefault="00164119" w:rsidP="00C25C8B">
      <w:pPr>
        <w:pStyle w:val="ae"/>
      </w:pPr>
    </w:p>
    <w:p w:rsidR="00C25C8B" w:rsidRPr="00C844BD" w:rsidRDefault="00C25C8B" w:rsidP="00C25C8B">
      <w:pPr>
        <w:pStyle w:val="ae"/>
      </w:pPr>
    </w:p>
    <w:p w:rsidR="00164119" w:rsidRPr="00550C05" w:rsidRDefault="00164119" w:rsidP="00C25C8B">
      <w:pPr>
        <w:keepNext/>
      </w:pPr>
      <w:r w:rsidRPr="00550C05">
        <w:t xml:space="preserve">Таблица </w:t>
      </w:r>
      <w:r w:rsidR="000E3D56">
        <w:t>3</w:t>
      </w:r>
      <w:r>
        <w:t>.2</w:t>
      </w:r>
      <w:r w:rsidR="004743DF">
        <w:t>1</w:t>
      </w:r>
      <w:r>
        <w:t xml:space="preserve"> –</w:t>
      </w:r>
      <w:r w:rsidRPr="00550C05">
        <w:t xml:space="preserve"> Проверка параметров </w:t>
      </w:r>
      <w:r>
        <w:t>разъединителя РДЗ-2(1)-35/1000 УХЛ</w:t>
      </w:r>
      <w:proofErr w:type="gramStart"/>
      <w:r>
        <w:t>1</w:t>
      </w:r>
      <w:proofErr w:type="gramEnd"/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164119" w:rsidRPr="00550C05" w:rsidTr="000E3D56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4119" w:rsidRPr="00AF2268" w:rsidRDefault="00164119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4119" w:rsidRPr="00AF2268" w:rsidRDefault="00164119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164119" w:rsidRPr="00AF2268" w:rsidRDefault="00164119" w:rsidP="00D87A16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разъединителя</w:t>
            </w:r>
          </w:p>
        </w:tc>
      </w:tr>
      <w:tr w:rsidR="00164119" w:rsidRPr="00550C05" w:rsidTr="000E3D56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64119" w:rsidRPr="00AF2268" w:rsidRDefault="00164119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64119" w:rsidRPr="00AF2268" w:rsidRDefault="00164119" w:rsidP="0016411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=35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64119" w:rsidRPr="00AF2268" w:rsidRDefault="00164119" w:rsidP="0016411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=35 кВ</w:t>
            </w:r>
          </w:p>
        </w:tc>
      </w:tr>
      <w:tr w:rsidR="00164119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164119" w:rsidRPr="0004220E" w:rsidRDefault="00164119" w:rsidP="00D87A16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64119" w:rsidRPr="00AF2268" w:rsidRDefault="00164119" w:rsidP="00164119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164119" w:rsidRPr="00AF2268" w:rsidRDefault="00164119" w:rsidP="0016411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100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164119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164119" w:rsidRDefault="00164119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164119" w:rsidRDefault="00164119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164119" w:rsidRPr="00AF2268" w:rsidRDefault="00164119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 w:rsidR="00F363EC">
              <w:rPr>
                <w:spacing w:val="6"/>
              </w:rPr>
              <w:t>3</w:t>
            </w:r>
            <w:r>
              <w:rPr>
                <w:spacing w:val="6"/>
              </w:rPr>
              <w:t>,</w:t>
            </w:r>
            <w:r w:rsidR="00F363EC">
              <w:rPr>
                <w:spacing w:val="6"/>
              </w:rPr>
              <w:t>9</w:t>
            </w:r>
            <w:r>
              <w:rPr>
                <w:spacing w:val="6"/>
              </w:rPr>
              <w:t>5</w:t>
            </w:r>
            <w:r w:rsidR="009A3ABB">
              <w:rPr>
                <w:spacing w:val="6"/>
              </w:rPr>
              <w:t xml:space="preserve">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164119" w:rsidRPr="00AF2268" w:rsidRDefault="00164119" w:rsidP="00F363EC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</w:t>
            </w:r>
            <w:r w:rsidR="00F363EC">
              <w:rPr>
                <w:spacing w:val="6"/>
              </w:rPr>
              <w:t xml:space="preserve">6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</w:tcPr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164119" w:rsidRDefault="00164119" w:rsidP="00D87A16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F363EC">
              <w:rPr>
                <w:spacing w:val="6"/>
              </w:rPr>
              <w:t xml:space="preserve">25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  <w:p w:rsidR="00164119" w:rsidRPr="00AF2268" w:rsidRDefault="00164119" w:rsidP="00F363E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F363EC">
              <w:rPr>
                <w:spacing w:val="6"/>
              </w:rPr>
              <w:t xml:space="preserve">63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164119" w:rsidRPr="00550C05" w:rsidTr="00D87A16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164119" w:rsidRPr="00AF2268" w:rsidRDefault="00164119" w:rsidP="00D87A16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lastRenderedPageBreak/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4119" w:rsidRDefault="00164119" w:rsidP="00D87A16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164119" w:rsidRDefault="00F80990" w:rsidP="00D87A16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=3</w:t>
            </w:r>
            <w:r w:rsidR="00164119">
              <w:rPr>
                <w:spacing w:val="-2"/>
              </w:rPr>
              <w:t>,</w:t>
            </w:r>
            <w:r>
              <w:rPr>
                <w:spacing w:val="-2"/>
              </w:rPr>
              <w:t>9</w:t>
            </w:r>
            <w:r w:rsidR="00164119">
              <w:rPr>
                <w:spacing w:val="-2"/>
              </w:rPr>
              <w:t>5</w:t>
            </w:r>
            <w:r w:rsidR="00164119" w:rsidRPr="00411BE4">
              <w:rPr>
                <w:spacing w:val="-2"/>
                <w:vertAlign w:val="superscript"/>
              </w:rPr>
              <w:t>2</w:t>
            </w:r>
            <w:r w:rsidR="00164119">
              <w:rPr>
                <w:spacing w:val="6"/>
              </w:rPr>
              <w:t>·(0,1+0,</w:t>
            </w:r>
            <w:r>
              <w:rPr>
                <w:spacing w:val="6"/>
              </w:rPr>
              <w:t>1</w:t>
            </w:r>
            <w:r w:rsidR="00164119">
              <w:rPr>
                <w:spacing w:val="6"/>
              </w:rPr>
              <w:t>+0,0</w:t>
            </w:r>
            <w:r>
              <w:rPr>
                <w:spacing w:val="6"/>
              </w:rPr>
              <w:t>93</w:t>
            </w:r>
            <w:r w:rsidR="00164119">
              <w:rPr>
                <w:spacing w:val="6"/>
              </w:rPr>
              <w:t>)=</w:t>
            </w:r>
          </w:p>
          <w:p w:rsidR="00164119" w:rsidRPr="00411BE4" w:rsidRDefault="00164119" w:rsidP="00F80990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</w:t>
            </w:r>
            <w:r w:rsidR="00F80990">
              <w:rPr>
                <w:spacing w:val="6"/>
              </w:rPr>
              <w:t>4</w:t>
            </w:r>
            <w:r>
              <w:rPr>
                <w:spacing w:val="6"/>
              </w:rPr>
              <w:t>,</w:t>
            </w:r>
            <w:r w:rsidR="00F80990">
              <w:rPr>
                <w:spacing w:val="6"/>
              </w:rPr>
              <w:t>6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164119" w:rsidRPr="0049516B" w:rsidRDefault="00164119" w:rsidP="00F80990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</w:t>
            </w:r>
            <w:r w:rsidR="00F80990">
              <w:rPr>
                <w:spacing w:val="-2"/>
              </w:rPr>
              <w:t>25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</w:t>
            </w:r>
            <w:r w:rsidR="00F80990">
              <w:rPr>
                <w:spacing w:val="6"/>
              </w:rPr>
              <w:t>1875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164119" w:rsidRDefault="00164119" w:rsidP="00C25C8B">
      <w:pPr>
        <w:pStyle w:val="ae"/>
      </w:pPr>
    </w:p>
    <w:p w:rsidR="009A3ABB" w:rsidRDefault="000B5BFF" w:rsidP="00C25C8B">
      <w:pPr>
        <w:pStyle w:val="ae"/>
      </w:pPr>
      <w:r>
        <w:t>Значения параметров</w:t>
      </w:r>
      <w:r w:rsidR="00164119">
        <w:t xml:space="preserve"> </w:t>
      </w:r>
      <w:r w:rsidR="00F80990">
        <w:t xml:space="preserve">разъединителей РДЗ-2(1)-35/1000УХЛ1, </w:t>
      </w:r>
      <w:r w:rsidR="00164119">
        <w:t xml:space="preserve">установленных </w:t>
      </w:r>
      <w:r w:rsidR="00F80990">
        <w:t xml:space="preserve">в ячейках силовых трансформаторов и автоматической перемычке, </w:t>
      </w:r>
      <w:r w:rsidR="00164119">
        <w:t xml:space="preserve">удовлетворяют </w:t>
      </w:r>
      <w:r w:rsidR="000E3D56">
        <w:t>условиям выбора и проверки. С</w:t>
      </w:r>
      <w:r w:rsidR="00164119">
        <w:t>ледовательно, заме</w:t>
      </w:r>
      <w:r w:rsidR="000E3D56">
        <w:t>на разъединителей не требуется.</w:t>
      </w:r>
    </w:p>
    <w:p w:rsidR="009A3ABB" w:rsidRDefault="009A3ABB" w:rsidP="00C25C8B">
      <w:pPr>
        <w:pStyle w:val="ae"/>
      </w:pPr>
    </w:p>
    <w:p w:rsidR="00570B31" w:rsidRPr="000E3D56" w:rsidRDefault="000E3D56" w:rsidP="000E3D56">
      <w:pPr>
        <w:rPr>
          <w:b/>
        </w:rPr>
      </w:pPr>
      <w:r>
        <w:rPr>
          <w:b/>
        </w:rPr>
        <w:tab/>
      </w:r>
      <w:r w:rsidR="00570B31" w:rsidRPr="000E3D56">
        <w:rPr>
          <w:b/>
        </w:rPr>
        <w:t>Трансформаторы тока35 кВ</w:t>
      </w:r>
    </w:p>
    <w:p w:rsidR="009E6121" w:rsidRDefault="00570B31" w:rsidP="00F73C46">
      <w:pPr>
        <w:suppressAutoHyphens w:val="0"/>
        <w:spacing w:line="276" w:lineRule="auto"/>
        <w:ind w:firstLine="851"/>
        <w:jc w:val="both"/>
      </w:pPr>
      <w:r>
        <w:t xml:space="preserve">На стороне 35 кВ в ячейках силовых трансформаторов установлены трансформаторы тока типа </w:t>
      </w:r>
      <w:r w:rsidR="009E6121">
        <w:t>ТОЛ-35-</w:t>
      </w:r>
      <w:r w:rsidR="00F73C46">
        <w:t>600/5-0,5</w:t>
      </w:r>
      <w:r w:rsidR="00F73C46">
        <w:rPr>
          <w:lang w:val="en-US"/>
        </w:rPr>
        <w:t>S</w:t>
      </w:r>
      <w:r w:rsidR="00F73C46">
        <w:t>/10Р/10Р/10Р-</w:t>
      </w:r>
      <w:r w:rsidR="009E6121">
        <w:rPr>
          <w:lang w:val="en-US"/>
        </w:rPr>
        <w:t>III</w:t>
      </w:r>
      <w:r w:rsidR="009E6121" w:rsidRPr="0000541F">
        <w:t>-</w:t>
      </w:r>
      <w:r w:rsidR="009E6121">
        <w:rPr>
          <w:lang w:val="en-US"/>
        </w:rPr>
        <w:t>II</w:t>
      </w:r>
      <w:r w:rsidR="00F73C46">
        <w:t xml:space="preserve">УХЛ1, основные технические характеристики </w:t>
      </w:r>
      <w:r w:rsidR="000E3D56">
        <w:t>которого приведены в таблице 3</w:t>
      </w:r>
      <w:r w:rsidR="00F73C46">
        <w:t>.2</w:t>
      </w:r>
      <w:r w:rsidR="004743DF">
        <w:t>2</w:t>
      </w:r>
      <w:r w:rsidR="00F73C46">
        <w:t>.</w:t>
      </w:r>
    </w:p>
    <w:p w:rsidR="00111CEE" w:rsidRDefault="00F73C46" w:rsidP="00C25C8B">
      <w:pPr>
        <w:pStyle w:val="ae"/>
      </w:pPr>
      <w:r>
        <w:t>В автоматической перемычке трансформаторы тока встроены во ввод</w:t>
      </w:r>
      <w:r w:rsidR="00DC660F">
        <w:t>ы</w:t>
      </w:r>
      <w:r>
        <w:t xml:space="preserve"> выключателя.</w:t>
      </w:r>
    </w:p>
    <w:p w:rsidR="00F73C46" w:rsidRDefault="00F73C46" w:rsidP="00C25C8B">
      <w:pPr>
        <w:pStyle w:val="ae"/>
      </w:pPr>
      <w:r>
        <w:t>Трансформаторы тока в ячейках отходящих присоединений также встроены во ввод</w:t>
      </w:r>
      <w:r w:rsidR="00DC660F">
        <w:t>ы</w:t>
      </w:r>
      <w:r>
        <w:t xml:space="preserve"> существующих выключателей.</w:t>
      </w:r>
    </w:p>
    <w:p w:rsidR="00EE0E0D" w:rsidRDefault="00EE0E0D" w:rsidP="00C25C8B">
      <w:pPr>
        <w:pStyle w:val="ae"/>
      </w:pPr>
    </w:p>
    <w:p w:rsidR="001E579E" w:rsidRDefault="001E579E" w:rsidP="00566166">
      <w:pPr>
        <w:keepNext/>
      </w:pPr>
      <w:r w:rsidRPr="00550C05">
        <w:t xml:space="preserve">Таблица </w:t>
      </w:r>
      <w:r w:rsidR="000E3D56">
        <w:t>3</w:t>
      </w:r>
      <w:r>
        <w:t>.2</w:t>
      </w:r>
      <w:r w:rsidR="004743DF">
        <w:t>2</w:t>
      </w:r>
      <w:r>
        <w:t xml:space="preserve"> –</w:t>
      </w:r>
      <w:r w:rsidR="009A3ABB">
        <w:t xml:space="preserve"> </w:t>
      </w:r>
      <w:r>
        <w:t>Основные технические характеристики ТОЛ-35-</w:t>
      </w:r>
      <w:r>
        <w:rPr>
          <w:lang w:val="en-US"/>
        </w:rPr>
        <w:t>III</w:t>
      </w:r>
      <w:r w:rsidRPr="0000541F">
        <w:t>-</w:t>
      </w:r>
      <w:r>
        <w:rPr>
          <w:lang w:val="en-US"/>
        </w:rPr>
        <w:t>II</w:t>
      </w:r>
      <w:r>
        <w:t xml:space="preserve"> УХЛ</w:t>
      </w:r>
      <w:proofErr w:type="gramStart"/>
      <w:r>
        <w:t>1</w:t>
      </w:r>
      <w:proofErr w:type="gramEnd"/>
    </w:p>
    <w:tbl>
      <w:tblPr>
        <w:tblStyle w:val="aff7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3543"/>
      </w:tblGrid>
      <w:tr w:rsidR="00720971" w:rsidTr="00ED1BC8">
        <w:trPr>
          <w:trHeight w:val="724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Значение параметра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</w:rPr>
              <w:t>35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</w:rPr>
              <w:t>40,5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Номинальный первичный ток </w:t>
            </w: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600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Номинальный вторичный ток </w:t>
            </w: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2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Количество вторичных обмоток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Класс точности вторичных обмоток:</w:t>
            </w:r>
          </w:p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учета</w:t>
            </w:r>
          </w:p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защиты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t>0,5</w:t>
            </w:r>
            <w:r>
              <w:rPr>
                <w:lang w:val="en-US"/>
              </w:rPr>
              <w:t>S</w:t>
            </w:r>
          </w:p>
          <w:p w:rsidR="00720971" w:rsidRPr="00BC254C" w:rsidRDefault="00720971" w:rsidP="00720971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10P/10P/10P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Номинальная вторичная нагрузка</w:t>
            </w:r>
            <w:r w:rsidR="00ED1BC8">
              <w:rPr>
                <w:szCs w:val="36"/>
              </w:rPr>
              <w:t xml:space="preserve"> </w:t>
            </w:r>
            <w:r w:rsidR="00ED1BC8">
              <w:rPr>
                <w:spacing w:val="-2"/>
                <w:lang w:val="en-US"/>
              </w:rPr>
              <w:t>S</w:t>
            </w:r>
            <w:r w:rsidR="00ED1BC8">
              <w:rPr>
                <w:spacing w:val="-2"/>
                <w:vertAlign w:val="subscript"/>
              </w:rPr>
              <w:t>2</w:t>
            </w:r>
            <w:r w:rsidR="00ED1BC8"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 xml:space="preserve">, </w:t>
            </w:r>
            <w:proofErr w:type="gramStart"/>
            <w:r>
              <w:rPr>
                <w:szCs w:val="36"/>
              </w:rPr>
              <w:t>В</w:t>
            </w:r>
            <w:proofErr w:type="gramEnd"/>
            <w:r>
              <w:rPr>
                <w:szCs w:val="36"/>
              </w:rPr>
              <w:t>·А</w:t>
            </w:r>
            <w:r w:rsidR="00ED1BC8">
              <w:rPr>
                <w:szCs w:val="36"/>
              </w:rPr>
              <w:t>:</w:t>
            </w:r>
          </w:p>
          <w:p w:rsidR="003A0905" w:rsidRDefault="003A0905" w:rsidP="003A0905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обмоток учета</w:t>
            </w:r>
          </w:p>
          <w:p w:rsidR="00ED1BC8" w:rsidRDefault="003A0905" w:rsidP="003A0905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обмоток защиты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A0905" w:rsidRDefault="003A0905" w:rsidP="003A0905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3A0905" w:rsidRDefault="00C81870" w:rsidP="003A0905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pacing w:val="-2"/>
                <w:position w:val="-12"/>
              </w:rPr>
              <w:t>3</w:t>
            </w:r>
            <w:r w:rsidR="003A0905">
              <w:rPr>
                <w:spacing w:val="-2"/>
                <w:position w:val="-12"/>
              </w:rPr>
              <w:t>0</w:t>
            </w:r>
          </w:p>
          <w:p w:rsidR="00720971" w:rsidRDefault="00C81870" w:rsidP="00C81870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  <w:position w:val="-12"/>
              </w:rPr>
              <w:t>30</w:t>
            </w:r>
            <w:r w:rsidR="003A0905">
              <w:rPr>
                <w:spacing w:val="-2"/>
                <w:position w:val="-12"/>
              </w:rPr>
              <w:t>/</w:t>
            </w:r>
            <w:r>
              <w:rPr>
                <w:spacing w:val="-2"/>
                <w:position w:val="-12"/>
              </w:rPr>
              <w:t>30</w:t>
            </w:r>
            <w:r w:rsidR="003A0905">
              <w:rPr>
                <w:spacing w:val="-2"/>
                <w:position w:val="-12"/>
              </w:rPr>
              <w:t>/</w:t>
            </w:r>
            <w:r>
              <w:rPr>
                <w:spacing w:val="-2"/>
                <w:position w:val="-12"/>
              </w:rPr>
              <w:t>30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Номинальная предельная кратность вторичных обмоток для защиты</w:t>
            </w:r>
            <w:r w:rsidR="003A0905">
              <w:rPr>
                <w:szCs w:val="36"/>
              </w:rPr>
              <w:t xml:space="preserve"> </w:t>
            </w:r>
            <w:proofErr w:type="spellStart"/>
            <w:r w:rsidR="003A0905">
              <w:rPr>
                <w:szCs w:val="36"/>
              </w:rPr>
              <w:t>К</w:t>
            </w:r>
            <w:r w:rsidR="003A0905" w:rsidRPr="003A0905">
              <w:rPr>
                <w:szCs w:val="36"/>
                <w:vertAlign w:val="subscript"/>
              </w:rPr>
              <w:t>ном</w:t>
            </w:r>
            <w:proofErr w:type="spellEnd"/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3A0905" w:rsidP="00ED1BC8">
            <w:pPr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Коэффициент безопасности приборов вторичных обмоток</w:t>
            </w:r>
            <w:r w:rsidR="003A0905">
              <w:rPr>
                <w:szCs w:val="36"/>
              </w:rPr>
              <w:t xml:space="preserve"> </w:t>
            </w:r>
            <w:proofErr w:type="spellStart"/>
            <w:r w:rsidR="003A0905">
              <w:rPr>
                <w:szCs w:val="36"/>
              </w:rPr>
              <w:t>К</w:t>
            </w:r>
            <w:r w:rsidR="003A0905">
              <w:rPr>
                <w:szCs w:val="36"/>
                <w:vertAlign w:val="subscript"/>
              </w:rPr>
              <w:t>Б</w:t>
            </w:r>
            <w:r w:rsidR="003A0905" w:rsidRPr="003A0905">
              <w:rPr>
                <w:szCs w:val="36"/>
                <w:vertAlign w:val="subscript"/>
              </w:rPr>
              <w:t>ном</w:t>
            </w:r>
            <w:proofErr w:type="spellEnd"/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3A0905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</w:t>
            </w:r>
          </w:p>
        </w:tc>
      </w:tr>
      <w:tr w:rsidR="00720971" w:rsidTr="00ED1BC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720971" w:rsidRDefault="00720971" w:rsidP="00ED1BC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электродинамической стойкости</w:t>
            </w:r>
            <w:r w:rsidR="003A0905">
              <w:rPr>
                <w:szCs w:val="36"/>
              </w:rPr>
              <w:t xml:space="preserve"> </w:t>
            </w:r>
            <w:proofErr w:type="spellStart"/>
            <w:proofErr w:type="gramStart"/>
            <w:r w:rsidR="003A0905">
              <w:rPr>
                <w:spacing w:val="-2"/>
                <w:lang w:val="en-US"/>
              </w:rPr>
              <w:t>i</w:t>
            </w:r>
            <w:proofErr w:type="gramEnd"/>
            <w:r w:rsidR="003A0905"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720971" w:rsidRDefault="003A0905" w:rsidP="00ED1BC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127</w:t>
            </w:r>
          </w:p>
        </w:tc>
      </w:tr>
      <w:tr w:rsidR="003A0905" w:rsidTr="00ED1BC8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905" w:rsidRPr="00BC254C" w:rsidRDefault="003A0905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термической стойкости</w:t>
            </w:r>
            <w:r w:rsidRPr="00AF2268">
              <w:rPr>
                <w:spacing w:val="-2"/>
              </w:rPr>
              <w:t xml:space="preserve"> </w:t>
            </w:r>
            <w:r>
              <w:rPr>
                <w:spacing w:val="-2"/>
              </w:rPr>
              <w:t xml:space="preserve">(3с)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905" w:rsidRDefault="003A0905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31</w:t>
            </w:r>
          </w:p>
        </w:tc>
      </w:tr>
    </w:tbl>
    <w:p w:rsidR="00720971" w:rsidRDefault="00720971" w:rsidP="00C25C8B">
      <w:pPr>
        <w:pStyle w:val="ae"/>
      </w:pPr>
    </w:p>
    <w:p w:rsidR="001E579E" w:rsidRDefault="001E579E" w:rsidP="00C25C8B">
      <w:pPr>
        <w:pStyle w:val="ae"/>
      </w:pPr>
      <w:r>
        <w:t>Проверка установленных трансформатор</w:t>
      </w:r>
      <w:r w:rsidR="004219E7">
        <w:t>ов тока по</w:t>
      </w:r>
      <w:r>
        <w:t xml:space="preserve"> допустимым значениям характеристик приведена в таблиц</w:t>
      </w:r>
      <w:r w:rsidR="004513CC">
        <w:t>е</w:t>
      </w:r>
      <w:r w:rsidR="000B5BFF">
        <w:t xml:space="preserve"> 3.</w:t>
      </w:r>
      <w:r w:rsidR="004513CC">
        <w:t>2</w:t>
      </w:r>
      <w:r w:rsidR="004743DF">
        <w:t>3</w:t>
      </w:r>
      <w:r>
        <w:t>.</w:t>
      </w:r>
    </w:p>
    <w:p w:rsidR="001E579E" w:rsidRPr="00C844BD" w:rsidRDefault="001E579E" w:rsidP="00C25C8B">
      <w:pPr>
        <w:pStyle w:val="ae"/>
      </w:pPr>
    </w:p>
    <w:p w:rsidR="001E579E" w:rsidRPr="00550C05" w:rsidRDefault="001E579E" w:rsidP="00605244">
      <w:pPr>
        <w:keepNext/>
      </w:pPr>
      <w:r w:rsidRPr="00550C05">
        <w:lastRenderedPageBreak/>
        <w:t xml:space="preserve">Таблица </w:t>
      </w:r>
      <w:r w:rsidR="000B5BFF">
        <w:t>3</w:t>
      </w:r>
      <w:r>
        <w:t>.</w:t>
      </w:r>
      <w:r w:rsidR="004513CC">
        <w:t>2</w:t>
      </w:r>
      <w:r w:rsidR="004743DF">
        <w:t>3</w:t>
      </w:r>
      <w:r>
        <w:t xml:space="preserve"> –</w:t>
      </w:r>
      <w:r w:rsidRPr="00550C05">
        <w:t xml:space="preserve"> Проверка параметров </w:t>
      </w:r>
      <w:r>
        <w:t>трансформатор</w:t>
      </w:r>
      <w:r w:rsidR="006D76BD">
        <w:t>а</w:t>
      </w:r>
      <w:r w:rsidR="009A3ABB">
        <w:t xml:space="preserve"> </w:t>
      </w:r>
      <w:r w:rsidR="006D76BD">
        <w:t>ТОЛ-35-</w:t>
      </w:r>
      <w:r w:rsidR="006D76BD">
        <w:rPr>
          <w:lang w:val="en-US"/>
        </w:rPr>
        <w:t>III</w:t>
      </w:r>
      <w:r w:rsidR="006D76BD" w:rsidRPr="0000541F">
        <w:t>-</w:t>
      </w:r>
      <w:r w:rsidR="006D76BD">
        <w:rPr>
          <w:lang w:val="en-US"/>
        </w:rPr>
        <w:t>II</w:t>
      </w:r>
      <w:r w:rsidR="006D76BD">
        <w:t xml:space="preserve"> УХЛ</w:t>
      </w:r>
      <w:proofErr w:type="gramStart"/>
      <w:r w:rsidR="006D76BD">
        <w:t>1</w:t>
      </w:r>
      <w:proofErr w:type="gramEnd"/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9"/>
        <w:gridCol w:w="2999"/>
        <w:gridCol w:w="3317"/>
      </w:tblGrid>
      <w:tr w:rsidR="001E579E" w:rsidRPr="00550C05" w:rsidTr="000B5BFF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D87A16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D87A16">
            <w:pPr>
              <w:tabs>
                <w:tab w:val="left" w:pos="2772"/>
              </w:tabs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1E579E" w:rsidRPr="00AF2268" w:rsidRDefault="001E579E" w:rsidP="00D87A16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1E579E" w:rsidRPr="00550C05" w:rsidTr="000B5BFF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D87A16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282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130463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130463">
              <w:rPr>
                <w:spacing w:val="-2"/>
              </w:rPr>
              <w:t>35</w:t>
            </w:r>
            <w:r>
              <w:rPr>
                <w:spacing w:val="-2"/>
              </w:rPr>
              <w:t xml:space="preserve"> кВ</w:t>
            </w:r>
          </w:p>
        </w:tc>
        <w:tc>
          <w:tcPr>
            <w:tcW w:w="3126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E579E" w:rsidRPr="00AF2268" w:rsidRDefault="001E579E" w:rsidP="00130463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130463">
              <w:rPr>
                <w:spacing w:val="-2"/>
              </w:rPr>
              <w:t>35</w:t>
            </w:r>
            <w:r>
              <w:rPr>
                <w:spacing w:val="-2"/>
              </w:rPr>
              <w:t xml:space="preserve"> кВ</w:t>
            </w:r>
          </w:p>
        </w:tc>
      </w:tr>
      <w:tr w:rsidR="001E579E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1E579E" w:rsidRPr="0004220E" w:rsidRDefault="001E579E" w:rsidP="00D87A16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130463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130463">
              <w:rPr>
                <w:spacing w:val="6"/>
              </w:rPr>
              <w:t>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1E579E" w:rsidRPr="00AF2268" w:rsidRDefault="001E579E" w:rsidP="00D87A16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60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1E579E" w:rsidRPr="00550C05" w:rsidTr="00D87A16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1E579E" w:rsidRPr="00AF2268" w:rsidRDefault="001E579E" w:rsidP="00D87A16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E579E" w:rsidRPr="00AF2268" w:rsidRDefault="001E579E" w:rsidP="009B72D6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10,</w:t>
            </w:r>
            <w:r w:rsidR="009B72D6">
              <w:rPr>
                <w:spacing w:val="6"/>
              </w:rPr>
              <w:t xml:space="preserve">6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1E579E" w:rsidRPr="00AF2268" w:rsidRDefault="001E579E" w:rsidP="009B72D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9B72D6">
              <w:rPr>
                <w:spacing w:val="6"/>
              </w:rPr>
              <w:t xml:space="preserve">127 </w:t>
            </w:r>
            <w:r>
              <w:rPr>
                <w:spacing w:val="6"/>
              </w:rPr>
              <w:t>к</w:t>
            </w:r>
            <w:r w:rsidRPr="00AF2268">
              <w:rPr>
                <w:spacing w:val="6"/>
              </w:rPr>
              <w:t>А</w:t>
            </w:r>
          </w:p>
        </w:tc>
      </w:tr>
      <w:tr w:rsidR="009B72D6" w:rsidRPr="00550C05" w:rsidTr="00D87A16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9B72D6" w:rsidRPr="00AF2268" w:rsidRDefault="009B72D6" w:rsidP="00D87A16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282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B72D6" w:rsidRDefault="009B72D6" w:rsidP="00D87A16">
            <w:pPr>
              <w:ind w:right="140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9B72D6" w:rsidRDefault="009B72D6" w:rsidP="00D87A16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=3,95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·(0,1+0,1+0,093)=</w:t>
            </w:r>
          </w:p>
          <w:p w:rsidR="009B72D6" w:rsidRPr="00411BE4" w:rsidRDefault="009B72D6" w:rsidP="00D87A16">
            <w:pPr>
              <w:jc w:val="both"/>
              <w:rPr>
                <w:spacing w:val="-2"/>
              </w:rPr>
            </w:pPr>
            <w:r>
              <w:rPr>
                <w:spacing w:val="6"/>
              </w:rPr>
              <w:t>=4,6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26" w:type="dxa"/>
            <w:tcBorders>
              <w:left w:val="single" w:sz="12" w:space="0" w:color="auto"/>
            </w:tcBorders>
            <w:vAlign w:val="center"/>
          </w:tcPr>
          <w:p w:rsidR="009B72D6" w:rsidRPr="0049516B" w:rsidRDefault="009B72D6" w:rsidP="009B72D6">
            <w:pPr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=31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·3=2883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1E579E" w:rsidRDefault="001E579E" w:rsidP="00C25C8B">
      <w:pPr>
        <w:pStyle w:val="ae"/>
      </w:pPr>
    </w:p>
    <w:p w:rsidR="001E579E" w:rsidRDefault="001E579E" w:rsidP="00C25C8B">
      <w:pPr>
        <w:pStyle w:val="ae"/>
      </w:pPr>
      <w:r>
        <w:t xml:space="preserve">Значения характеристик трансформаторов тока </w:t>
      </w:r>
      <w:r w:rsidR="006D76BD">
        <w:t>ТОЛ-35-</w:t>
      </w:r>
      <w:r w:rsidR="006D76BD">
        <w:rPr>
          <w:lang w:val="en-US"/>
        </w:rPr>
        <w:t>III</w:t>
      </w:r>
      <w:r w:rsidR="006D76BD" w:rsidRPr="0000541F">
        <w:t>-</w:t>
      </w:r>
      <w:r w:rsidR="006D76BD">
        <w:rPr>
          <w:lang w:val="en-US"/>
        </w:rPr>
        <w:t>II</w:t>
      </w:r>
      <w:r w:rsidR="000B5BFF">
        <w:t xml:space="preserve"> УХЛ</w:t>
      </w:r>
      <w:proofErr w:type="gramStart"/>
      <w:r w:rsidR="004219E7">
        <w:t>1</w:t>
      </w:r>
      <w:proofErr w:type="gramEnd"/>
      <w:r w:rsidR="006D76BD">
        <w:t xml:space="preserve">, установленных в ячейках силовых трансформаторов, </w:t>
      </w:r>
      <w:r>
        <w:t xml:space="preserve">удовлетворяют </w:t>
      </w:r>
      <w:r w:rsidR="000B5BFF">
        <w:t>условиям выбора и проверки. С</w:t>
      </w:r>
      <w:r>
        <w:t>ледовательно, замена не требуется</w:t>
      </w:r>
      <w:r w:rsidR="006D76BD">
        <w:t>.</w:t>
      </w:r>
    </w:p>
    <w:p w:rsidR="00570B31" w:rsidRDefault="00570B31" w:rsidP="00C25C8B">
      <w:pPr>
        <w:pStyle w:val="ae"/>
      </w:pPr>
    </w:p>
    <w:p w:rsidR="00E9695E" w:rsidRDefault="000B5BFF" w:rsidP="000B5BFF">
      <w:pPr>
        <w:rPr>
          <w:b/>
        </w:rPr>
      </w:pPr>
      <w:r>
        <w:rPr>
          <w:b/>
        </w:rPr>
        <w:tab/>
      </w:r>
      <w:r w:rsidR="00E9695E" w:rsidRPr="000B5BFF">
        <w:rPr>
          <w:b/>
        </w:rPr>
        <w:t>Ограничители перенапряжений</w:t>
      </w:r>
      <w:r>
        <w:rPr>
          <w:b/>
        </w:rPr>
        <w:t xml:space="preserve"> </w:t>
      </w:r>
      <w:r w:rsidR="00E9695E" w:rsidRPr="000B5BFF">
        <w:rPr>
          <w:b/>
        </w:rPr>
        <w:t>35 кВ</w:t>
      </w:r>
    </w:p>
    <w:p w:rsidR="00FC568D" w:rsidRPr="000B5BFF" w:rsidRDefault="00FC568D" w:rsidP="00C25C8B">
      <w:pPr>
        <w:pStyle w:val="ae"/>
      </w:pPr>
      <w:r>
        <w:t>В соответствии с Техническим заданием предусматривается замена всех ОПН на подстанции.</w:t>
      </w:r>
    </w:p>
    <w:p w:rsidR="00D11B87" w:rsidRDefault="00E9695E" w:rsidP="00C25C8B">
      <w:pPr>
        <w:pStyle w:val="ae"/>
      </w:pPr>
      <w:r>
        <w:t xml:space="preserve">На стороне 35 кВ </w:t>
      </w:r>
      <w:r w:rsidR="00697A8E">
        <w:t xml:space="preserve">в ячейках силовых трансформаторов </w:t>
      </w:r>
      <w:r w:rsidR="00FC568D">
        <w:t>предусматривается замена установленных ограничителей</w:t>
      </w:r>
      <w:r w:rsidR="00B81940">
        <w:t xml:space="preserve"> п</w:t>
      </w:r>
      <w:r w:rsidR="00FC568D">
        <w:t>еренапряжений</w:t>
      </w:r>
      <w:r w:rsidR="00B81940">
        <w:t xml:space="preserve"> на </w:t>
      </w:r>
      <w:proofErr w:type="gramStart"/>
      <w:r w:rsidR="00B81940">
        <w:t>новые</w:t>
      </w:r>
      <w:proofErr w:type="gramEnd"/>
      <w:r w:rsidR="00FC568D">
        <w:t>,</w:t>
      </w:r>
      <w:r w:rsidR="00B81940">
        <w:t xml:space="preserve"> аналогичн</w:t>
      </w:r>
      <w:r w:rsidR="000B5BFF">
        <w:t>ого типа с полимерной изоляцией. Принимаем к установке</w:t>
      </w:r>
      <w:r w:rsidR="00D11B87">
        <w:t xml:space="preserve"> </w:t>
      </w:r>
      <w:r w:rsidR="00B81940">
        <w:t>ОПН-П1-35/40,5/10/2УХЛ1</w:t>
      </w:r>
      <w:r w:rsidR="00697A8E">
        <w:t>, о</w:t>
      </w:r>
      <w:r>
        <w:t xml:space="preserve">сновные технические характеристики </w:t>
      </w:r>
      <w:proofErr w:type="gramStart"/>
      <w:r w:rsidR="00697A8E">
        <w:t>которого</w:t>
      </w:r>
      <w:proofErr w:type="gramEnd"/>
      <w:r w:rsidR="000B5BFF">
        <w:t xml:space="preserve"> приведены в таблице 3</w:t>
      </w:r>
      <w:r>
        <w:t>.</w:t>
      </w:r>
      <w:r w:rsidR="00697A8E">
        <w:t>2</w:t>
      </w:r>
      <w:r w:rsidR="004743DF">
        <w:t>4</w:t>
      </w:r>
      <w:r w:rsidR="000B5BFF">
        <w:t>.</w:t>
      </w:r>
    </w:p>
    <w:p w:rsidR="00D11B87" w:rsidRDefault="00D11B87" w:rsidP="00C25C8B">
      <w:pPr>
        <w:pStyle w:val="ae"/>
      </w:pPr>
    </w:p>
    <w:p w:rsidR="000C3EF4" w:rsidRDefault="000C3EF4" w:rsidP="000C3EF4">
      <w:r w:rsidRPr="00550C05">
        <w:t xml:space="preserve">Таблица </w:t>
      </w:r>
      <w:r w:rsidR="000B5BFF">
        <w:t>3</w:t>
      </w:r>
      <w:r>
        <w:t>.2</w:t>
      </w:r>
      <w:r w:rsidR="004743DF">
        <w:t>4</w:t>
      </w:r>
      <w:r>
        <w:t xml:space="preserve"> – Основные характеристики ОПН-П</w:t>
      </w:r>
      <w:r w:rsidR="00B81940">
        <w:t>1</w:t>
      </w:r>
      <w:r>
        <w:t>-35/40,5</w:t>
      </w:r>
      <w:r w:rsidR="00B81940">
        <w:t>/10/2</w:t>
      </w:r>
      <w:r>
        <w:t>УХЛ1</w:t>
      </w:r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6204"/>
        <w:gridCol w:w="3543"/>
      </w:tblGrid>
      <w:tr w:rsidR="001055AA" w:rsidTr="00911867">
        <w:trPr>
          <w:trHeight w:val="561"/>
        </w:trPr>
        <w:tc>
          <w:tcPr>
            <w:tcW w:w="62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055AA" w:rsidRPr="00B51ADB" w:rsidRDefault="001055AA" w:rsidP="00911867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055AA" w:rsidRPr="00B51ADB" w:rsidRDefault="001055AA" w:rsidP="00911867">
            <w:pPr>
              <w:jc w:val="center"/>
            </w:pPr>
            <w:r w:rsidRPr="00B51ADB">
              <w:t>Значение параметра</w:t>
            </w:r>
          </w:p>
        </w:tc>
      </w:tr>
      <w:tr w:rsidR="001055AA" w:rsidTr="00911867">
        <w:tc>
          <w:tcPr>
            <w:tcW w:w="620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055AA" w:rsidRDefault="001055AA" w:rsidP="00911867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1055AA" w:rsidRPr="00B51ADB" w:rsidRDefault="001055AA" w:rsidP="00911867">
            <w:pPr>
              <w:jc w:val="center"/>
            </w:pPr>
            <w:r>
              <w:t>50,6</w:t>
            </w:r>
            <w:r w:rsidR="0025563C">
              <w:t>*</w:t>
            </w:r>
          </w:p>
        </w:tc>
      </w:tr>
      <w:tr w:rsidR="001055AA" w:rsidTr="00911867">
        <w:tc>
          <w:tcPr>
            <w:tcW w:w="6204" w:type="dxa"/>
            <w:tcBorders>
              <w:left w:val="single" w:sz="12" w:space="0" w:color="auto"/>
              <w:right w:val="single" w:sz="12" w:space="0" w:color="auto"/>
            </w:tcBorders>
          </w:tcPr>
          <w:p w:rsidR="001055AA" w:rsidRDefault="001055AA" w:rsidP="00911867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1055AA" w:rsidRDefault="001055AA" w:rsidP="00911867">
            <w:pPr>
              <w:jc w:val="center"/>
            </w:pPr>
            <w:r>
              <w:t>40,5</w:t>
            </w:r>
          </w:p>
        </w:tc>
      </w:tr>
      <w:tr w:rsidR="001055AA" w:rsidTr="00911867">
        <w:tc>
          <w:tcPr>
            <w:tcW w:w="6204" w:type="dxa"/>
            <w:tcBorders>
              <w:left w:val="single" w:sz="12" w:space="0" w:color="auto"/>
              <w:right w:val="single" w:sz="12" w:space="0" w:color="auto"/>
            </w:tcBorders>
          </w:tcPr>
          <w:p w:rsidR="001055AA" w:rsidRDefault="001055AA" w:rsidP="00911867">
            <w:pPr>
              <w:keepNext/>
            </w:pPr>
            <w:r>
              <w:t xml:space="preserve">Номинальный </w:t>
            </w:r>
            <w:r w:rsidR="0025563C">
              <w:t xml:space="preserve">разрядный </w:t>
            </w:r>
            <w:r>
              <w:t xml:space="preserve">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="0025563C"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</w:tcPr>
          <w:p w:rsidR="001055AA" w:rsidRPr="00B51ADB" w:rsidRDefault="001055AA" w:rsidP="00911867">
            <w:pPr>
              <w:jc w:val="center"/>
            </w:pPr>
            <w:r>
              <w:t>10</w:t>
            </w:r>
          </w:p>
        </w:tc>
      </w:tr>
      <w:tr w:rsidR="001055AA" w:rsidTr="00911867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1055AA" w:rsidRPr="00594D67" w:rsidRDefault="0025563C" w:rsidP="00594D67">
            <w:pPr>
              <w:keepNext/>
            </w:pPr>
            <w:r>
              <w:t>Остающееся напряжение при коммутационном импульсе</w:t>
            </w:r>
            <w:r w:rsidR="00594D67">
              <w:t xml:space="preserve"> тока 500</w:t>
            </w:r>
            <w:proofErr w:type="gramStart"/>
            <w:r w:rsidR="00594D67">
              <w:t xml:space="preserve"> А</w:t>
            </w:r>
            <w:proofErr w:type="gramEnd"/>
            <w:r w:rsidR="00594D67">
              <w:t xml:space="preserve"> </w:t>
            </w:r>
            <w:r>
              <w:t xml:space="preserve">30/60 </w:t>
            </w:r>
            <w:proofErr w:type="spellStart"/>
            <w:r w:rsidR="00594D67">
              <w:t>мкс</w:t>
            </w:r>
            <w:proofErr w:type="spellEnd"/>
            <w:r w:rsidR="00594D67">
              <w:t xml:space="preserve"> </w:t>
            </w:r>
            <w:proofErr w:type="spellStart"/>
            <w:r w:rsidR="00423E2D" w:rsidRPr="00AF2268">
              <w:rPr>
                <w:spacing w:val="-2"/>
              </w:rPr>
              <w:t>U</w:t>
            </w:r>
            <w:r w:rsidR="00423E2D">
              <w:rPr>
                <w:spacing w:val="-2"/>
                <w:vertAlign w:val="subscript"/>
              </w:rPr>
              <w:t>ост</w:t>
            </w:r>
            <w:proofErr w:type="spellEnd"/>
            <w:r w:rsidR="00423E2D">
              <w:rPr>
                <w:spacing w:val="-2"/>
                <w:vertAlign w:val="subscript"/>
              </w:rPr>
              <w:t xml:space="preserve"> 30/60</w:t>
            </w:r>
            <w:r w:rsidR="00423E2D"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23E2D" w:rsidRDefault="00423E2D" w:rsidP="00911867">
            <w:pPr>
              <w:jc w:val="center"/>
              <w:rPr>
                <w:spacing w:val="-2"/>
                <w:position w:val="-12"/>
              </w:rPr>
            </w:pPr>
          </w:p>
          <w:p w:rsidR="001055AA" w:rsidRPr="00B51ADB" w:rsidRDefault="00423E2D" w:rsidP="00911867">
            <w:pPr>
              <w:jc w:val="center"/>
            </w:pPr>
            <w:r>
              <w:rPr>
                <w:spacing w:val="-2"/>
                <w:position w:val="-12"/>
              </w:rPr>
              <w:t>100,2</w:t>
            </w:r>
          </w:p>
        </w:tc>
      </w:tr>
      <w:tr w:rsidR="00423E2D" w:rsidTr="00911867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23E2D" w:rsidRPr="00594D67" w:rsidRDefault="00423E2D" w:rsidP="0031710B">
            <w:pPr>
              <w:keepNext/>
            </w:pPr>
            <w:r>
              <w:t>Остающееся напряжение при грозовом импульсе тока 500</w:t>
            </w:r>
            <w:r w:rsidR="0031710B">
              <w:t>0</w:t>
            </w:r>
            <w:proofErr w:type="gramStart"/>
            <w:r>
              <w:t xml:space="preserve"> А</w:t>
            </w:r>
            <w:proofErr w:type="gramEnd"/>
            <w:r>
              <w:t xml:space="preserve"> 8/20 </w:t>
            </w:r>
            <w:proofErr w:type="spellStart"/>
            <w:r>
              <w:t>мкс</w:t>
            </w:r>
            <w:proofErr w:type="spellEnd"/>
            <w: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8/20</w:t>
            </w:r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23E2D" w:rsidRDefault="00423E2D" w:rsidP="00911867">
            <w:pPr>
              <w:jc w:val="center"/>
              <w:rPr>
                <w:spacing w:val="-2"/>
                <w:position w:val="-12"/>
              </w:rPr>
            </w:pPr>
          </w:p>
          <w:p w:rsidR="00423E2D" w:rsidRPr="00B51ADB" w:rsidRDefault="00423E2D" w:rsidP="00911867">
            <w:pPr>
              <w:jc w:val="center"/>
            </w:pPr>
            <w:r>
              <w:rPr>
                <w:spacing w:val="-2"/>
                <w:position w:val="-12"/>
              </w:rPr>
              <w:t>118</w:t>
            </w:r>
          </w:p>
        </w:tc>
      </w:tr>
      <w:tr w:rsidR="00423E2D" w:rsidTr="00911867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23E2D" w:rsidRPr="00DC77FC" w:rsidRDefault="00517841" w:rsidP="00DC77FC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>Удельная э</w:t>
            </w:r>
            <w:r w:rsidR="00DC77FC">
              <w:rPr>
                <w:spacing w:val="-2"/>
              </w:rPr>
              <w:t xml:space="preserve">нергоемкость </w:t>
            </w:r>
            <w:proofErr w:type="gramStart"/>
            <w:r w:rsidR="00DC77FC">
              <w:rPr>
                <w:spacing w:val="-2"/>
                <w:lang w:val="en-US"/>
              </w:rPr>
              <w:t>W</w:t>
            </w:r>
            <w:proofErr w:type="gramEnd"/>
            <w:r w:rsidR="00DC77FC" w:rsidRPr="00937D7B">
              <w:rPr>
                <w:spacing w:val="-2"/>
                <w:vertAlign w:val="subscript"/>
              </w:rPr>
              <w:t>у</w:t>
            </w:r>
            <w:r w:rsidR="00DC77FC">
              <w:rPr>
                <w:spacing w:val="-2"/>
              </w:rPr>
              <w:t>, кДж/кВ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23E2D" w:rsidRDefault="00517841" w:rsidP="00911867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2,8</w:t>
            </w:r>
          </w:p>
        </w:tc>
      </w:tr>
      <w:tr w:rsidR="00517841" w:rsidTr="00911867">
        <w:tc>
          <w:tcPr>
            <w:tcW w:w="620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517841" w:rsidRDefault="00517841" w:rsidP="00DC77FC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>Ток взрывобезопасности</w:t>
            </w:r>
            <w:r w:rsidRPr="00AF2268">
              <w:rPr>
                <w:spacing w:val="-2"/>
              </w:rPr>
              <w:t xml:space="preserve">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517841" w:rsidRDefault="00517841" w:rsidP="00911867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40</w:t>
            </w:r>
          </w:p>
        </w:tc>
      </w:tr>
      <w:tr w:rsidR="00423E2D" w:rsidTr="00911867">
        <w:tc>
          <w:tcPr>
            <w:tcW w:w="62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23E2D" w:rsidRDefault="00517841" w:rsidP="00911867">
            <w:pPr>
              <w:keepNext/>
            </w:pPr>
            <w:r>
              <w:t xml:space="preserve">Длина пути утечки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, см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23E2D" w:rsidRPr="00B51ADB" w:rsidRDefault="00517841" w:rsidP="00911867">
            <w:pPr>
              <w:jc w:val="center"/>
            </w:pPr>
            <w:r>
              <w:rPr>
                <w:spacing w:val="-2"/>
                <w:position w:val="-12"/>
              </w:rPr>
              <w:t>140</w:t>
            </w:r>
          </w:p>
        </w:tc>
      </w:tr>
    </w:tbl>
    <w:p w:rsidR="001055AA" w:rsidRDefault="0025563C" w:rsidP="000C3EF4">
      <w:r>
        <w:t xml:space="preserve">* В соответствии с </w:t>
      </w:r>
      <w:r w:rsidRPr="00550C05">
        <w:t xml:space="preserve">ГОСТ </w:t>
      </w:r>
      <w:proofErr w:type="gramStart"/>
      <w:r w:rsidRPr="00550C05">
        <w:t>Р</w:t>
      </w:r>
      <w:proofErr w:type="gramEnd"/>
      <w:r w:rsidRPr="00550C05">
        <w:t xml:space="preserve"> 52725-2007</w:t>
      </w:r>
      <w:r>
        <w:t>.</w:t>
      </w:r>
    </w:p>
    <w:p w:rsidR="000C3EF4" w:rsidRPr="00C844BD" w:rsidRDefault="000C3EF4" w:rsidP="00C25C8B">
      <w:pPr>
        <w:pStyle w:val="ae"/>
      </w:pPr>
    </w:p>
    <w:p w:rsidR="000C3EF4" w:rsidRDefault="000C3EF4" w:rsidP="00C25C8B">
      <w:pPr>
        <w:pStyle w:val="ae"/>
      </w:pPr>
      <w:r>
        <w:t xml:space="preserve">Проверка </w:t>
      </w:r>
      <w:r w:rsidR="00FC568D">
        <w:t xml:space="preserve">параметров </w:t>
      </w:r>
      <w:proofErr w:type="gramStart"/>
      <w:r>
        <w:t>устан</w:t>
      </w:r>
      <w:r w:rsidR="00B81940">
        <w:t>а</w:t>
      </w:r>
      <w:r>
        <w:t>вл</w:t>
      </w:r>
      <w:r w:rsidR="00B81940">
        <w:t>иваемого</w:t>
      </w:r>
      <w:proofErr w:type="gramEnd"/>
      <w:r w:rsidR="00FC568D">
        <w:t xml:space="preserve"> </w:t>
      </w:r>
      <w:r w:rsidR="00B81940">
        <w:t>ОПН-П1-35/40,5/10/2УХЛ1</w:t>
      </w:r>
      <w:r w:rsidR="00FC568D">
        <w:t xml:space="preserve"> по допустимым значениям</w:t>
      </w:r>
      <w:r>
        <w:t xml:space="preserve"> приведена в </w:t>
      </w:r>
      <w:r w:rsidR="000B5BFF">
        <w:t>таблицах 3</w:t>
      </w:r>
      <w:r>
        <w:t>.2</w:t>
      </w:r>
      <w:r w:rsidR="004743DF">
        <w:t>5</w:t>
      </w:r>
      <w:r>
        <w:t xml:space="preserve">. </w:t>
      </w:r>
    </w:p>
    <w:p w:rsidR="00A35F70" w:rsidRDefault="00A35F70" w:rsidP="00C25C8B">
      <w:pPr>
        <w:pStyle w:val="ae"/>
      </w:pPr>
    </w:p>
    <w:p w:rsidR="00A35F70" w:rsidRPr="00550C05" w:rsidRDefault="00A35F70" w:rsidP="00605244">
      <w:pPr>
        <w:keepNext/>
      </w:pPr>
      <w:r w:rsidRPr="00550C05">
        <w:lastRenderedPageBreak/>
        <w:t xml:space="preserve">Таблица </w:t>
      </w:r>
      <w:r w:rsidR="000B5BFF">
        <w:t>3</w:t>
      </w:r>
      <w:r>
        <w:t>.</w:t>
      </w:r>
      <w:r w:rsidR="004743DF">
        <w:t>25</w:t>
      </w:r>
      <w:r>
        <w:t xml:space="preserve"> –</w:t>
      </w:r>
      <w:r w:rsidRPr="00550C05">
        <w:t xml:space="preserve"> Проверка параметров </w:t>
      </w:r>
      <w:r>
        <w:t>ОПН-П1-35/40,5/10/2УХЛ1</w:t>
      </w:r>
    </w:p>
    <w:tbl>
      <w:tblPr>
        <w:tblW w:w="4939" w:type="pct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08"/>
        <w:gridCol w:w="6021"/>
        <w:gridCol w:w="1504"/>
      </w:tblGrid>
      <w:tr w:rsidR="00A35F70" w:rsidRPr="00550C05" w:rsidTr="000B5BFF">
        <w:trPr>
          <w:trHeight w:val="552"/>
        </w:trPr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35F70" w:rsidRPr="00AF2268" w:rsidRDefault="00A35F70" w:rsidP="00E9716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35F70" w:rsidRPr="00AF2268" w:rsidRDefault="00A35F70" w:rsidP="00E9716B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Допустимое значение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A35F70" w:rsidRPr="00AF2268" w:rsidRDefault="00A35F70" w:rsidP="00E9716B">
            <w:pPr>
              <w:autoSpaceDE w:val="0"/>
              <w:autoSpaceDN w:val="0"/>
              <w:adjustRightInd w:val="0"/>
              <w:ind w:right="-108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</w:t>
            </w:r>
            <w:proofErr w:type="spellStart"/>
            <w:r>
              <w:rPr>
                <w:spacing w:val="-2"/>
              </w:rPr>
              <w:t>характ-ки</w:t>
            </w:r>
            <w:proofErr w:type="spellEnd"/>
            <w:r>
              <w:rPr>
                <w:spacing w:val="-2"/>
              </w:rPr>
              <w:t xml:space="preserve"> ОПН</w:t>
            </w:r>
          </w:p>
        </w:tc>
      </w:tr>
      <w:tr w:rsidR="00A35F70" w:rsidRPr="00550C05" w:rsidTr="000B5BFF">
        <w:trPr>
          <w:trHeight w:val="300"/>
        </w:trPr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A35F70" w:rsidRPr="00AF2268" w:rsidRDefault="00A35F70" w:rsidP="00605244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Наибольшее длительно </w:t>
            </w:r>
            <w:proofErr w:type="spellStart"/>
            <w:r>
              <w:rPr>
                <w:spacing w:val="-2"/>
              </w:rPr>
              <w:t>доп</w:t>
            </w:r>
            <w:r w:rsidR="00605244">
              <w:rPr>
                <w:spacing w:val="-2"/>
              </w:rPr>
              <w:t>-</w:t>
            </w:r>
            <w:r>
              <w:rPr>
                <w:spacing w:val="-2"/>
              </w:rPr>
              <w:t>ое</w:t>
            </w:r>
            <w:proofErr w:type="spellEnd"/>
            <w:r>
              <w:rPr>
                <w:spacing w:val="-2"/>
              </w:rPr>
              <w:t xml:space="preserve"> рабочее напряжение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5F70" w:rsidRPr="00E86698" w:rsidRDefault="00A35F70" w:rsidP="00E9716B">
            <w:pPr>
              <w:spacing w:line="276" w:lineRule="auto"/>
              <w:ind w:right="-108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 w:rsidR="00E86698">
              <w:rPr>
                <w:spacing w:val="-2"/>
              </w:rPr>
              <w:t>≥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>=</w:t>
            </w:r>
            <w:r>
              <w:rPr>
                <w:spacing w:val="6"/>
              </w:rPr>
              <w:t>40,5</w:t>
            </w:r>
            <w:r w:rsidR="00E86698">
              <w:rPr>
                <w:spacing w:val="6"/>
              </w:rPr>
              <w:t xml:space="preserve"> кВ</w:t>
            </w:r>
            <w:r>
              <w:rPr>
                <w:spacing w:val="-2"/>
              </w:rPr>
              <w:t>,</w:t>
            </w:r>
          </w:p>
          <w:p w:rsidR="00A35F70" w:rsidRPr="00FE3278" w:rsidRDefault="00A35F70" w:rsidP="00E86698">
            <w:pPr>
              <w:spacing w:line="276" w:lineRule="auto"/>
              <w:ind w:right="-11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до</w:t>
            </w:r>
            <w:proofErr w:type="gramStart"/>
            <w:r>
              <w:rPr>
                <w:spacing w:val="-2"/>
                <w:vertAlign w:val="subscript"/>
              </w:rPr>
              <w:t>п</w:t>
            </w:r>
            <w:proofErr w:type="spellEnd"/>
            <w:r>
              <w:rPr>
                <w:spacing w:val="-2"/>
              </w:rPr>
              <w:t>–</w:t>
            </w:r>
            <w:proofErr w:type="gramEnd"/>
            <w:r>
              <w:rPr>
                <w:spacing w:val="-2"/>
              </w:rPr>
              <w:t xml:space="preserve"> </w:t>
            </w:r>
            <w:r w:rsidR="00E86698">
              <w:rPr>
                <w:spacing w:val="-2"/>
              </w:rPr>
              <w:t>наибольшее рабочее напряжение для электрооборудования для данного класса напряжения</w:t>
            </w:r>
            <w:r>
              <w:rPr>
                <w:spacing w:val="-2"/>
              </w:rPr>
              <w:t>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</w:tcBorders>
          </w:tcPr>
          <w:p w:rsidR="00A35F70" w:rsidRPr="00AF2268" w:rsidRDefault="00A35F70" w:rsidP="00A35F70">
            <w:pPr>
              <w:spacing w:line="276" w:lineRule="auto"/>
              <w:ind w:right="-108"/>
              <w:jc w:val="center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=40,5 кВ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Pr="0004220E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Номинальное напряжение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5F70" w:rsidRPr="00AF2268" w:rsidRDefault="00A35F70" w:rsidP="00E86698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</w:rPr>
              <w:t>1,25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=1,25</w:t>
            </w:r>
            <w:r>
              <w:rPr>
                <w:spacing w:val="6"/>
              </w:rPr>
              <w:t>·</w:t>
            </w:r>
            <w:r w:rsidR="00E86698">
              <w:rPr>
                <w:spacing w:val="6"/>
              </w:rPr>
              <w:t>40</w:t>
            </w:r>
            <w:r>
              <w:rPr>
                <w:spacing w:val="6"/>
              </w:rPr>
              <w:t>,5=</w:t>
            </w:r>
            <w:r w:rsidR="00E86698">
              <w:rPr>
                <w:spacing w:val="-2"/>
              </w:rPr>
              <w:t>48</w:t>
            </w:r>
            <w:r>
              <w:rPr>
                <w:spacing w:val="-2"/>
              </w:rPr>
              <w:t>,</w:t>
            </w:r>
            <w:r w:rsidR="00E86698">
              <w:rPr>
                <w:spacing w:val="-2"/>
              </w:rPr>
              <w:t>6</w:t>
            </w:r>
            <w:r>
              <w:rPr>
                <w:spacing w:val="-2"/>
              </w:rPr>
              <w:t xml:space="preserve"> кВ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A35F70" w:rsidRPr="00AF2268" w:rsidRDefault="00A35F70" w:rsidP="00A35F70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=50,6кВ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Pr="00AF2268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Номинальный разрядный ток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5F70" w:rsidRPr="00AF2268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 xml:space="preserve">≥10 </w:t>
            </w:r>
            <w:proofErr w:type="spellStart"/>
            <w:r>
              <w:rPr>
                <w:spacing w:val="-2"/>
              </w:rPr>
              <w:t>кА</w:t>
            </w:r>
            <w:proofErr w:type="gramStart"/>
            <w:r>
              <w:rPr>
                <w:spacing w:val="-2"/>
              </w:rPr>
              <w:t>,п</w:t>
            </w:r>
            <w:proofErr w:type="gramEnd"/>
            <w:r>
              <w:rPr>
                <w:spacing w:val="-2"/>
              </w:rPr>
              <w:t>ри</w:t>
            </w:r>
            <w:proofErr w:type="spellEnd"/>
            <w:r>
              <w:rPr>
                <w:spacing w:val="-2"/>
              </w:rPr>
              <w:t xml:space="preserve"> интенсивности грозовой деятельности более 50 часов в году.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A35F70" w:rsidRPr="00AF2268" w:rsidRDefault="00A35F70" w:rsidP="00E9716B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=10 кА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Защита от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 xml:space="preserve">ост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>,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>;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 xml:space="preserve"> – испытательное напряжение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импульса защищаемого оборудования.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, 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-2"/>
              </w:rPr>
              <w:t>=1,35 (1,1) – коэффициент импульса для силового трансформатора (аппаратов);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к</w:t>
            </w:r>
            <w:r>
              <w:rPr>
                <w:spacing w:val="-2"/>
              </w:rPr>
              <w:t xml:space="preserve">=0,9 (1,0) – коэффициент </w:t>
            </w:r>
            <w:proofErr w:type="spellStart"/>
            <w:r>
              <w:rPr>
                <w:spacing w:val="-2"/>
              </w:rPr>
              <w:t>кумулятивности</w:t>
            </w:r>
            <w:proofErr w:type="spellEnd"/>
            <w:r>
              <w:rPr>
                <w:spacing w:val="-2"/>
              </w:rPr>
              <w:t xml:space="preserve"> для силового трансформатора (аппаратов);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>=</w:t>
            </w:r>
            <w:r w:rsidR="00E86698">
              <w:rPr>
                <w:spacing w:val="-2"/>
              </w:rPr>
              <w:t>8</w:t>
            </w:r>
            <w:r>
              <w:rPr>
                <w:spacing w:val="-2"/>
              </w:rPr>
              <w:t>5 (</w:t>
            </w:r>
            <w:r w:rsidR="00E86698">
              <w:rPr>
                <w:spacing w:val="-2"/>
              </w:rPr>
              <w:t>95</w:t>
            </w:r>
            <w:r>
              <w:rPr>
                <w:spacing w:val="-2"/>
              </w:rPr>
              <w:t>) кВ – одноминутное испытательное напряжение частоты 50 Гц.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1,35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0,9</w:t>
            </w:r>
            <w:r>
              <w:rPr>
                <w:spacing w:val="6"/>
              </w:rPr>
              <w:t>·</w:t>
            </w:r>
            <w:r w:rsidR="00E86698">
              <w:rPr>
                <w:spacing w:val="-2"/>
              </w:rPr>
              <w:t>8</w:t>
            </w:r>
            <w:r>
              <w:rPr>
                <w:spacing w:val="-2"/>
              </w:rPr>
              <w:t>5=</w:t>
            </w:r>
            <w:r w:rsidR="00E86698">
              <w:rPr>
                <w:spacing w:val="-2"/>
              </w:rPr>
              <w:t>146</w:t>
            </w:r>
            <w:r>
              <w:rPr>
                <w:spacing w:val="-2"/>
              </w:rPr>
              <w:t xml:space="preserve"> кВ для </w:t>
            </w:r>
            <w:proofErr w:type="spellStart"/>
            <w:r>
              <w:rPr>
                <w:spacing w:val="-2"/>
              </w:rPr>
              <w:t>трансф-ов</w:t>
            </w:r>
            <w:proofErr w:type="spellEnd"/>
            <w:r>
              <w:rPr>
                <w:spacing w:val="-2"/>
              </w:rPr>
              <w:t>;</w:t>
            </w:r>
          </w:p>
          <w:p w:rsidR="00A35F70" w:rsidRPr="00581429" w:rsidRDefault="00A35F70" w:rsidP="00E86698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1,0</w:t>
            </w:r>
            <w:r>
              <w:rPr>
                <w:spacing w:val="6"/>
              </w:rPr>
              <w:t>·</w:t>
            </w:r>
            <w:r w:rsidR="00E86698">
              <w:rPr>
                <w:spacing w:val="-2"/>
              </w:rPr>
              <w:t>95</w:t>
            </w:r>
            <w:r>
              <w:rPr>
                <w:spacing w:val="-2"/>
              </w:rPr>
              <w:t>=</w:t>
            </w:r>
            <w:r w:rsidR="00E86698">
              <w:rPr>
                <w:spacing w:val="-2"/>
              </w:rPr>
              <w:t>148</w:t>
            </w:r>
            <w:r>
              <w:rPr>
                <w:spacing w:val="-2"/>
              </w:rPr>
              <w:t xml:space="preserve"> кВ для аппаратов.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A35F70" w:rsidRPr="00C76BC8" w:rsidRDefault="00A35F70" w:rsidP="00A35F70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r>
              <w:rPr>
                <w:spacing w:val="-2"/>
              </w:rPr>
              <w:t>= =1,2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100,2= =120,24 кВ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Защита от грозовых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</w:t>
            </w:r>
            <w:r w:rsidR="0096118F">
              <w:rPr>
                <w:spacing w:val="-2"/>
              </w:rPr>
              <w:t>1</w:t>
            </w:r>
            <w:r w:rsidR="003C13FF">
              <w:rPr>
                <w:spacing w:val="-2"/>
              </w:rPr>
              <w:t>30</w:t>
            </w:r>
            <w:r>
              <w:rPr>
                <w:spacing w:val="-2"/>
              </w:rPr>
              <w:t xml:space="preserve"> кВ,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8/20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</w:t>
            </w:r>
            <w:r w:rsidR="003C13FF">
              <w:rPr>
                <w:spacing w:val="-2"/>
              </w:rPr>
              <w:t>5</w:t>
            </w:r>
            <w:r>
              <w:rPr>
                <w:spacing w:val="-2"/>
              </w:rPr>
              <w:t xml:space="preserve"> кА;</w:t>
            </w:r>
          </w:p>
          <w:p w:rsidR="00A35F70" w:rsidRPr="003221A9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</w:rPr>
              <w:t xml:space="preserve"> – то же для вентильного разрядника.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A35F70" w:rsidRPr="00C76BC8" w:rsidRDefault="00A35F70" w:rsidP="003C13FF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=1</w:t>
            </w:r>
            <w:r w:rsidR="003C13FF">
              <w:rPr>
                <w:spacing w:val="-2"/>
              </w:rPr>
              <w:t>18</w:t>
            </w:r>
            <w:r>
              <w:rPr>
                <w:spacing w:val="-2"/>
              </w:rPr>
              <w:t xml:space="preserve"> кВ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Энергоемкость ОПН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555694" w:rsidRDefault="00555694" w:rsidP="00555694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≥2,0 кДж/кВ (для 2 класса пропускной способ</w:t>
            </w:r>
            <w:r w:rsidR="00D86ABF">
              <w:rPr>
                <w:spacing w:val="-2"/>
              </w:rPr>
              <w:t>-</w:t>
            </w:r>
            <w:proofErr w:type="spellStart"/>
            <w:r>
              <w:rPr>
                <w:spacing w:val="-2"/>
              </w:rPr>
              <w:t>ти</w:t>
            </w:r>
            <w:proofErr w:type="spellEnd"/>
            <w:r>
              <w:rPr>
                <w:spacing w:val="-2"/>
              </w:rPr>
              <w:t>),</w:t>
            </w:r>
          </w:p>
          <w:p w:rsidR="00A35F70" w:rsidRPr="003C5C30" w:rsidRDefault="00555694" w:rsidP="00555694">
            <w:pPr>
              <w:spacing w:line="276" w:lineRule="auto"/>
              <w:ind w:right="-56"/>
            </w:pPr>
            <w:r>
              <w:rPr>
                <w:spacing w:val="-2"/>
              </w:rPr>
              <w:t xml:space="preserve">где </w:t>
            </w:r>
            <w:r>
              <w:rPr>
                <w:spacing w:val="-2"/>
                <w:lang w:val="en-US"/>
              </w:rPr>
              <w:t>W</w:t>
            </w:r>
            <w:proofErr w:type="gramStart"/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–</w:t>
            </w:r>
            <w:proofErr w:type="gramEnd"/>
            <w:r>
              <w:rPr>
                <w:spacing w:val="-2"/>
              </w:rPr>
              <w:t xml:space="preserve"> удельная энергия пропускаемого </w:t>
            </w:r>
            <w:proofErr w:type="spellStart"/>
            <w:r>
              <w:rPr>
                <w:spacing w:val="-2"/>
              </w:rPr>
              <w:t>прямоуг</w:t>
            </w:r>
            <w:proofErr w:type="spellEnd"/>
            <w:r>
              <w:rPr>
                <w:spacing w:val="-2"/>
              </w:rPr>
              <w:t>. импульса тока, отнесенного к наибольшему длительно допустимому рабочему напряжению.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A35F70" w:rsidRPr="003C5C30" w:rsidRDefault="00A35F70" w:rsidP="00555694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 w:rsidRPr="003C5C30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=2,8</w:t>
            </w:r>
            <w:r w:rsidR="00555694">
              <w:rPr>
                <w:spacing w:val="-2"/>
              </w:rPr>
              <w:t xml:space="preserve"> кДж/кВ</w:t>
            </w:r>
          </w:p>
        </w:tc>
      </w:tr>
      <w:tr w:rsidR="00A35F70" w:rsidRPr="00550C05" w:rsidTr="00E9716B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>
              <w:rPr>
                <w:spacing w:val="-2"/>
              </w:rPr>
              <w:t>Взрыво</w:t>
            </w:r>
            <w:proofErr w:type="spellEnd"/>
            <w:r>
              <w:rPr>
                <w:spacing w:val="-2"/>
              </w:rPr>
              <w:t>-безопасность</w:t>
            </w:r>
            <w:proofErr w:type="gramEnd"/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ind w:right="-56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1·</w:t>
            </w:r>
            <w:r w:rsidR="00555694">
              <w:rPr>
                <w:spacing w:val="6"/>
              </w:rPr>
              <w:t>3</w:t>
            </w:r>
            <w:r>
              <w:rPr>
                <w:spacing w:val="6"/>
              </w:rPr>
              <w:t>,</w:t>
            </w:r>
            <w:r w:rsidR="00555694">
              <w:rPr>
                <w:spacing w:val="6"/>
              </w:rPr>
              <w:t>95</w:t>
            </w:r>
            <w:r>
              <w:rPr>
                <w:spacing w:val="6"/>
              </w:rPr>
              <w:t>=</w:t>
            </w:r>
            <w:r w:rsidR="00555694">
              <w:rPr>
                <w:spacing w:val="6"/>
              </w:rPr>
              <w:t>3</w:t>
            </w:r>
            <w:r>
              <w:rPr>
                <w:spacing w:val="6"/>
              </w:rPr>
              <w:t>,</w:t>
            </w:r>
            <w:r w:rsidR="00555694">
              <w:rPr>
                <w:spacing w:val="6"/>
              </w:rPr>
              <w:t>95</w:t>
            </w:r>
            <w:r>
              <w:rPr>
                <w:spacing w:val="6"/>
              </w:rPr>
              <w:t xml:space="preserve"> кА,</w:t>
            </w:r>
          </w:p>
          <w:p w:rsidR="00A35F70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6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запаса (для категории А);</w:t>
            </w:r>
          </w:p>
          <w:p w:rsidR="00A35F70" w:rsidRPr="004C11F1" w:rsidRDefault="00A35F70" w:rsidP="00555694">
            <w:pPr>
              <w:spacing w:line="276" w:lineRule="auto"/>
              <w:ind w:right="-56"/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 w:rsidR="00555694">
              <w:rPr>
                <w:spacing w:val="6"/>
              </w:rPr>
              <w:t>3</w:t>
            </w:r>
            <w:proofErr w:type="gramStart"/>
            <w:r>
              <w:rPr>
                <w:spacing w:val="6"/>
              </w:rPr>
              <w:t>,</w:t>
            </w:r>
            <w:r w:rsidR="00555694">
              <w:rPr>
                <w:spacing w:val="6"/>
              </w:rPr>
              <w:t>95</w:t>
            </w:r>
            <w:proofErr w:type="gramEnd"/>
            <w:r>
              <w:rPr>
                <w:spacing w:val="-2"/>
              </w:rPr>
              <w:t xml:space="preserve"> кА – значение наибольшего из токов КЗ (1, 2, 3-фазного) в месте подключения.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A35F70" w:rsidRPr="00C76BC8" w:rsidRDefault="00A35F70" w:rsidP="00E9716B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=40 кА</w:t>
            </w:r>
          </w:p>
        </w:tc>
      </w:tr>
      <w:tr w:rsidR="00A35F70" w:rsidRPr="00550C05" w:rsidTr="00E9716B">
        <w:trPr>
          <w:trHeight w:val="387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A35F70" w:rsidRPr="00AF2268" w:rsidRDefault="00A35F70" w:rsidP="00E9716B">
            <w:pPr>
              <w:ind w:right="-108"/>
              <w:rPr>
                <w:spacing w:val="-2"/>
              </w:rPr>
            </w:pPr>
            <w:r>
              <w:rPr>
                <w:spacing w:val="-2"/>
              </w:rPr>
              <w:t>Длина пути утечки внешней изоляции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35F70" w:rsidRDefault="00A35F70" w:rsidP="00E9716B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>=</w:t>
            </w:r>
            <w:r w:rsidR="00555694">
              <w:rPr>
                <w:spacing w:val="-2"/>
              </w:rPr>
              <w:t>105</w:t>
            </w:r>
            <w:r>
              <w:rPr>
                <w:spacing w:val="-2"/>
              </w:rPr>
              <w:t xml:space="preserve"> см (для </w:t>
            </w:r>
            <w:r>
              <w:rPr>
                <w:spacing w:val="-2"/>
                <w:lang w:val="en-US"/>
              </w:rPr>
              <w:t>II</w:t>
            </w:r>
            <w:r w:rsidRPr="00503972">
              <w:rPr>
                <w:spacing w:val="-2"/>
              </w:rPr>
              <w:t>*</w:t>
            </w:r>
            <w:r>
              <w:rPr>
                <w:spacing w:val="-2"/>
              </w:rPr>
              <w:t xml:space="preserve"> степени загрязнения),</w:t>
            </w:r>
          </w:p>
          <w:p w:rsidR="00A35F70" w:rsidRPr="00963121" w:rsidRDefault="00A35F70" w:rsidP="00E9716B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– минимально допустимая длина пути утечки внешней изоляции.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A35F70" w:rsidRPr="00963121" w:rsidRDefault="00A35F70" w:rsidP="00B61885">
            <w:pPr>
              <w:spacing w:line="276" w:lineRule="auto"/>
              <w:ind w:right="-56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 xml:space="preserve">= </w:t>
            </w:r>
            <w:r w:rsidR="00B61885">
              <w:rPr>
                <w:spacing w:val="-2"/>
              </w:rPr>
              <w:t>140</w:t>
            </w:r>
            <w:r>
              <w:rPr>
                <w:spacing w:val="-2"/>
              </w:rPr>
              <w:t xml:space="preserve"> см</w:t>
            </w:r>
          </w:p>
        </w:tc>
      </w:tr>
    </w:tbl>
    <w:p w:rsidR="00A35F70" w:rsidRPr="00C844BD" w:rsidRDefault="000B5BFF" w:rsidP="00C25C8B">
      <w:pPr>
        <w:pStyle w:val="ae"/>
      </w:pPr>
      <w:r>
        <w:lastRenderedPageBreak/>
        <w:t>Пр</w:t>
      </w:r>
      <w:r w:rsidR="000F795F">
        <w:t>инятые для установки ОПН проходя</w:t>
      </w:r>
      <w:r>
        <w:t>т по условиям выбора и проверки</w:t>
      </w:r>
      <w:r w:rsidR="00A35F70">
        <w:t>.</w:t>
      </w:r>
    </w:p>
    <w:p w:rsidR="00570B31" w:rsidRDefault="00570B31" w:rsidP="00C25C8B">
      <w:pPr>
        <w:pStyle w:val="ae"/>
      </w:pPr>
    </w:p>
    <w:p w:rsidR="001960F7" w:rsidRPr="000B5BFF" w:rsidRDefault="000B5BFF" w:rsidP="00C81870">
      <w:pPr>
        <w:keepNext/>
        <w:rPr>
          <w:b/>
        </w:rPr>
      </w:pPr>
      <w:r>
        <w:rPr>
          <w:b/>
        </w:rPr>
        <w:tab/>
      </w:r>
      <w:r w:rsidR="001960F7" w:rsidRPr="000B5BFF">
        <w:rPr>
          <w:b/>
        </w:rPr>
        <w:t>РУ10 кВ</w:t>
      </w:r>
    </w:p>
    <w:p w:rsidR="000E1E3A" w:rsidRDefault="000E1E3A" w:rsidP="00C25C8B">
      <w:pPr>
        <w:pStyle w:val="ae"/>
      </w:pPr>
      <w:r>
        <w:t xml:space="preserve">В соответствии с </w:t>
      </w:r>
      <w:r w:rsidRPr="00B7666D">
        <w:t>[</w:t>
      </w:r>
      <w:r>
        <w:t>1</w:t>
      </w:r>
      <w:r w:rsidRPr="00B7666D">
        <w:t>]</w:t>
      </w:r>
      <w:r w:rsidR="000F795F">
        <w:t>,</w:t>
      </w:r>
      <w:r>
        <w:t xml:space="preserve"> д</w:t>
      </w:r>
      <w:r w:rsidRPr="00B7666D">
        <w:t>ля трехобмоточных трансформаторов в цепях НН выбор</w:t>
      </w:r>
      <w:r w:rsidR="00D11B87">
        <w:t xml:space="preserve"> </w:t>
      </w:r>
      <w:r w:rsidRPr="00B7666D">
        <w:t>оборудования и ошино</w:t>
      </w:r>
      <w:r>
        <w:t xml:space="preserve">вки следует производить по току </w:t>
      </w:r>
      <w:r w:rsidRPr="00B7666D">
        <w:t>перспективной</w:t>
      </w:r>
      <w:r w:rsidR="00D11B87">
        <w:t xml:space="preserve"> </w:t>
      </w:r>
      <w:r w:rsidRPr="00B7666D">
        <w:t>нагрузки с учетом от</w:t>
      </w:r>
      <w:r>
        <w:t>ключения второго трансформатора и исходя из мощности силового трансформатора следующего по ступени мощности.</w:t>
      </w:r>
    </w:p>
    <w:p w:rsidR="000E1E3A" w:rsidRDefault="000E1E3A" w:rsidP="00C25C8B">
      <w:pPr>
        <w:pStyle w:val="ae"/>
      </w:pPr>
      <w:r>
        <w:t>Исходя из значения перспективной нагрузки 6663 кВА (данные переданы филиалом «МРСК Центра</w:t>
      </w:r>
      <w:proofErr w:type="gramStart"/>
      <w:r>
        <w:t>»-</w:t>
      </w:r>
      <w:proofErr w:type="gramEnd"/>
      <w:r>
        <w:t>«Курскэнерго») ток перспективной нагрузки на стороне 10 кВ составляет 367 А.</w:t>
      </w:r>
    </w:p>
    <w:p w:rsidR="001E579E" w:rsidRDefault="000E1E3A" w:rsidP="00C25C8B">
      <w:pPr>
        <w:pStyle w:val="ae"/>
      </w:pPr>
      <w:r>
        <w:t>Для перспективного силового трансформатора следующей ступени мощности (ТДТН-40000/110</w:t>
      </w:r>
      <w:r w:rsidRPr="00A71804">
        <w:t xml:space="preserve">), </w:t>
      </w:r>
      <w:r>
        <w:t xml:space="preserve">максимальная токовая нагрузка на шинах 10 кВ составляет </w:t>
      </w:r>
      <w:r>
        <w:rPr>
          <w:lang w:val="en-US"/>
        </w:rPr>
        <w:t>I</w:t>
      </w:r>
      <w:r w:rsidRPr="00B177D3">
        <w:rPr>
          <w:vertAlign w:val="subscript"/>
        </w:rPr>
        <w:t>макс. раб.</w:t>
      </w:r>
      <w:r>
        <w:t xml:space="preserve"> = 2100</w:t>
      </w:r>
      <w:proofErr w:type="gramStart"/>
      <w:r>
        <w:t xml:space="preserve"> А</w:t>
      </w:r>
      <w:proofErr w:type="gramEnd"/>
      <w:r>
        <w:t xml:space="preserve"> (из таблицы 3.2.1).</w:t>
      </w:r>
    </w:p>
    <w:p w:rsidR="000E1E3A" w:rsidRDefault="000E1E3A" w:rsidP="00C25C8B">
      <w:pPr>
        <w:pStyle w:val="ae"/>
      </w:pPr>
      <w:r>
        <w:t>В соответствии с Техническим заданием (Приложение Б) требуется реконструировать существующие вводные и секционные ячейки КРУН 10 кВ типа К-59. Максимальный ток, на который можно выполнить главные цепи существующих ячеек шириной 750 мм составляет 1600 А. При большем значении тока главных цепей необходимо менять ячейки на аналогичные с шириной 1000 мм.</w:t>
      </w:r>
    </w:p>
    <w:p w:rsidR="00C2188A" w:rsidRDefault="00C2188A" w:rsidP="00C25C8B">
      <w:pPr>
        <w:pStyle w:val="ae"/>
      </w:pPr>
      <w:r>
        <w:t>Таким образом, предусматривается:</w:t>
      </w:r>
    </w:p>
    <w:p w:rsidR="00C2188A" w:rsidRDefault="00C2188A" w:rsidP="00C25C8B">
      <w:pPr>
        <w:pStyle w:val="a0"/>
      </w:pPr>
      <w:r>
        <w:t xml:space="preserve">замена вводных и секционного выключателей КРУН 10 кВ на выключатели с номинальным током 1600 А </w:t>
      </w:r>
      <w:r w:rsidR="005176F3">
        <w:t>типа ВВ/</w:t>
      </w:r>
      <w:r w:rsidR="005176F3">
        <w:rPr>
          <w:lang w:val="en-US"/>
        </w:rPr>
        <w:t>TEL</w:t>
      </w:r>
      <w:r w:rsidR="005176F3">
        <w:t xml:space="preserve">-10-20/1600У2 </w:t>
      </w:r>
      <w:r>
        <w:t>– 3шт.;</w:t>
      </w:r>
    </w:p>
    <w:p w:rsidR="00C2188A" w:rsidRDefault="00C2188A" w:rsidP="00C25C8B">
      <w:pPr>
        <w:pStyle w:val="a0"/>
      </w:pPr>
      <w:r>
        <w:t>замена</w:t>
      </w:r>
      <w:r w:rsidR="00FC568D">
        <w:t xml:space="preserve"> секционного разъединителя КРУН </w:t>
      </w:r>
      <w:r>
        <w:t>10 кВ на разъединитель с номинальным током 1600</w:t>
      </w:r>
      <w:proofErr w:type="gramStart"/>
      <w:r>
        <w:t xml:space="preserve"> А</w:t>
      </w:r>
      <w:proofErr w:type="gramEnd"/>
      <w:r>
        <w:t xml:space="preserve"> – 1шт.;</w:t>
      </w:r>
    </w:p>
    <w:p w:rsidR="00C2188A" w:rsidRDefault="00C2188A" w:rsidP="00C25C8B">
      <w:pPr>
        <w:pStyle w:val="a0"/>
      </w:pPr>
      <w:r>
        <w:t>замена г</w:t>
      </w:r>
      <w:r w:rsidR="00FC568D">
        <w:t xml:space="preserve">лавных цепей вводных ячеек КРУН </w:t>
      </w:r>
      <w:r>
        <w:t>10 кВ на ток 1600</w:t>
      </w:r>
      <w:proofErr w:type="gramStart"/>
      <w:r>
        <w:t xml:space="preserve"> А</w:t>
      </w:r>
      <w:proofErr w:type="gramEnd"/>
      <w:r>
        <w:t>, включая замену про</w:t>
      </w:r>
      <w:r w:rsidR="00FC568D">
        <w:t>ходных изоляторов на крыше КРУН 10 кВ в двух</w:t>
      </w:r>
      <w:r>
        <w:t xml:space="preserve"> ячейках;</w:t>
      </w:r>
    </w:p>
    <w:p w:rsidR="00C2188A" w:rsidRDefault="00C2188A" w:rsidP="00C25C8B">
      <w:pPr>
        <w:pStyle w:val="a0"/>
      </w:pPr>
      <w:r>
        <w:t>замена главных цепей</w:t>
      </w:r>
      <w:r w:rsidR="00FC568D">
        <w:t xml:space="preserve"> секционных ячеек КРУН 10 кВ на ток 1600</w:t>
      </w:r>
      <w:proofErr w:type="gramStart"/>
      <w:r w:rsidR="00FC568D">
        <w:t xml:space="preserve"> А</w:t>
      </w:r>
      <w:proofErr w:type="gramEnd"/>
      <w:r w:rsidR="00FC568D">
        <w:t xml:space="preserve"> в двух</w:t>
      </w:r>
      <w:r>
        <w:t xml:space="preserve"> ячейках;</w:t>
      </w:r>
    </w:p>
    <w:p w:rsidR="00C2188A" w:rsidRPr="00415338" w:rsidRDefault="00FC568D" w:rsidP="00C25C8B">
      <w:pPr>
        <w:pStyle w:val="a0"/>
      </w:pPr>
      <w:r>
        <w:t xml:space="preserve">замена сборных шин обеих секций  КРУН </w:t>
      </w:r>
      <w:r w:rsidR="00C2188A">
        <w:t xml:space="preserve">10 кВ на шины с </w:t>
      </w:r>
      <w:r w:rsidR="00C2188A" w:rsidRPr="00225F57">
        <w:t>номинальным током</w:t>
      </w:r>
      <w:r w:rsidR="00C2188A">
        <w:t xml:space="preserve"> 1600 А.</w:t>
      </w:r>
    </w:p>
    <w:p w:rsidR="001E579E" w:rsidRDefault="005F6EA7" w:rsidP="00C25C8B">
      <w:pPr>
        <w:pStyle w:val="ae"/>
      </w:pPr>
      <w:r>
        <w:t>Трансформаторы тока, заменяемые во вводных и секционной ячейке, выбираем типа ТОЛ-СЭЩ-10-11-0,2</w:t>
      </w:r>
      <w:r>
        <w:rPr>
          <w:lang w:val="en-US"/>
        </w:rPr>
        <w:t>S</w:t>
      </w:r>
      <w:r>
        <w:t>/0,5/10Р/10Р-2000/5 У</w:t>
      </w:r>
      <w:proofErr w:type="gramStart"/>
      <w:r>
        <w:t>2</w:t>
      </w:r>
      <w:proofErr w:type="gramEnd"/>
      <w:r>
        <w:t>.</w:t>
      </w:r>
    </w:p>
    <w:p w:rsidR="005F6EA7" w:rsidRDefault="005F6EA7" w:rsidP="00C25C8B">
      <w:pPr>
        <w:pStyle w:val="ae"/>
      </w:pPr>
      <w:r>
        <w:t>Основные технические характеристики и проверка их по допустимым значениям, выбранных выключателей и трансформаторов тока, приведены в т</w:t>
      </w:r>
      <w:r w:rsidR="000F795F">
        <w:t>аблицах 3</w:t>
      </w:r>
      <w:r>
        <w:t>.2</w:t>
      </w:r>
      <w:r w:rsidR="004743DF">
        <w:t>6</w:t>
      </w:r>
      <w:r w:rsidR="000F795F">
        <w:t xml:space="preserve"> – 3</w:t>
      </w:r>
      <w:r>
        <w:t>.2</w:t>
      </w:r>
      <w:r w:rsidR="004743DF">
        <w:t>9</w:t>
      </w:r>
      <w:r>
        <w:t>.</w:t>
      </w:r>
    </w:p>
    <w:p w:rsidR="00D11B87" w:rsidRDefault="00D11B87" w:rsidP="00C25C8B">
      <w:pPr>
        <w:pStyle w:val="ae"/>
      </w:pPr>
    </w:p>
    <w:p w:rsidR="00D86ABF" w:rsidRDefault="00D86ABF" w:rsidP="00C25C8B">
      <w:pPr>
        <w:pStyle w:val="ae"/>
      </w:pPr>
    </w:p>
    <w:p w:rsidR="00D86ABF" w:rsidRDefault="00D86ABF" w:rsidP="00C25C8B">
      <w:pPr>
        <w:pStyle w:val="ae"/>
      </w:pPr>
    </w:p>
    <w:p w:rsidR="00D86ABF" w:rsidRDefault="00D86ABF" w:rsidP="00C25C8B">
      <w:pPr>
        <w:pStyle w:val="ae"/>
      </w:pPr>
    </w:p>
    <w:p w:rsidR="00D86ABF" w:rsidRPr="005F6EA7" w:rsidRDefault="00D86ABF" w:rsidP="00C25C8B">
      <w:pPr>
        <w:pStyle w:val="ae"/>
      </w:pPr>
    </w:p>
    <w:p w:rsidR="00B8358E" w:rsidRDefault="008531BC" w:rsidP="00B8358E">
      <w:pPr>
        <w:keepNext/>
      </w:pPr>
      <w:r w:rsidRPr="00550C05">
        <w:lastRenderedPageBreak/>
        <w:t xml:space="preserve">Таблица </w:t>
      </w:r>
      <w:r w:rsidR="000F795F">
        <w:t>3</w:t>
      </w:r>
      <w:r>
        <w:t>.2</w:t>
      </w:r>
      <w:r w:rsidR="004743DF">
        <w:t>6</w:t>
      </w:r>
      <w:r>
        <w:t xml:space="preserve"> – Основные технические характеристики </w:t>
      </w:r>
      <w:proofErr w:type="gramStart"/>
      <w:r>
        <w:t>ВВ</w:t>
      </w:r>
      <w:proofErr w:type="gramEnd"/>
      <w:r>
        <w:t>/</w:t>
      </w:r>
      <w:r>
        <w:rPr>
          <w:lang w:val="en-US"/>
        </w:rPr>
        <w:t>TEL</w:t>
      </w:r>
      <w:r>
        <w:t>-10-20/1600У2</w:t>
      </w:r>
    </w:p>
    <w:tbl>
      <w:tblPr>
        <w:tblStyle w:val="aff7"/>
        <w:tblW w:w="0" w:type="auto"/>
        <w:tblLook w:val="04A0" w:firstRow="1" w:lastRow="0" w:firstColumn="1" w:lastColumn="0" w:noHBand="0" w:noVBand="1"/>
      </w:tblPr>
      <w:tblGrid>
        <w:gridCol w:w="7054"/>
        <w:gridCol w:w="2693"/>
      </w:tblGrid>
      <w:tr w:rsidR="00B8358E" w:rsidTr="00946E18">
        <w:trPr>
          <w:trHeight w:val="561"/>
        </w:trPr>
        <w:tc>
          <w:tcPr>
            <w:tcW w:w="70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8358E" w:rsidRPr="00B51ADB" w:rsidRDefault="00B8358E" w:rsidP="00946E18">
            <w:pPr>
              <w:jc w:val="center"/>
            </w:pPr>
            <w:r>
              <w:t>Наименование п</w:t>
            </w:r>
            <w:r w:rsidRPr="00B51ADB">
              <w:t>араметр</w:t>
            </w:r>
            <w:r>
              <w:t>а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8358E" w:rsidRPr="00B51ADB" w:rsidRDefault="00B8358E" w:rsidP="00946E18">
            <w:pPr>
              <w:jc w:val="center"/>
            </w:pPr>
            <w:r w:rsidRPr="00B51ADB">
              <w:t>Значение параметра</w:t>
            </w:r>
          </w:p>
        </w:tc>
      </w:tr>
      <w:tr w:rsidR="00B8358E" w:rsidTr="00946E18">
        <w:tc>
          <w:tcPr>
            <w:tcW w:w="705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rPr>
                <w:spacing w:val="-2"/>
              </w:rPr>
              <w:t>10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rPr>
                <w:spacing w:val="-2"/>
              </w:rPr>
              <w:t>12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Номинальный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rPr>
                <w:spacing w:val="-2"/>
              </w:rPr>
              <w:t>1600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Номинальный ток отключения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t>20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Номинальное относительное содержание апериодической составляющей </w:t>
            </w:r>
            <w:r>
              <w:rPr>
                <w:spacing w:val="-2"/>
              </w:rPr>
              <w:t>β</w:t>
            </w:r>
            <w:proofErr w:type="gramStart"/>
            <w:r w:rsidRPr="00C60EAE">
              <w:rPr>
                <w:spacing w:val="-2"/>
                <w:vertAlign w:val="subscript"/>
              </w:rPr>
              <w:t>н</w:t>
            </w:r>
            <w:proofErr w:type="gramEnd"/>
            <w:r>
              <w:rPr>
                <w:spacing w:val="-2"/>
              </w:rPr>
              <w:t>, %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 w:rsidRPr="00B51ADB">
              <w:t>40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Параметры сквозного тока </w:t>
            </w:r>
            <w:proofErr w:type="gramStart"/>
            <w:r>
              <w:t>КЗ</w:t>
            </w:r>
            <w:proofErr w:type="gramEnd"/>
            <w:r>
              <w:t>:</w:t>
            </w:r>
          </w:p>
          <w:p w:rsidR="00B8358E" w:rsidRDefault="00B8358E" w:rsidP="00946E18">
            <w:pPr>
              <w:keepNext/>
              <w:rPr>
                <w:spacing w:val="-2"/>
              </w:rPr>
            </w:pPr>
            <w:r>
              <w:t xml:space="preserve">- начальное действующее значение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  <w:p w:rsidR="00B8358E" w:rsidRDefault="00B8358E" w:rsidP="00946E18">
            <w:pPr>
              <w:keepNext/>
            </w:pPr>
            <w:r>
              <w:rPr>
                <w:spacing w:val="-2"/>
              </w:rPr>
              <w:t xml:space="preserve">- наибольший пик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jc w:val="center"/>
            </w:pPr>
          </w:p>
          <w:p w:rsidR="00B8358E" w:rsidRPr="00B51ADB" w:rsidRDefault="00B8358E" w:rsidP="00946E18">
            <w:pPr>
              <w:jc w:val="center"/>
            </w:pPr>
            <w:r>
              <w:t>20</w:t>
            </w:r>
          </w:p>
          <w:p w:rsidR="00B8358E" w:rsidRPr="00B51ADB" w:rsidRDefault="00B8358E" w:rsidP="00946E18">
            <w:pPr>
              <w:jc w:val="center"/>
            </w:pPr>
            <w:r>
              <w:rPr>
                <w:spacing w:val="-2"/>
                <w:position w:val="-12"/>
              </w:rPr>
              <w:t>51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Ток термической стойкости (3 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t>20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Собственное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rPr>
                <w:spacing w:val="-2"/>
                <w:position w:val="-12"/>
              </w:rPr>
              <w:t>0,045</w:t>
            </w:r>
          </w:p>
        </w:tc>
      </w:tr>
      <w:tr w:rsidR="00B8358E" w:rsidTr="00946E18">
        <w:tc>
          <w:tcPr>
            <w:tcW w:w="705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keepNext/>
            </w:pPr>
            <w:r>
              <w:t xml:space="preserve">Полное время отключения 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ов</w:t>
            </w:r>
            <w:proofErr w:type="spellEnd"/>
            <w:r>
              <w:rPr>
                <w:spacing w:val="-2"/>
              </w:rPr>
              <w:t>, с</w:t>
            </w:r>
          </w:p>
        </w:tc>
        <w:tc>
          <w:tcPr>
            <w:tcW w:w="269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8358E" w:rsidRPr="00B51ADB" w:rsidRDefault="00B8358E" w:rsidP="00946E18">
            <w:pPr>
              <w:jc w:val="center"/>
            </w:pPr>
            <w:r>
              <w:rPr>
                <w:spacing w:val="-2"/>
                <w:position w:val="-12"/>
              </w:rPr>
              <w:t>0,055</w:t>
            </w:r>
          </w:p>
        </w:tc>
      </w:tr>
    </w:tbl>
    <w:p w:rsidR="00B8358E" w:rsidRDefault="00B8358E" w:rsidP="00C25C8B">
      <w:pPr>
        <w:pStyle w:val="ae"/>
      </w:pPr>
    </w:p>
    <w:p w:rsidR="00723376" w:rsidRDefault="00723376" w:rsidP="00B8358E">
      <w:pPr>
        <w:keepNext/>
      </w:pPr>
      <w:r w:rsidRPr="00550C05">
        <w:t xml:space="preserve">Таблица </w:t>
      </w:r>
      <w:r w:rsidR="000F795F">
        <w:t>3.</w:t>
      </w:r>
      <w:r>
        <w:t>2</w:t>
      </w:r>
      <w:r w:rsidR="004743DF">
        <w:t>7</w:t>
      </w:r>
      <w:r>
        <w:t xml:space="preserve"> – Основные технические характеристики ТОЛ-СЭЩ-10-2000/5У2</w:t>
      </w:r>
    </w:p>
    <w:tbl>
      <w:tblPr>
        <w:tblStyle w:val="aff7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3543"/>
      </w:tblGrid>
      <w:tr w:rsidR="00B8358E" w:rsidTr="00946E18">
        <w:trPr>
          <w:trHeight w:val="724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Значение параметра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</w:rPr>
              <w:t>10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zCs w:val="36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</w:rPr>
              <w:t>12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Номинальный первичный ток </w:t>
            </w: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</w:rPr>
              <w:t>2000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Номинальный вторичный ток </w:t>
            </w: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2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5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Количество вторичных обмоток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Класс точности вторичных обмоток: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учета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измерений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защиты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</w:pPr>
            <w:r>
              <w:t>0,2</w:t>
            </w:r>
            <w:r>
              <w:rPr>
                <w:lang w:val="en-US"/>
              </w:rPr>
              <w:t>S</w:t>
            </w:r>
          </w:p>
          <w:p w:rsidR="00B8358E" w:rsidRP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t>0,5</w:t>
            </w:r>
          </w:p>
          <w:p w:rsidR="00B8358E" w:rsidRPr="00BC254C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zCs w:val="36"/>
                <w:lang w:val="en-US"/>
              </w:rPr>
              <w:t>10P/10P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Номинальная вторичная нагрузка </w:t>
            </w:r>
            <w:r>
              <w:rPr>
                <w:spacing w:val="-2"/>
                <w:lang w:val="en-US"/>
              </w:rPr>
              <w:t>S</w:t>
            </w:r>
            <w:r>
              <w:rPr>
                <w:spacing w:val="-2"/>
                <w:vertAlign w:val="subscript"/>
              </w:rPr>
              <w:t>2</w:t>
            </w:r>
            <w:r w:rsidRPr="002F07AB">
              <w:rPr>
                <w:spacing w:val="-2"/>
                <w:vertAlign w:val="subscript"/>
              </w:rPr>
              <w:t>ном</w:t>
            </w:r>
            <w:r>
              <w:rPr>
                <w:szCs w:val="36"/>
              </w:rPr>
              <w:t xml:space="preserve">, </w:t>
            </w:r>
            <w:proofErr w:type="gramStart"/>
            <w:r>
              <w:rPr>
                <w:szCs w:val="36"/>
              </w:rPr>
              <w:t>В</w:t>
            </w:r>
            <w:proofErr w:type="gramEnd"/>
            <w:r>
              <w:rPr>
                <w:szCs w:val="36"/>
              </w:rPr>
              <w:t>·А: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обмоток учета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обмоток измерений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- для обмоток защиты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10</w:t>
            </w:r>
          </w:p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  <w:lang w:val="en-US"/>
              </w:rPr>
            </w:pPr>
            <w:r>
              <w:rPr>
                <w:spacing w:val="-2"/>
                <w:position w:val="-12"/>
              </w:rPr>
              <w:t>10</w:t>
            </w:r>
          </w:p>
          <w:p w:rsidR="00B8358E" w:rsidRDefault="00B8358E" w:rsidP="00B8358E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pacing w:val="-2"/>
                <w:position w:val="-12"/>
              </w:rPr>
              <w:t>15/15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Номинальная предельная кратность вторичных обмоток для защиты </w:t>
            </w:r>
            <w:proofErr w:type="spellStart"/>
            <w:r>
              <w:rPr>
                <w:szCs w:val="36"/>
              </w:rPr>
              <w:t>К</w:t>
            </w:r>
            <w:r w:rsidRPr="003A0905">
              <w:rPr>
                <w:szCs w:val="36"/>
                <w:vertAlign w:val="subscript"/>
              </w:rPr>
              <w:t>ном</w:t>
            </w:r>
            <w:proofErr w:type="spellEnd"/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Коэффициент безопасности приборов вторичных обмоток </w:t>
            </w:r>
            <w:proofErr w:type="spellStart"/>
            <w:r>
              <w:rPr>
                <w:szCs w:val="36"/>
              </w:rPr>
              <w:t>К</w:t>
            </w:r>
            <w:r>
              <w:rPr>
                <w:szCs w:val="36"/>
                <w:vertAlign w:val="subscript"/>
              </w:rPr>
              <w:t>Б</w:t>
            </w:r>
            <w:r w:rsidRPr="003A0905">
              <w:rPr>
                <w:szCs w:val="36"/>
                <w:vertAlign w:val="subscript"/>
              </w:rPr>
              <w:t>ном</w:t>
            </w:r>
            <w:proofErr w:type="spellEnd"/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 xml:space="preserve">Ток электродинамической стойкости </w:t>
            </w:r>
            <w:proofErr w:type="spellStart"/>
            <w:proofErr w:type="gramStart"/>
            <w:r>
              <w:rPr>
                <w:spacing w:val="-2"/>
                <w:lang w:val="en-US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B8358E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100</w:t>
            </w:r>
          </w:p>
        </w:tc>
      </w:tr>
      <w:tr w:rsidR="00B8358E" w:rsidTr="00946E18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8358E" w:rsidRPr="00BC254C" w:rsidRDefault="00B8358E" w:rsidP="00B8358E">
            <w:pPr>
              <w:suppressAutoHyphens w:val="0"/>
              <w:autoSpaceDE w:val="0"/>
              <w:autoSpaceDN w:val="0"/>
              <w:adjustRightInd w:val="0"/>
              <w:jc w:val="both"/>
              <w:rPr>
                <w:szCs w:val="36"/>
              </w:rPr>
            </w:pPr>
            <w:r>
              <w:rPr>
                <w:szCs w:val="36"/>
              </w:rPr>
              <w:t>Ток термической стойкости</w:t>
            </w:r>
            <w:r w:rsidRPr="00AF2268">
              <w:rPr>
                <w:spacing w:val="-2"/>
              </w:rPr>
              <w:t xml:space="preserve"> </w:t>
            </w:r>
            <w:r>
              <w:rPr>
                <w:spacing w:val="-2"/>
              </w:rPr>
              <w:t xml:space="preserve">(1с)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тер</w:t>
            </w:r>
            <w:proofErr w:type="spellEnd"/>
            <w:r>
              <w:rPr>
                <w:szCs w:val="36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8358E" w:rsidRDefault="00B8358E" w:rsidP="00946E18">
            <w:pPr>
              <w:suppressAutoHyphens w:val="0"/>
              <w:autoSpaceDE w:val="0"/>
              <w:autoSpaceDN w:val="0"/>
              <w:adjustRightInd w:val="0"/>
              <w:jc w:val="center"/>
              <w:rPr>
                <w:szCs w:val="36"/>
              </w:rPr>
            </w:pPr>
            <w:r>
              <w:rPr>
                <w:szCs w:val="36"/>
              </w:rPr>
              <w:t>40</w:t>
            </w:r>
          </w:p>
        </w:tc>
      </w:tr>
    </w:tbl>
    <w:p w:rsidR="00D86ABF" w:rsidRDefault="00D86ABF" w:rsidP="00D86ABF"/>
    <w:p w:rsidR="00D86ABF" w:rsidRDefault="00D86ABF" w:rsidP="00D86ABF"/>
    <w:p w:rsidR="00D86ABF" w:rsidRDefault="00D86ABF" w:rsidP="00D86ABF"/>
    <w:p w:rsidR="00D86ABF" w:rsidRDefault="00D86ABF" w:rsidP="00D86ABF"/>
    <w:p w:rsidR="00D86ABF" w:rsidRDefault="00D86ABF" w:rsidP="00D86ABF"/>
    <w:p w:rsidR="00D86ABF" w:rsidRDefault="00D86ABF" w:rsidP="00D86ABF"/>
    <w:p w:rsidR="0073137E" w:rsidRPr="00550C05" w:rsidRDefault="0073137E" w:rsidP="000F795F">
      <w:pPr>
        <w:keepNext/>
      </w:pPr>
      <w:r w:rsidRPr="00550C05">
        <w:lastRenderedPageBreak/>
        <w:t xml:space="preserve">Таблица </w:t>
      </w:r>
      <w:r w:rsidR="000F795F">
        <w:t>3.</w:t>
      </w:r>
      <w:r>
        <w:t>2</w:t>
      </w:r>
      <w:r w:rsidR="004743DF">
        <w:t>8</w:t>
      </w:r>
      <w:r>
        <w:t xml:space="preserve"> –</w:t>
      </w:r>
      <w:r w:rsidRPr="00550C05">
        <w:t xml:space="preserve"> Проверка параметров выключателя</w:t>
      </w:r>
      <w:r w:rsidR="00D11B87">
        <w:t xml:space="preserve"> </w:t>
      </w:r>
      <w:proofErr w:type="gramStart"/>
      <w:r>
        <w:t>ВВ</w:t>
      </w:r>
      <w:proofErr w:type="gramEnd"/>
      <w:r>
        <w:t>/</w:t>
      </w:r>
      <w:r>
        <w:rPr>
          <w:lang w:val="en-US"/>
        </w:rPr>
        <w:t>TEL</w:t>
      </w:r>
      <w:r>
        <w:t>-10-20/1600У2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10"/>
        <w:gridCol w:w="3211"/>
        <w:gridCol w:w="3104"/>
      </w:tblGrid>
      <w:tr w:rsidR="0073137E" w:rsidRPr="00550C05" w:rsidTr="00566166">
        <w:trPr>
          <w:trHeight w:val="552"/>
        </w:trPr>
        <w:tc>
          <w:tcPr>
            <w:tcW w:w="331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32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73137E" w:rsidRPr="00AF2268" w:rsidRDefault="0073137E" w:rsidP="00F805E1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характеристики </w:t>
            </w:r>
            <w:r w:rsidRPr="00AF2268">
              <w:rPr>
                <w:spacing w:val="-2"/>
              </w:rPr>
              <w:t>выключателя</w:t>
            </w:r>
          </w:p>
        </w:tc>
      </w:tr>
      <w:tr w:rsidR="0073137E" w:rsidRPr="00550C05" w:rsidTr="00566166">
        <w:trPr>
          <w:trHeight w:val="300"/>
        </w:trPr>
        <w:tc>
          <w:tcPr>
            <w:tcW w:w="3310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321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3137E" w:rsidRPr="00AF2268" w:rsidRDefault="0073137E" w:rsidP="002675A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2675A9">
              <w:rPr>
                <w:spacing w:val="-2"/>
              </w:rPr>
              <w:t>10</w:t>
            </w:r>
            <w:r>
              <w:rPr>
                <w:spacing w:val="-2"/>
              </w:rPr>
              <w:t xml:space="preserve"> кВ</w:t>
            </w:r>
          </w:p>
        </w:tc>
        <w:tc>
          <w:tcPr>
            <w:tcW w:w="3104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73137E" w:rsidRPr="00AF2268" w:rsidRDefault="0073137E" w:rsidP="002675A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</w:t>
            </w:r>
            <w:r w:rsidR="002675A9">
              <w:rPr>
                <w:spacing w:val="-2"/>
              </w:rPr>
              <w:t>10</w:t>
            </w:r>
            <w:r>
              <w:rPr>
                <w:spacing w:val="-2"/>
              </w:rPr>
              <w:t xml:space="preserve"> кВ</w:t>
            </w:r>
          </w:p>
        </w:tc>
      </w:tr>
      <w:tr w:rsidR="0073137E" w:rsidRPr="00550C05" w:rsidTr="00566166">
        <w:trPr>
          <w:trHeight w:val="300"/>
        </w:trPr>
        <w:tc>
          <w:tcPr>
            <w:tcW w:w="3310" w:type="dxa"/>
            <w:tcBorders>
              <w:right w:val="single" w:sz="12" w:space="0" w:color="auto"/>
            </w:tcBorders>
            <w:vAlign w:val="center"/>
          </w:tcPr>
          <w:p w:rsidR="0073137E" w:rsidRPr="0004220E" w:rsidRDefault="0073137E" w:rsidP="00F805E1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321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2675A9">
              <w:rPr>
                <w:spacing w:val="6"/>
              </w:rPr>
              <w:t>1</w:t>
            </w:r>
            <w:r>
              <w:rPr>
                <w:spacing w:val="6"/>
              </w:rPr>
              <w:t>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04" w:type="dxa"/>
            <w:tcBorders>
              <w:lef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I</w:t>
            </w:r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160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73137E" w:rsidRPr="00550C05" w:rsidTr="00566166">
        <w:trPr>
          <w:trHeight w:val="300"/>
        </w:trPr>
        <w:tc>
          <w:tcPr>
            <w:tcW w:w="3310" w:type="dxa"/>
            <w:tcBorders>
              <w:righ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  <w:r>
              <w:rPr>
                <w:spacing w:val="-2"/>
              </w:rPr>
              <w:t>:</w:t>
            </w:r>
          </w:p>
          <w:p w:rsidR="0073137E" w:rsidRDefault="0073137E" w:rsidP="00F805E1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73137E" w:rsidRPr="00AF2268" w:rsidRDefault="0073137E" w:rsidP="00F805E1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1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п0</w:t>
            </w:r>
            <w:r w:rsidRPr="00AF2268">
              <w:rPr>
                <w:spacing w:val="6"/>
              </w:rPr>
              <w:t xml:space="preserve"> = </w:t>
            </w:r>
            <w:r w:rsidR="002675A9">
              <w:rPr>
                <w:spacing w:val="6"/>
              </w:rPr>
              <w:t>9</w:t>
            </w:r>
            <w:r>
              <w:rPr>
                <w:spacing w:val="6"/>
              </w:rPr>
              <w:t>,</w:t>
            </w:r>
            <w:r w:rsidR="002675A9">
              <w:rPr>
                <w:spacing w:val="6"/>
              </w:rPr>
              <w:t>6</w:t>
            </w:r>
            <w:r>
              <w:rPr>
                <w:spacing w:val="6"/>
              </w:rPr>
              <w:t xml:space="preserve"> к</w:t>
            </w:r>
            <w:r w:rsidRPr="00AF2268">
              <w:rPr>
                <w:spacing w:val="6"/>
              </w:rPr>
              <w:t>А</w:t>
            </w:r>
          </w:p>
          <w:p w:rsidR="0073137E" w:rsidRPr="00AF2268" w:rsidRDefault="0073137E" w:rsidP="002675A9">
            <w:pPr>
              <w:spacing w:line="276" w:lineRule="auto"/>
              <w:ind w:right="140"/>
              <w:jc w:val="both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 w:rsidR="002675A9">
              <w:rPr>
                <w:spacing w:val="6"/>
              </w:rPr>
              <w:t>25</w:t>
            </w:r>
            <w:r>
              <w:rPr>
                <w:spacing w:val="6"/>
              </w:rPr>
              <w:t>,</w:t>
            </w:r>
            <w:r w:rsidR="002675A9">
              <w:rPr>
                <w:spacing w:val="6"/>
              </w:rPr>
              <w:t>7</w:t>
            </w:r>
            <w:r>
              <w:rPr>
                <w:spacing w:val="6"/>
              </w:rPr>
              <w:t xml:space="preserve"> 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04" w:type="dxa"/>
            <w:tcBorders>
              <w:lef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140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20 к</w:t>
            </w:r>
            <w:r w:rsidRPr="00AF2268">
              <w:rPr>
                <w:spacing w:val="6"/>
              </w:rPr>
              <w:t>А</w:t>
            </w:r>
          </w:p>
          <w:p w:rsidR="0073137E" w:rsidRPr="00AF2268" w:rsidRDefault="0073137E" w:rsidP="002675A9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5</w:t>
            </w:r>
            <w:r w:rsidR="002675A9">
              <w:rPr>
                <w:spacing w:val="6"/>
              </w:rPr>
              <w:t>1</w:t>
            </w:r>
            <w:r>
              <w:rPr>
                <w:spacing w:val="6"/>
              </w:rPr>
              <w:t xml:space="preserve"> к</w:t>
            </w:r>
            <w:r w:rsidRPr="00AF2268">
              <w:rPr>
                <w:spacing w:val="6"/>
              </w:rPr>
              <w:t>А</w:t>
            </w:r>
          </w:p>
        </w:tc>
      </w:tr>
      <w:tr w:rsidR="0073137E" w:rsidRPr="00550C05" w:rsidTr="00566166">
        <w:trPr>
          <w:trHeight w:val="300"/>
        </w:trPr>
        <w:tc>
          <w:tcPr>
            <w:tcW w:w="3310" w:type="dxa"/>
            <w:tcBorders>
              <w:righ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Отключающая способность:</w:t>
            </w:r>
          </w:p>
          <w:p w:rsidR="0073137E" w:rsidRDefault="0073137E" w:rsidP="00F805E1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-действующее значение</w:t>
            </w:r>
          </w:p>
          <w:p w:rsidR="0073137E" w:rsidRPr="00AF2268" w:rsidRDefault="0073137E" w:rsidP="00F805E1">
            <w:pPr>
              <w:spacing w:line="276" w:lineRule="auto"/>
              <w:ind w:right="-108"/>
              <w:jc w:val="both"/>
              <w:rPr>
                <w:spacing w:val="-2"/>
              </w:rPr>
            </w:pPr>
            <w:r>
              <w:rPr>
                <w:spacing w:val="-2"/>
              </w:rPr>
              <w:t>-амплитудное значение</w:t>
            </w:r>
          </w:p>
        </w:tc>
        <w:tc>
          <w:tcPr>
            <w:tcW w:w="321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-116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-116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-116"/>
              <w:jc w:val="both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proofErr w:type="spellEnd"/>
            <w:r w:rsidRPr="00AF2268">
              <w:rPr>
                <w:spacing w:val="6"/>
              </w:rPr>
              <w:t xml:space="preserve"> = </w:t>
            </w:r>
            <w:r w:rsidR="002675A9">
              <w:rPr>
                <w:spacing w:val="6"/>
              </w:rPr>
              <w:t>9</w:t>
            </w:r>
            <w:r>
              <w:rPr>
                <w:spacing w:val="6"/>
              </w:rPr>
              <w:t>,</w:t>
            </w:r>
            <w:r w:rsidR="002675A9">
              <w:rPr>
                <w:spacing w:val="6"/>
              </w:rPr>
              <w:t>6</w:t>
            </w:r>
            <w:r>
              <w:rPr>
                <w:spacing w:val="6"/>
              </w:rPr>
              <w:t xml:space="preserve"> к</w:t>
            </w:r>
            <w:r w:rsidRPr="00AF2268">
              <w:rPr>
                <w:spacing w:val="6"/>
              </w:rPr>
              <w:t>А</w:t>
            </w:r>
          </w:p>
          <w:p w:rsidR="0073137E" w:rsidRDefault="0073137E" w:rsidP="00F805E1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6"/>
                <w:lang w:val="en-US"/>
              </w:rPr>
              <w:t>I</w:t>
            </w:r>
            <w:proofErr w:type="spellStart"/>
            <w:proofErr w:type="gramEnd"/>
            <w:r>
              <w:rPr>
                <w:spacing w:val="6"/>
                <w:vertAlign w:val="subscript"/>
              </w:rPr>
              <w:t>пτ</w:t>
            </w:r>
            <w:proofErr w:type="spellEnd"/>
            <w:r>
              <w:rPr>
                <w:spacing w:val="6"/>
              </w:rPr>
              <w:t>+</w:t>
            </w:r>
            <w:proofErr w:type="spellStart"/>
            <w:r>
              <w:rPr>
                <w:spacing w:val="6"/>
                <w:lang w:val="en-US"/>
              </w:rPr>
              <w:t>i</w:t>
            </w:r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="002675A9">
              <w:rPr>
                <w:spacing w:val="-2"/>
              </w:rPr>
              <w:t>9</w:t>
            </w:r>
            <w:r>
              <w:rPr>
                <w:spacing w:val="-2"/>
              </w:rPr>
              <w:t>,</w:t>
            </w:r>
            <w:r w:rsidR="002675A9">
              <w:rPr>
                <w:spacing w:val="-2"/>
              </w:rPr>
              <w:t>6</w:t>
            </w:r>
            <w:r>
              <w:rPr>
                <w:spacing w:val="-2"/>
              </w:rPr>
              <w:t>+</w:t>
            </w:r>
            <w:r w:rsidR="002675A9">
              <w:rPr>
                <w:spacing w:val="-2"/>
              </w:rPr>
              <w:t>2</w:t>
            </w:r>
            <w:r>
              <w:rPr>
                <w:spacing w:val="-2"/>
              </w:rPr>
              <w:t>,</w:t>
            </w:r>
            <w:r w:rsidR="002675A9">
              <w:rPr>
                <w:spacing w:val="-2"/>
              </w:rPr>
              <w:t>4</w:t>
            </w:r>
            <w:r w:rsidR="00566166">
              <w:rPr>
                <w:spacing w:val="-2"/>
              </w:rPr>
              <w:t>=</w:t>
            </w:r>
            <w:r w:rsidR="002675A9">
              <w:rPr>
                <w:spacing w:val="-2"/>
              </w:rPr>
              <w:t>16</w:t>
            </w:r>
            <w:r>
              <w:rPr>
                <w:spacing w:val="-2"/>
              </w:rPr>
              <w:t>кА,</w:t>
            </w:r>
          </w:p>
          <w:p w:rsidR="0073137E" w:rsidRDefault="0073137E" w:rsidP="00F805E1">
            <w:pPr>
              <w:spacing w:line="276" w:lineRule="auto"/>
              <w:ind w:right="-116"/>
              <w:jc w:val="both"/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>
              <w:rPr>
                <w:spacing w:val="6"/>
                <w:lang w:val="en-US"/>
              </w:rPr>
              <w:t>i</w:t>
            </w:r>
            <w:proofErr w:type="gramEnd"/>
            <w:r>
              <w:rPr>
                <w:spacing w:val="6"/>
                <w:vertAlign w:val="subscript"/>
              </w:rPr>
              <w:t>аτ</w:t>
            </w:r>
            <w:proofErr w:type="spellEnd"/>
            <w:r>
              <w:rPr>
                <w:spacing w:val="6"/>
              </w:rPr>
              <w:t>=</w:t>
            </w:r>
            <w:r>
              <w:rPr>
                <w:spacing w:val="-2"/>
              </w:rPr>
              <w:t>√2·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пτ</w:t>
            </w:r>
            <w:r>
              <w:rPr>
                <w:spacing w:val="-2"/>
              </w:rPr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τ</w:t>
            </w:r>
            <w:proofErr w:type="spellEnd"/>
            <w:r w:rsidR="002675A9">
              <w:rPr>
                <w:vertAlign w:val="superscript"/>
              </w:rPr>
              <w:t>/0,084</w:t>
            </w:r>
            <w:r>
              <w:t>=</w:t>
            </w:r>
          </w:p>
          <w:p w:rsidR="0073137E" w:rsidRDefault="0073137E" w:rsidP="00F805E1">
            <w:pPr>
              <w:spacing w:line="276" w:lineRule="auto"/>
              <w:ind w:right="-116"/>
              <w:jc w:val="both"/>
            </w:pPr>
            <w:r>
              <w:t>=</w:t>
            </w:r>
            <w:r>
              <w:rPr>
                <w:spacing w:val="-2"/>
              </w:rPr>
              <w:t>√2·</w:t>
            </w:r>
            <w:r w:rsidR="002675A9">
              <w:rPr>
                <w:spacing w:val="-2"/>
              </w:rPr>
              <w:t>9</w:t>
            </w:r>
            <w:r>
              <w:rPr>
                <w:spacing w:val="-2"/>
              </w:rPr>
              <w:t>,</w:t>
            </w:r>
            <w:r w:rsidR="002675A9">
              <w:rPr>
                <w:spacing w:val="-2"/>
              </w:rPr>
              <w:t>6</w:t>
            </w:r>
            <w:r>
              <w:rPr>
                <w:spacing w:val="-2"/>
              </w:rPr>
              <w:t>·</w:t>
            </w:r>
            <w:r w:rsidRPr="00512F30">
              <w:t>e</w:t>
            </w:r>
            <w:r w:rsidRPr="005238FB">
              <w:rPr>
                <w:vertAlign w:val="superscript"/>
              </w:rPr>
              <w:t>-</w:t>
            </w:r>
            <w:r>
              <w:rPr>
                <w:vertAlign w:val="superscript"/>
              </w:rPr>
              <w:t>0,1</w:t>
            </w:r>
            <w:r w:rsidR="002675A9">
              <w:rPr>
                <w:vertAlign w:val="superscript"/>
              </w:rPr>
              <w:t>4</w:t>
            </w:r>
            <w:r>
              <w:rPr>
                <w:vertAlign w:val="superscript"/>
              </w:rPr>
              <w:t>5</w:t>
            </w:r>
            <w:r w:rsidR="002675A9">
              <w:rPr>
                <w:vertAlign w:val="superscript"/>
              </w:rPr>
              <w:t>/0,084</w:t>
            </w:r>
            <w:r>
              <w:t>=</w:t>
            </w:r>
            <w:r w:rsidR="002675A9">
              <w:t>2</w:t>
            </w:r>
            <w:r>
              <w:t>,</w:t>
            </w:r>
            <w:r w:rsidR="002675A9">
              <w:t>4</w:t>
            </w:r>
            <w:r>
              <w:t>кА;</w:t>
            </w:r>
          </w:p>
          <w:p w:rsidR="0073137E" w:rsidRDefault="0073137E" w:rsidP="00F805E1">
            <w:pPr>
              <w:spacing w:line="276" w:lineRule="auto"/>
              <w:ind w:right="-116"/>
              <w:jc w:val="both"/>
              <w:rPr>
                <w:spacing w:val="-2"/>
              </w:rPr>
            </w:pPr>
            <w:r>
              <w:t>τ=</w:t>
            </w: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св</w:t>
            </w:r>
            <w:proofErr w:type="spellEnd"/>
            <w:r>
              <w:rPr>
                <w:spacing w:val="-2"/>
              </w:rPr>
              <w:t>=0,1+0,0</w:t>
            </w:r>
            <w:r w:rsidR="002675A9">
              <w:rPr>
                <w:spacing w:val="-2"/>
              </w:rPr>
              <w:t>4</w:t>
            </w:r>
            <w:r>
              <w:rPr>
                <w:spacing w:val="-2"/>
              </w:rPr>
              <w:t>5</w:t>
            </w:r>
            <w:r w:rsidR="002675A9">
              <w:rPr>
                <w:spacing w:val="-2"/>
              </w:rPr>
              <w:t>=</w:t>
            </w:r>
            <w:r>
              <w:rPr>
                <w:spacing w:val="-2"/>
              </w:rPr>
              <w:t>0,1</w:t>
            </w:r>
            <w:r w:rsidR="002675A9">
              <w:rPr>
                <w:spacing w:val="-2"/>
              </w:rPr>
              <w:t>4</w:t>
            </w:r>
            <w:r>
              <w:rPr>
                <w:spacing w:val="-2"/>
              </w:rPr>
              <w:t>5 с;</w:t>
            </w:r>
          </w:p>
          <w:p w:rsidR="0073137E" w:rsidRPr="0035404E" w:rsidRDefault="0073137E" w:rsidP="00F805E1">
            <w:pPr>
              <w:spacing w:line="276" w:lineRule="auto"/>
              <w:ind w:right="-116"/>
              <w:jc w:val="both"/>
              <w:rPr>
                <w:spacing w:val="-2"/>
              </w:rPr>
            </w:pPr>
            <w:proofErr w:type="gramStart"/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=</w:t>
            </w:r>
            <w:proofErr w:type="gramEnd"/>
            <w:r>
              <w:rPr>
                <w:spacing w:val="-2"/>
              </w:rPr>
              <w:t>0,1с – время действия РЗ.</w:t>
            </w:r>
          </w:p>
        </w:tc>
        <w:tc>
          <w:tcPr>
            <w:tcW w:w="3104" w:type="dxa"/>
            <w:tcBorders>
              <w:left w:val="single" w:sz="12" w:space="0" w:color="auto"/>
            </w:tcBorders>
          </w:tcPr>
          <w:p w:rsidR="0073137E" w:rsidRDefault="0073137E" w:rsidP="00F805E1">
            <w:pPr>
              <w:spacing w:line="276" w:lineRule="auto"/>
              <w:ind w:right="-108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-108"/>
              <w:jc w:val="both"/>
              <w:rPr>
                <w:spacing w:val="6"/>
              </w:rPr>
            </w:pPr>
          </w:p>
          <w:p w:rsidR="0073137E" w:rsidRDefault="0073137E" w:rsidP="00F805E1">
            <w:pPr>
              <w:spacing w:line="276" w:lineRule="auto"/>
              <w:ind w:right="-108"/>
              <w:jc w:val="both"/>
              <w:rPr>
                <w:spacing w:val="6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20 к</w:t>
            </w:r>
            <w:r w:rsidRPr="00AF2268">
              <w:rPr>
                <w:spacing w:val="6"/>
              </w:rPr>
              <w:t>А</w:t>
            </w:r>
          </w:p>
          <w:p w:rsidR="0073137E" w:rsidRDefault="0073137E" w:rsidP="00F805E1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>√2·</w:t>
            </w:r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откл</w:t>
            </w:r>
            <w:r>
              <w:rPr>
                <w:spacing w:val="-2"/>
              </w:rPr>
              <w:t>·(1+β</w:t>
            </w:r>
            <w:r w:rsidRPr="00C60EAE">
              <w:rPr>
                <w:spacing w:val="-2"/>
                <w:vertAlign w:val="subscript"/>
              </w:rPr>
              <w:t>н</w:t>
            </w:r>
            <w:r>
              <w:rPr>
                <w:spacing w:val="6"/>
              </w:rPr>
              <w:t xml:space="preserve"> /100) =</w:t>
            </w:r>
          </w:p>
          <w:p w:rsidR="0073137E" w:rsidRPr="00AF2268" w:rsidRDefault="0073137E" w:rsidP="00F805E1">
            <w:pPr>
              <w:tabs>
                <w:tab w:val="left" w:pos="2910"/>
              </w:tabs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=√2·20·(1+40/100) = 40кА</w:t>
            </w:r>
          </w:p>
        </w:tc>
      </w:tr>
      <w:tr w:rsidR="0073137E" w:rsidRPr="00550C05" w:rsidTr="00566166">
        <w:trPr>
          <w:trHeight w:val="387"/>
        </w:trPr>
        <w:tc>
          <w:tcPr>
            <w:tcW w:w="3310" w:type="dxa"/>
            <w:tcBorders>
              <w:right w:val="single" w:sz="12" w:space="0" w:color="auto"/>
            </w:tcBorders>
            <w:vAlign w:val="center"/>
          </w:tcPr>
          <w:p w:rsidR="0073137E" w:rsidRPr="00AF2268" w:rsidRDefault="0073137E" w:rsidP="00F805E1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321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3137E" w:rsidRDefault="0073137E" w:rsidP="00F805E1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spellEnd"/>
            <w:proofErr w:type="gramStart"/>
            <w:r>
              <w:rPr>
                <w:spacing w:val="-2"/>
              </w:rPr>
              <w:t xml:space="preserve"> 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r>
              <w:rPr>
                <w:spacing w:val="-2"/>
              </w:rPr>
              <w:t>)=</w:t>
            </w:r>
          </w:p>
          <w:p w:rsidR="0073137E" w:rsidRPr="00A06765" w:rsidRDefault="0073137E" w:rsidP="00566166">
            <w:pPr>
              <w:tabs>
                <w:tab w:val="left" w:pos="2761"/>
              </w:tabs>
              <w:spacing w:line="276" w:lineRule="auto"/>
              <w:ind w:right="-108"/>
              <w:jc w:val="both"/>
              <w:rPr>
                <w:spacing w:val="6"/>
              </w:rPr>
            </w:pPr>
            <w:r>
              <w:rPr>
                <w:spacing w:val="-2"/>
              </w:rPr>
              <w:t>=</w:t>
            </w:r>
            <w:r w:rsidR="002675A9">
              <w:rPr>
                <w:spacing w:val="-2"/>
              </w:rPr>
              <w:t>9</w:t>
            </w:r>
            <w:r>
              <w:rPr>
                <w:spacing w:val="-2"/>
              </w:rPr>
              <w:t>,</w:t>
            </w:r>
            <w:r w:rsidR="002675A9">
              <w:rPr>
                <w:spacing w:val="-2"/>
              </w:rPr>
              <w:t>6</w:t>
            </w:r>
            <w:r w:rsidRPr="00411BE4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·(0,1+0,0</w:t>
            </w:r>
            <w:r w:rsidR="002675A9">
              <w:rPr>
                <w:spacing w:val="6"/>
              </w:rPr>
              <w:t>5</w:t>
            </w:r>
            <w:r w:rsidR="00566166">
              <w:rPr>
                <w:spacing w:val="6"/>
              </w:rPr>
              <w:t>5</w:t>
            </w:r>
            <w:r>
              <w:rPr>
                <w:spacing w:val="6"/>
              </w:rPr>
              <w:t>+0,0</w:t>
            </w:r>
            <w:r w:rsidR="002675A9">
              <w:rPr>
                <w:spacing w:val="6"/>
              </w:rPr>
              <w:t>84</w:t>
            </w:r>
            <w:r>
              <w:rPr>
                <w:spacing w:val="6"/>
              </w:rPr>
              <w:t>)</w:t>
            </w:r>
            <w:r w:rsidR="00566166">
              <w:rPr>
                <w:spacing w:val="6"/>
              </w:rPr>
              <w:t xml:space="preserve">= </w:t>
            </w:r>
            <w:r>
              <w:rPr>
                <w:spacing w:val="6"/>
              </w:rPr>
              <w:t>=</w:t>
            </w:r>
            <w:r w:rsidR="002675A9">
              <w:rPr>
                <w:spacing w:val="6"/>
              </w:rPr>
              <w:t>22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  <w:tc>
          <w:tcPr>
            <w:tcW w:w="3104" w:type="dxa"/>
            <w:tcBorders>
              <w:left w:val="single" w:sz="12" w:space="0" w:color="auto"/>
            </w:tcBorders>
            <w:vAlign w:val="center"/>
          </w:tcPr>
          <w:p w:rsidR="0073137E" w:rsidRPr="0049516B" w:rsidRDefault="0073137E" w:rsidP="002675A9">
            <w:pPr>
              <w:ind w:right="-108"/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=20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·3=1200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2675A9" w:rsidRDefault="002675A9" w:rsidP="00C25C8B">
      <w:pPr>
        <w:pStyle w:val="ae"/>
      </w:pPr>
    </w:p>
    <w:p w:rsidR="0073137E" w:rsidRDefault="000F795F" w:rsidP="00C25C8B">
      <w:pPr>
        <w:pStyle w:val="ae"/>
      </w:pPr>
      <w:r>
        <w:t>Параметры</w:t>
      </w:r>
      <w:r w:rsidR="0073137E">
        <w:t xml:space="preserve"> </w:t>
      </w:r>
      <w:r w:rsidR="002675A9">
        <w:t xml:space="preserve">выбранного для установки </w:t>
      </w:r>
      <w:r w:rsidR="0073137E">
        <w:t>выключател</w:t>
      </w:r>
      <w:r w:rsidR="002675A9">
        <w:t>я</w:t>
      </w:r>
      <w:r w:rsidR="00D11B87">
        <w:t xml:space="preserve"> </w:t>
      </w:r>
      <w:proofErr w:type="gramStart"/>
      <w:r w:rsidR="002675A9">
        <w:t>ВВ</w:t>
      </w:r>
      <w:proofErr w:type="gramEnd"/>
      <w:r w:rsidR="002675A9">
        <w:t>/</w:t>
      </w:r>
      <w:r w:rsidR="002675A9">
        <w:rPr>
          <w:lang w:val="en-US"/>
        </w:rPr>
        <w:t>TEL</w:t>
      </w:r>
      <w:r w:rsidR="002675A9">
        <w:t>-10-20/1600У2</w:t>
      </w:r>
      <w:r w:rsidR="0073137E">
        <w:t>, удовлетворяют</w:t>
      </w:r>
      <w:r>
        <w:t xml:space="preserve"> условиям выбора и проверки</w:t>
      </w:r>
      <w:r w:rsidR="0073137E">
        <w:t>.</w:t>
      </w:r>
    </w:p>
    <w:p w:rsidR="00D86ABF" w:rsidRDefault="00D86ABF" w:rsidP="00C25C8B">
      <w:pPr>
        <w:pStyle w:val="ae"/>
      </w:pPr>
    </w:p>
    <w:p w:rsidR="00723376" w:rsidRPr="00550C05" w:rsidRDefault="00723376" w:rsidP="00723376">
      <w:r w:rsidRPr="00550C05">
        <w:t xml:space="preserve">Таблица </w:t>
      </w:r>
      <w:r w:rsidR="000F795F">
        <w:t>3.</w:t>
      </w:r>
      <w:r>
        <w:t>2</w:t>
      </w:r>
      <w:r w:rsidR="004743DF">
        <w:t>9</w:t>
      </w:r>
      <w:r>
        <w:t xml:space="preserve"> –</w:t>
      </w:r>
      <w:r w:rsidRPr="00550C05">
        <w:t xml:space="preserve"> Проверка параметров </w:t>
      </w:r>
      <w:r>
        <w:t>трансформатора ТОЛ-СЭЩ-10-2000/5У2</w:t>
      </w:r>
    </w:p>
    <w:tbl>
      <w:tblPr>
        <w:tblW w:w="4884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9"/>
        <w:gridCol w:w="3402"/>
        <w:gridCol w:w="3104"/>
      </w:tblGrid>
      <w:tr w:rsidR="00723376" w:rsidRPr="00550C05" w:rsidTr="001C62C2">
        <w:trPr>
          <w:trHeight w:val="552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F805E1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F805E1">
            <w:pPr>
              <w:tabs>
                <w:tab w:val="left" w:pos="2772"/>
              </w:tabs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Минимально допустимое значение</w:t>
            </w:r>
          </w:p>
        </w:tc>
        <w:tc>
          <w:tcPr>
            <w:tcW w:w="310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723376" w:rsidRPr="00AF2268" w:rsidRDefault="00723376" w:rsidP="00F805E1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>Значение характеристики трансформаторов тока</w:t>
            </w:r>
          </w:p>
        </w:tc>
      </w:tr>
      <w:tr w:rsidR="00723376" w:rsidRPr="00550C05" w:rsidTr="001C62C2">
        <w:trPr>
          <w:trHeight w:val="300"/>
        </w:trPr>
        <w:tc>
          <w:tcPr>
            <w:tcW w:w="3119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Номинальное напряжение</w:t>
            </w:r>
          </w:p>
        </w:tc>
        <w:tc>
          <w:tcPr>
            <w:tcW w:w="340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72337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=10 кВ</w:t>
            </w:r>
          </w:p>
        </w:tc>
        <w:tc>
          <w:tcPr>
            <w:tcW w:w="3104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723376" w:rsidRPr="00AF2268" w:rsidRDefault="00723376" w:rsidP="0072337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=10 кВ</w:t>
            </w:r>
          </w:p>
        </w:tc>
      </w:tr>
      <w:tr w:rsidR="00723376" w:rsidRPr="00550C05" w:rsidTr="001C62C2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723376" w:rsidRPr="0004220E" w:rsidRDefault="00723376" w:rsidP="00F805E1">
            <w:pPr>
              <w:spacing w:line="276" w:lineRule="auto"/>
              <w:ind w:right="-127"/>
              <w:rPr>
                <w:spacing w:val="-2"/>
              </w:rPr>
            </w:pPr>
            <w:r>
              <w:rPr>
                <w:spacing w:val="6"/>
              </w:rPr>
              <w:t>Длительный рабочий ток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F805E1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 w:rsidRPr="00AF2268">
              <w:rPr>
                <w:spacing w:val="6"/>
                <w:vertAlign w:val="subscript"/>
              </w:rPr>
              <w:t>макс.раб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16</w:t>
            </w:r>
            <w:r w:rsidRPr="00AF2268">
              <w:rPr>
                <w:spacing w:val="6"/>
              </w:rPr>
              <w:t>0</w:t>
            </w:r>
            <w:r>
              <w:rPr>
                <w:spacing w:val="6"/>
              </w:rPr>
              <w:t>0</w:t>
            </w:r>
            <w:r w:rsidRPr="00AF2268">
              <w:rPr>
                <w:spacing w:val="6"/>
              </w:rPr>
              <w:t xml:space="preserve"> А</w:t>
            </w:r>
          </w:p>
        </w:tc>
        <w:tc>
          <w:tcPr>
            <w:tcW w:w="3104" w:type="dxa"/>
            <w:tcBorders>
              <w:left w:val="single" w:sz="12" w:space="0" w:color="auto"/>
            </w:tcBorders>
            <w:vAlign w:val="center"/>
          </w:tcPr>
          <w:p w:rsidR="00723376" w:rsidRPr="00AF2268" w:rsidRDefault="00723376" w:rsidP="00723376">
            <w:pPr>
              <w:spacing w:line="276" w:lineRule="auto"/>
              <w:ind w:right="140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C458E">
              <w:rPr>
                <w:spacing w:val="-2"/>
                <w:vertAlign w:val="subscript"/>
              </w:rPr>
              <w:t>1</w:t>
            </w:r>
            <w:r w:rsidRPr="002F07AB">
              <w:rPr>
                <w:spacing w:val="-2"/>
                <w:vertAlign w:val="subscript"/>
              </w:rPr>
              <w:t>ном</w:t>
            </w:r>
            <w:r w:rsidRPr="00AF2268">
              <w:rPr>
                <w:spacing w:val="-2"/>
              </w:rPr>
              <w:t xml:space="preserve"> = </w:t>
            </w:r>
            <w:r>
              <w:rPr>
                <w:spacing w:val="-2"/>
              </w:rPr>
              <w:t>200</w:t>
            </w:r>
            <w:r w:rsidRPr="00AF2268">
              <w:rPr>
                <w:spacing w:val="-2"/>
              </w:rPr>
              <w:t>0</w:t>
            </w:r>
            <w:proofErr w:type="gramStart"/>
            <w:r w:rsidRPr="00AF2268">
              <w:rPr>
                <w:spacing w:val="-2"/>
              </w:rPr>
              <w:t xml:space="preserve"> А</w:t>
            </w:r>
            <w:proofErr w:type="gramEnd"/>
          </w:p>
        </w:tc>
      </w:tr>
      <w:tr w:rsidR="00723376" w:rsidRPr="00550C05" w:rsidTr="001C62C2">
        <w:trPr>
          <w:trHeight w:val="300"/>
        </w:trPr>
        <w:tc>
          <w:tcPr>
            <w:tcW w:w="3119" w:type="dxa"/>
            <w:tcBorders>
              <w:right w:val="single" w:sz="12" w:space="0" w:color="auto"/>
            </w:tcBorders>
          </w:tcPr>
          <w:p w:rsidR="00723376" w:rsidRPr="00AF2268" w:rsidRDefault="00723376" w:rsidP="00F805E1">
            <w:pPr>
              <w:spacing w:line="276" w:lineRule="auto"/>
              <w:ind w:right="1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Электродинамическая стойкость при токах </w:t>
            </w:r>
            <w:proofErr w:type="gramStart"/>
            <w:r>
              <w:rPr>
                <w:spacing w:val="-2"/>
              </w:rPr>
              <w:t>КЗ</w:t>
            </w:r>
            <w:proofErr w:type="gramEnd"/>
          </w:p>
        </w:tc>
        <w:tc>
          <w:tcPr>
            <w:tcW w:w="340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723376" w:rsidRPr="00AF2268" w:rsidRDefault="00723376" w:rsidP="00723376">
            <w:pPr>
              <w:spacing w:line="276" w:lineRule="auto"/>
              <w:ind w:right="140"/>
              <w:rPr>
                <w:spacing w:val="-2"/>
              </w:rPr>
            </w:pPr>
            <w:r w:rsidRPr="00897857">
              <w:rPr>
                <w:lang w:val="en-US"/>
              </w:rPr>
              <w:t>i</w:t>
            </w:r>
            <w:r w:rsidRPr="00897857">
              <w:rPr>
                <w:vertAlign w:val="subscript"/>
              </w:rPr>
              <w:t>уд</w:t>
            </w:r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25,7 к</w:t>
            </w:r>
            <w:r w:rsidRPr="00AF2268">
              <w:rPr>
                <w:spacing w:val="6"/>
              </w:rPr>
              <w:t>А</w:t>
            </w:r>
          </w:p>
        </w:tc>
        <w:tc>
          <w:tcPr>
            <w:tcW w:w="3104" w:type="dxa"/>
            <w:tcBorders>
              <w:left w:val="single" w:sz="12" w:space="0" w:color="auto"/>
            </w:tcBorders>
            <w:vAlign w:val="center"/>
          </w:tcPr>
          <w:p w:rsidR="00723376" w:rsidRPr="00AF2268" w:rsidRDefault="00723376" w:rsidP="00723376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r>
              <w:rPr>
                <w:spacing w:val="-2"/>
                <w:lang w:val="en-US"/>
              </w:rPr>
              <w:t>i</w:t>
            </w:r>
            <w:r>
              <w:rPr>
                <w:spacing w:val="-2"/>
                <w:vertAlign w:val="subscript"/>
              </w:rPr>
              <w:t>скв</w:t>
            </w:r>
            <w:proofErr w:type="spellEnd"/>
            <w:r w:rsidRPr="00AF2268">
              <w:rPr>
                <w:spacing w:val="6"/>
              </w:rPr>
              <w:t xml:space="preserve"> = </w:t>
            </w:r>
            <w:r>
              <w:rPr>
                <w:spacing w:val="6"/>
              </w:rPr>
              <w:t>100 к</w:t>
            </w:r>
            <w:r w:rsidRPr="00AF2268">
              <w:rPr>
                <w:spacing w:val="6"/>
              </w:rPr>
              <w:t>А</w:t>
            </w:r>
          </w:p>
        </w:tc>
      </w:tr>
      <w:tr w:rsidR="00723376" w:rsidRPr="00550C05" w:rsidTr="001C62C2">
        <w:trPr>
          <w:trHeight w:val="387"/>
        </w:trPr>
        <w:tc>
          <w:tcPr>
            <w:tcW w:w="3119" w:type="dxa"/>
            <w:tcBorders>
              <w:right w:val="single" w:sz="12" w:space="0" w:color="auto"/>
            </w:tcBorders>
            <w:vAlign w:val="center"/>
          </w:tcPr>
          <w:p w:rsidR="00723376" w:rsidRPr="00AF2268" w:rsidRDefault="00723376" w:rsidP="00F805E1">
            <w:pPr>
              <w:ind w:right="140"/>
              <w:jc w:val="both"/>
              <w:rPr>
                <w:spacing w:val="-2"/>
              </w:rPr>
            </w:pPr>
            <w:r>
              <w:rPr>
                <w:spacing w:val="-2"/>
              </w:rPr>
              <w:t>Термическая стойкость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23376" w:rsidRPr="00566166" w:rsidRDefault="00723376" w:rsidP="00566166">
            <w:pPr>
              <w:ind w:right="-108"/>
              <w:jc w:val="both"/>
              <w:rPr>
                <w:spacing w:val="-2"/>
              </w:rPr>
            </w:pPr>
            <w:proofErr w:type="spellStart"/>
            <w:r>
              <w:rPr>
                <w:spacing w:val="-2"/>
              </w:rPr>
              <w:t>В</w:t>
            </w:r>
            <w:r w:rsidRPr="00411BE4">
              <w:rPr>
                <w:spacing w:val="-2"/>
                <w:vertAlign w:val="subscript"/>
              </w:rPr>
              <w:t>к</w:t>
            </w:r>
            <w:proofErr w:type="spellEnd"/>
            <w:r>
              <w:rPr>
                <w:spacing w:val="-2"/>
              </w:rPr>
              <w:t>=</w:t>
            </w:r>
            <w:r w:rsidRPr="00AF2268">
              <w:rPr>
                <w:spacing w:val="6"/>
                <w:lang w:val="en-US"/>
              </w:rPr>
              <w:t>I</w:t>
            </w:r>
            <w:r w:rsidRPr="00411BE4">
              <w:rPr>
                <w:spacing w:val="6"/>
                <w:vertAlign w:val="superscript"/>
              </w:rPr>
              <w:t>2</w:t>
            </w:r>
            <w:r>
              <w:rPr>
                <w:spacing w:val="6"/>
                <w:vertAlign w:val="subscript"/>
              </w:rPr>
              <w:t>п0</w:t>
            </w:r>
            <w:r>
              <w:rPr>
                <w:spacing w:val="6"/>
              </w:rPr>
              <w:t>·(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рз</w:t>
            </w:r>
            <w:proofErr w:type="spellEnd"/>
            <w:r>
              <w:rPr>
                <w:spacing w:val="-2"/>
              </w:rPr>
              <w:t>+</w:t>
            </w:r>
            <w:r>
              <w:rPr>
                <w:spacing w:val="-2"/>
                <w:lang w:val="en-US"/>
              </w:rPr>
              <w:t>t</w:t>
            </w:r>
            <w:proofErr w:type="spellStart"/>
            <w:r>
              <w:rPr>
                <w:spacing w:val="-2"/>
                <w:vertAlign w:val="subscript"/>
              </w:rPr>
              <w:t>ов</w:t>
            </w:r>
            <w:proofErr w:type="gramStart"/>
            <w:r>
              <w:rPr>
                <w:spacing w:val="-2"/>
              </w:rPr>
              <w:t>+Т</w:t>
            </w:r>
            <w:proofErr w:type="gramEnd"/>
            <w:r w:rsidRPr="00411BE4">
              <w:rPr>
                <w:spacing w:val="-2"/>
                <w:vertAlign w:val="subscript"/>
              </w:rPr>
              <w:t>а</w:t>
            </w:r>
            <w:proofErr w:type="spellEnd"/>
            <w:r>
              <w:rPr>
                <w:spacing w:val="-2"/>
              </w:rPr>
              <w:t>)=</w:t>
            </w:r>
            <w:r w:rsidR="00566166">
              <w:rPr>
                <w:spacing w:val="-2"/>
              </w:rPr>
              <w:t xml:space="preserve"> 9,6</w:t>
            </w:r>
            <w:r w:rsidR="00566166" w:rsidRPr="00411BE4">
              <w:rPr>
                <w:spacing w:val="-2"/>
                <w:vertAlign w:val="superscript"/>
              </w:rPr>
              <w:t>2</w:t>
            </w:r>
            <w:r w:rsidR="00566166">
              <w:rPr>
                <w:spacing w:val="-2"/>
              </w:rPr>
              <w:t>×</w:t>
            </w:r>
          </w:p>
          <w:p w:rsidR="00723376" w:rsidRPr="00723376" w:rsidRDefault="00566166" w:rsidP="00566166">
            <w:pPr>
              <w:ind w:right="-116"/>
              <w:jc w:val="both"/>
              <w:rPr>
                <w:spacing w:val="6"/>
              </w:rPr>
            </w:pPr>
            <w:r>
              <w:rPr>
                <w:spacing w:val="-2"/>
              </w:rPr>
              <w:t>×</w:t>
            </w:r>
            <w:r w:rsidR="00723376">
              <w:rPr>
                <w:spacing w:val="6"/>
              </w:rPr>
              <w:t>(0,1+0,055+0,084)=</w:t>
            </w:r>
            <w:r w:rsidR="0087283B">
              <w:rPr>
                <w:spacing w:val="6"/>
              </w:rPr>
              <w:t>22</w:t>
            </w:r>
            <w:r w:rsidR="00723376">
              <w:rPr>
                <w:spacing w:val="6"/>
              </w:rPr>
              <w:t>кА</w:t>
            </w:r>
            <w:r w:rsidR="00723376" w:rsidRPr="00411BE4">
              <w:rPr>
                <w:spacing w:val="6"/>
                <w:vertAlign w:val="superscript"/>
              </w:rPr>
              <w:t>2</w:t>
            </w:r>
            <w:r w:rsidR="00723376">
              <w:rPr>
                <w:spacing w:val="6"/>
              </w:rPr>
              <w:t>·с</w:t>
            </w:r>
          </w:p>
        </w:tc>
        <w:tc>
          <w:tcPr>
            <w:tcW w:w="3104" w:type="dxa"/>
            <w:tcBorders>
              <w:left w:val="single" w:sz="12" w:space="0" w:color="auto"/>
            </w:tcBorders>
            <w:vAlign w:val="center"/>
          </w:tcPr>
          <w:p w:rsidR="00723376" w:rsidRPr="0049516B" w:rsidRDefault="00723376" w:rsidP="001C62C2">
            <w:pPr>
              <w:ind w:right="-122"/>
              <w:jc w:val="both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t</w:t>
            </w:r>
            <w:r>
              <w:rPr>
                <w:spacing w:val="-2"/>
                <w:vertAlign w:val="subscript"/>
              </w:rPr>
              <w:t>тер</w:t>
            </w:r>
            <w:r>
              <w:rPr>
                <w:spacing w:val="-2"/>
              </w:rPr>
              <w:t>=</w:t>
            </w:r>
            <w:r w:rsidR="0087283B">
              <w:rPr>
                <w:spacing w:val="-2"/>
              </w:rPr>
              <w:t>40</w:t>
            </w:r>
            <w:r w:rsidRPr="0049516B">
              <w:rPr>
                <w:spacing w:val="-2"/>
                <w:vertAlign w:val="superscript"/>
              </w:rPr>
              <w:t>2</w:t>
            </w:r>
            <w:r>
              <w:rPr>
                <w:spacing w:val="6"/>
              </w:rPr>
              <w:t>·</w:t>
            </w:r>
            <w:r w:rsidR="0087283B">
              <w:rPr>
                <w:spacing w:val="6"/>
              </w:rPr>
              <w:t>1</w:t>
            </w:r>
            <w:r>
              <w:rPr>
                <w:spacing w:val="6"/>
              </w:rPr>
              <w:t>=</w:t>
            </w:r>
            <w:r w:rsidR="0087283B">
              <w:rPr>
                <w:spacing w:val="6"/>
              </w:rPr>
              <w:t>1600</w:t>
            </w:r>
            <w:r>
              <w:rPr>
                <w:spacing w:val="6"/>
              </w:rPr>
              <w:t xml:space="preserve"> кА</w:t>
            </w:r>
            <w:proofErr w:type="gramStart"/>
            <w:r w:rsidRPr="00411BE4">
              <w:rPr>
                <w:spacing w:val="6"/>
                <w:vertAlign w:val="superscript"/>
              </w:rPr>
              <w:t>2</w:t>
            </w:r>
            <w:proofErr w:type="gramEnd"/>
            <w:r>
              <w:rPr>
                <w:spacing w:val="6"/>
              </w:rPr>
              <w:t>·с</w:t>
            </w:r>
          </w:p>
        </w:tc>
      </w:tr>
    </w:tbl>
    <w:p w:rsidR="00723376" w:rsidRDefault="00723376" w:rsidP="00C25C8B">
      <w:pPr>
        <w:pStyle w:val="ae"/>
      </w:pPr>
    </w:p>
    <w:p w:rsidR="00723376" w:rsidRDefault="000F795F" w:rsidP="00C25C8B">
      <w:pPr>
        <w:pStyle w:val="ae"/>
      </w:pPr>
      <w:r>
        <w:t>Параметры</w:t>
      </w:r>
      <w:r w:rsidR="00723376">
        <w:t xml:space="preserve"> </w:t>
      </w:r>
      <w:r w:rsidR="0087283B">
        <w:t xml:space="preserve">выбранного для установки </w:t>
      </w:r>
      <w:r w:rsidR="00723376">
        <w:t>трансформатор</w:t>
      </w:r>
      <w:r w:rsidR="0087283B">
        <w:t>а</w:t>
      </w:r>
      <w:r w:rsidR="00723376">
        <w:t xml:space="preserve"> тока </w:t>
      </w:r>
      <w:r w:rsidR="0087283B">
        <w:t>ТОЛ-СЭЩ-10-2000/5У2</w:t>
      </w:r>
      <w:r w:rsidR="00723376">
        <w:t xml:space="preserve">, удовлетворяют </w:t>
      </w:r>
      <w:r>
        <w:t>условиям выбора и проверки</w:t>
      </w:r>
      <w:r w:rsidR="0087283B">
        <w:t>.</w:t>
      </w:r>
    </w:p>
    <w:p w:rsidR="00511335" w:rsidRDefault="00511335" w:rsidP="00C25C8B">
      <w:pPr>
        <w:pStyle w:val="ae"/>
      </w:pPr>
    </w:p>
    <w:p w:rsidR="008C7D25" w:rsidRPr="000F795F" w:rsidRDefault="000F795F" w:rsidP="000F795F">
      <w:pPr>
        <w:rPr>
          <w:b/>
        </w:rPr>
      </w:pPr>
      <w:r>
        <w:rPr>
          <w:b/>
        </w:rPr>
        <w:tab/>
      </w:r>
      <w:r w:rsidR="008C7D25" w:rsidRPr="000F795F">
        <w:rPr>
          <w:b/>
        </w:rPr>
        <w:t>Ошиновка 10 кВ</w:t>
      </w:r>
    </w:p>
    <w:p w:rsidR="00723376" w:rsidRDefault="008C7D25" w:rsidP="00C25C8B">
      <w:pPr>
        <w:pStyle w:val="ae"/>
      </w:pPr>
      <w:r>
        <w:t xml:space="preserve">Ошиновка на стороне </w:t>
      </w:r>
      <w:r w:rsidR="00E340A8">
        <w:t>10</w:t>
      </w:r>
      <w:r>
        <w:t xml:space="preserve"> кВ</w:t>
      </w:r>
      <w:r w:rsidR="00C75325">
        <w:t xml:space="preserve"> силовых трансформаторов до вводных ячеек выполняется на длительный ток не </w:t>
      </w:r>
      <w:proofErr w:type="gramStart"/>
      <w:r w:rsidR="00C75325">
        <w:t>менее номинального</w:t>
      </w:r>
      <w:proofErr w:type="gramEnd"/>
      <w:r w:rsidR="00C75325">
        <w:t xml:space="preserve"> тока сборных шин КРУН-10 кВ – проводом 4</w:t>
      </w:r>
      <w:r w:rsidR="005256CC">
        <w:t>×</w:t>
      </w:r>
      <w:r w:rsidR="00C75325">
        <w:t>АС-240/32 с длительно допустимым током 2000 А.</w:t>
      </w:r>
    </w:p>
    <w:p w:rsidR="00C75325" w:rsidRDefault="00C75325" w:rsidP="00C25C8B">
      <w:pPr>
        <w:pStyle w:val="ae"/>
      </w:pPr>
      <w:r>
        <w:lastRenderedPageBreak/>
        <w:t xml:space="preserve">Гибкие связи от выводов 10 кВ силовых трансформаторов до проходных изоляторов </w:t>
      </w:r>
      <w:r w:rsidR="000F795F">
        <w:t xml:space="preserve">КРУН </w:t>
      </w:r>
      <w:r w:rsidRPr="00A71804">
        <w:t>10</w:t>
      </w:r>
      <w:r w:rsidR="000F795F">
        <w:t xml:space="preserve"> </w:t>
      </w:r>
      <w:r>
        <w:t xml:space="preserve">кВ выполняются </w:t>
      </w:r>
      <w:r w:rsidR="00D32142">
        <w:t xml:space="preserve">на опорных изоляторах, </w:t>
      </w:r>
      <w:proofErr w:type="gramStart"/>
      <w:r w:rsidR="00D32142">
        <w:t>согласно</w:t>
      </w:r>
      <w:proofErr w:type="gramEnd"/>
      <w:r w:rsidR="00D32142">
        <w:t xml:space="preserve"> </w:t>
      </w:r>
      <w:r>
        <w:t xml:space="preserve"> типово</w:t>
      </w:r>
      <w:r w:rsidR="00D32142">
        <w:t>го</w:t>
      </w:r>
      <w:r>
        <w:t xml:space="preserve"> проект</w:t>
      </w:r>
      <w:r w:rsidR="00D32142">
        <w:t>а</w:t>
      </w:r>
      <w:r>
        <w:t xml:space="preserve"> 407-03-625.91 «Шинные мосты и связи 6(10) кВ между трансформаторами и РУ». </w:t>
      </w:r>
      <w:r w:rsidR="000D72E4">
        <w:t>Взамен фарфоровых опорных изоляторов, указанных в типовом проекте, типа ИОС-2</w:t>
      </w:r>
      <w:r w:rsidR="000F795F">
        <w:t>0-2000, принимаем к установке</w:t>
      </w:r>
      <w:r w:rsidR="000D72E4">
        <w:t xml:space="preserve"> </w:t>
      </w:r>
      <w:proofErr w:type="gramStart"/>
      <w:r w:rsidR="000D72E4">
        <w:t>аналогичные</w:t>
      </w:r>
      <w:proofErr w:type="gramEnd"/>
      <w:r w:rsidR="008A0AFE">
        <w:t>,</w:t>
      </w:r>
      <w:r w:rsidR="000D72E4">
        <w:t xml:space="preserve"> полимерные типа ОСК-20-20-А-2</w:t>
      </w:r>
      <w:r w:rsidR="000F795F">
        <w:t>, но с улучшенными</w:t>
      </w:r>
      <w:r w:rsidR="00BD35A2">
        <w:t xml:space="preserve"> характеристиками</w:t>
      </w:r>
      <w:r w:rsidR="000F795F">
        <w:t xml:space="preserve"> (механическая прочность)</w:t>
      </w:r>
      <w:r w:rsidR="000D72E4">
        <w:t>.</w:t>
      </w:r>
    </w:p>
    <w:p w:rsidR="00511335" w:rsidRDefault="00511335" w:rsidP="00C25C8B">
      <w:pPr>
        <w:pStyle w:val="ae"/>
      </w:pPr>
    </w:p>
    <w:p w:rsidR="00C85C6E" w:rsidRPr="000F795F" w:rsidRDefault="000F795F" w:rsidP="000F795F">
      <w:pPr>
        <w:rPr>
          <w:b/>
        </w:rPr>
      </w:pPr>
      <w:r>
        <w:rPr>
          <w:b/>
        </w:rPr>
        <w:tab/>
      </w:r>
      <w:r w:rsidR="00C85C6E" w:rsidRPr="000F795F">
        <w:rPr>
          <w:b/>
        </w:rPr>
        <w:t>Ограничители перенапряжений10 кВ</w:t>
      </w:r>
    </w:p>
    <w:p w:rsidR="00052F61" w:rsidRDefault="00052F61" w:rsidP="00C25C8B">
      <w:pPr>
        <w:pStyle w:val="ae"/>
      </w:pPr>
      <w:r>
        <w:t>На стороне 10 кВ силовых трансформаторов принимаем к установке ограничители перенапряжений типа ОПН-П</w:t>
      </w:r>
      <w:r w:rsidR="00B546C0">
        <w:t>1</w:t>
      </w:r>
      <w:r>
        <w:t>-</w:t>
      </w:r>
      <w:r w:rsidR="00B546C0">
        <w:t>10</w:t>
      </w:r>
      <w:r>
        <w:t>/</w:t>
      </w:r>
      <w:r w:rsidR="00B546C0">
        <w:t>12/10/2</w:t>
      </w:r>
      <w:r>
        <w:t>УХЛ1, основные технические характеристики к</w:t>
      </w:r>
      <w:r w:rsidR="000F795F">
        <w:t>оторого приведены в таблице 3.</w:t>
      </w:r>
      <w:r w:rsidR="004743DF">
        <w:t>30</w:t>
      </w:r>
      <w:r>
        <w:t>.</w:t>
      </w:r>
    </w:p>
    <w:p w:rsidR="00052F61" w:rsidRDefault="00052F61" w:rsidP="00C25C8B">
      <w:pPr>
        <w:pStyle w:val="ae"/>
      </w:pPr>
    </w:p>
    <w:p w:rsidR="00052F61" w:rsidRDefault="00052F61" w:rsidP="0031710B">
      <w:pPr>
        <w:keepNext/>
      </w:pPr>
      <w:r w:rsidRPr="00550C05">
        <w:t xml:space="preserve">Таблица </w:t>
      </w:r>
      <w:r w:rsidR="008A0AFE">
        <w:t>3</w:t>
      </w:r>
      <w:r>
        <w:t>.</w:t>
      </w:r>
      <w:r w:rsidR="004743DF">
        <w:t xml:space="preserve">30 </w:t>
      </w:r>
      <w:r>
        <w:t xml:space="preserve">– Основные технические характеристики </w:t>
      </w:r>
      <w:r w:rsidR="00B546C0">
        <w:t>ОПН-П1-10/12/10/2УХЛ1</w:t>
      </w:r>
    </w:p>
    <w:tbl>
      <w:tblPr>
        <w:tblStyle w:val="aff7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3543"/>
      </w:tblGrid>
      <w:tr w:rsidR="0031710B" w:rsidTr="0031710B">
        <w:trPr>
          <w:trHeight w:val="561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946E18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946E18">
            <w:pPr>
              <w:jc w:val="center"/>
            </w:pPr>
            <w:r w:rsidRPr="00B51ADB">
              <w:t>Значение параметра</w:t>
            </w:r>
          </w:p>
        </w:tc>
      </w:tr>
      <w:tr w:rsidR="0031710B" w:rsidTr="0031710B">
        <w:tc>
          <w:tcPr>
            <w:tcW w:w="60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31710B" w:rsidRDefault="0031710B" w:rsidP="00946E18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31710B">
            <w:pPr>
              <w:jc w:val="center"/>
            </w:pPr>
            <w:r>
              <w:rPr>
                <w:spacing w:val="-2"/>
              </w:rPr>
              <w:t>15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1710B" w:rsidRDefault="0031710B" w:rsidP="00946E18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1710B" w:rsidRDefault="0031710B" w:rsidP="0031710B">
            <w:pPr>
              <w:jc w:val="center"/>
            </w:pPr>
            <w:r>
              <w:rPr>
                <w:spacing w:val="-2"/>
              </w:rPr>
              <w:t>12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31710B" w:rsidRDefault="0031710B" w:rsidP="00946E18">
            <w:pPr>
              <w:keepNext/>
            </w:pPr>
            <w:r>
              <w:t xml:space="preserve">Номинальный разрядный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31710B">
            <w:pPr>
              <w:jc w:val="center"/>
            </w:pPr>
            <w:r>
              <w:t>10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31710B" w:rsidRPr="00594D67" w:rsidRDefault="0031710B" w:rsidP="00946E18">
            <w:pPr>
              <w:keepNext/>
            </w:pPr>
            <w:r>
              <w:t>Остающееся напряжение при коммутационном импульсе тока 500</w:t>
            </w:r>
            <w:proofErr w:type="gramStart"/>
            <w:r>
              <w:t xml:space="preserve"> А</w:t>
            </w:r>
            <w:proofErr w:type="gramEnd"/>
            <w:r>
              <w:t xml:space="preserve"> 30/60 </w:t>
            </w:r>
            <w:proofErr w:type="spellStart"/>
            <w:r>
              <w:t>мкс</w:t>
            </w:r>
            <w:proofErr w:type="spellEnd"/>
            <w: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30/60</w:t>
            </w:r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31710B">
            <w:pPr>
              <w:jc w:val="center"/>
            </w:pPr>
            <w:r>
              <w:rPr>
                <w:spacing w:val="-2"/>
                <w:position w:val="-12"/>
              </w:rPr>
              <w:t>29,3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31710B" w:rsidRPr="00594D67" w:rsidRDefault="0031710B" w:rsidP="0031710B">
            <w:pPr>
              <w:keepNext/>
            </w:pPr>
            <w:r>
              <w:t>Остающееся напряжение при грозовом импульсе тока 5000</w:t>
            </w:r>
            <w:proofErr w:type="gramStart"/>
            <w:r>
              <w:t xml:space="preserve"> А</w:t>
            </w:r>
            <w:proofErr w:type="gramEnd"/>
            <w:r>
              <w:t xml:space="preserve"> 8/20 </w:t>
            </w:r>
            <w:proofErr w:type="spellStart"/>
            <w:r>
              <w:t>мкс</w:t>
            </w:r>
            <w:proofErr w:type="spellEnd"/>
            <w: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8/20</w:t>
            </w:r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31710B">
            <w:pPr>
              <w:jc w:val="center"/>
            </w:pPr>
            <w:r>
              <w:rPr>
                <w:spacing w:val="-2"/>
                <w:position w:val="-12"/>
              </w:rPr>
              <w:t>36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31710B" w:rsidRPr="00DC77FC" w:rsidRDefault="0031710B" w:rsidP="00946E18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 xml:space="preserve">Удельная энергоемкость </w:t>
            </w:r>
            <w:proofErr w:type="gramStart"/>
            <w:r>
              <w:rPr>
                <w:spacing w:val="-2"/>
                <w:lang w:val="en-US"/>
              </w:rPr>
              <w:t>W</w:t>
            </w:r>
            <w:proofErr w:type="gramEnd"/>
            <w:r w:rsidRPr="00937D7B">
              <w:rPr>
                <w:spacing w:val="-2"/>
                <w:vertAlign w:val="subscript"/>
              </w:rPr>
              <w:t>у</w:t>
            </w:r>
            <w:r>
              <w:rPr>
                <w:spacing w:val="-2"/>
              </w:rPr>
              <w:t>, кДж/кВ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31710B" w:rsidRDefault="0031710B" w:rsidP="0031710B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2,8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31710B" w:rsidRDefault="0031710B" w:rsidP="00946E18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>Ток взрывобезопасности</w:t>
            </w:r>
            <w:r w:rsidRPr="00AF2268">
              <w:rPr>
                <w:spacing w:val="-2"/>
              </w:rPr>
              <w:t xml:space="preserve">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31710B" w:rsidRDefault="0031710B" w:rsidP="0031710B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40</w:t>
            </w:r>
          </w:p>
        </w:tc>
      </w:tr>
      <w:tr w:rsidR="0031710B" w:rsidTr="0031710B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1710B" w:rsidRDefault="0031710B" w:rsidP="00946E18">
            <w:pPr>
              <w:keepNext/>
            </w:pPr>
            <w:r>
              <w:t xml:space="preserve">Длина пути утечки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, см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1710B" w:rsidRPr="00B51ADB" w:rsidRDefault="0031710B" w:rsidP="0031710B">
            <w:pPr>
              <w:jc w:val="center"/>
            </w:pPr>
            <w:r>
              <w:rPr>
                <w:spacing w:val="-2"/>
                <w:position w:val="-12"/>
              </w:rPr>
              <w:t>39</w:t>
            </w:r>
          </w:p>
        </w:tc>
      </w:tr>
    </w:tbl>
    <w:p w:rsidR="0031710B" w:rsidRDefault="0031710B" w:rsidP="00C25C8B">
      <w:pPr>
        <w:pStyle w:val="ae"/>
      </w:pPr>
    </w:p>
    <w:p w:rsidR="00052F61" w:rsidRDefault="00052F61" w:rsidP="00C25C8B">
      <w:pPr>
        <w:pStyle w:val="ae"/>
      </w:pPr>
      <w:r>
        <w:t xml:space="preserve">Проверка </w:t>
      </w:r>
      <w:proofErr w:type="gramStart"/>
      <w:r>
        <w:t>установленного</w:t>
      </w:r>
      <w:proofErr w:type="gramEnd"/>
      <w:r w:rsidR="008A0AFE">
        <w:t xml:space="preserve"> </w:t>
      </w:r>
      <w:r w:rsidR="00DA16E3">
        <w:t>ОПН-П1-10/12/10/2УХЛ1</w:t>
      </w:r>
      <w:r>
        <w:t xml:space="preserve"> по допустимым значениям </w:t>
      </w:r>
      <w:r w:rsidR="008A0AFE">
        <w:t>параметров приведена в таблице 3</w:t>
      </w:r>
      <w:r>
        <w:t>.3</w:t>
      </w:r>
      <w:r w:rsidR="004743DF">
        <w:t>1</w:t>
      </w:r>
      <w:r>
        <w:t xml:space="preserve">. </w:t>
      </w:r>
    </w:p>
    <w:p w:rsidR="00950C8C" w:rsidRDefault="00950C8C" w:rsidP="00C25C8B">
      <w:pPr>
        <w:pStyle w:val="ae"/>
      </w:pPr>
    </w:p>
    <w:p w:rsidR="00950C8C" w:rsidRPr="00550C05" w:rsidRDefault="00950C8C" w:rsidP="00FC568D">
      <w:pPr>
        <w:keepNext/>
      </w:pPr>
      <w:r w:rsidRPr="00550C05">
        <w:t xml:space="preserve">Таблица </w:t>
      </w:r>
      <w:r w:rsidR="008A0AFE">
        <w:t>3</w:t>
      </w:r>
      <w:r>
        <w:t>.3</w:t>
      </w:r>
      <w:r w:rsidR="004743DF">
        <w:t>1</w:t>
      </w:r>
      <w:r>
        <w:t xml:space="preserve"> –</w:t>
      </w:r>
      <w:r w:rsidRPr="00550C05">
        <w:t xml:space="preserve"> Проверка параметров </w:t>
      </w:r>
      <w:r>
        <w:t>ОПН-П1-10/12/10/2УХЛ1</w:t>
      </w:r>
    </w:p>
    <w:tbl>
      <w:tblPr>
        <w:tblW w:w="4939" w:type="pct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08"/>
        <w:gridCol w:w="6021"/>
        <w:gridCol w:w="1504"/>
      </w:tblGrid>
      <w:tr w:rsidR="00950C8C" w:rsidRPr="00550C05" w:rsidTr="00FC568D">
        <w:trPr>
          <w:trHeight w:val="552"/>
        </w:trPr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Допустимое значение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50C8C" w:rsidRPr="00AF2268" w:rsidRDefault="00950C8C" w:rsidP="00F805E1">
            <w:pPr>
              <w:autoSpaceDE w:val="0"/>
              <w:autoSpaceDN w:val="0"/>
              <w:adjustRightInd w:val="0"/>
              <w:ind w:right="-108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</w:t>
            </w:r>
            <w:proofErr w:type="spellStart"/>
            <w:r>
              <w:rPr>
                <w:spacing w:val="-2"/>
              </w:rPr>
              <w:t>характ-ки</w:t>
            </w:r>
            <w:proofErr w:type="spellEnd"/>
            <w:r>
              <w:rPr>
                <w:spacing w:val="-2"/>
              </w:rPr>
              <w:t xml:space="preserve"> ОПН</w:t>
            </w:r>
          </w:p>
        </w:tc>
      </w:tr>
      <w:tr w:rsidR="00950C8C" w:rsidRPr="00550C05" w:rsidTr="00FC568D">
        <w:trPr>
          <w:trHeight w:val="300"/>
        </w:trPr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Наибольшее длительно допустимое рабочее напряжение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50C8C" w:rsidRPr="00E14A78" w:rsidRDefault="00950C8C" w:rsidP="00F805E1">
            <w:pPr>
              <w:spacing w:line="276" w:lineRule="auto"/>
              <w:ind w:right="-108"/>
              <w:rPr>
                <w:spacing w:val="6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Pr="00B9624D">
              <w:rPr>
                <w:spacing w:val="-2"/>
              </w:rPr>
              <w:t>&gt;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 w:rsidR="0087037A">
              <w:rPr>
                <w:spacing w:val="-2"/>
                <w:vertAlign w:val="subscript"/>
              </w:rPr>
              <w:t>рез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r w:rsidR="0087037A">
              <w:rPr>
                <w:spacing w:val="-2"/>
                <w:vertAlign w:val="subscript"/>
              </w:rPr>
              <w:t>дуг</w:t>
            </w:r>
            <w:r w:rsidR="0087037A">
              <w:rPr>
                <w:spacing w:val="6"/>
              </w:rPr>
              <w:t>·</w:t>
            </w:r>
            <w:r w:rsidR="0087037A">
              <w:rPr>
                <w:spacing w:val="-2"/>
                <w:lang w:val="en-US"/>
              </w:rPr>
              <w:t>k</w:t>
            </w:r>
            <w:proofErr w:type="spellStart"/>
            <w:r w:rsidR="0087037A">
              <w:rPr>
                <w:spacing w:val="-2"/>
                <w:vertAlign w:val="subscript"/>
              </w:rPr>
              <w:t>кваз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>=1</w:t>
            </w:r>
            <w:r>
              <w:rPr>
                <w:spacing w:val="6"/>
              </w:rPr>
              <w:t>·</w:t>
            </w:r>
            <w:r w:rsidR="0087037A">
              <w:rPr>
                <w:spacing w:val="-2"/>
              </w:rPr>
              <w:t>√</w:t>
            </w:r>
            <w:r w:rsidR="0087037A">
              <w:rPr>
                <w:spacing w:val="6"/>
              </w:rPr>
              <w:t>3·</w:t>
            </w:r>
            <w:r>
              <w:rPr>
                <w:spacing w:val="6"/>
              </w:rPr>
              <w:t>1</w:t>
            </w:r>
            <w:r w:rsidR="0087037A">
              <w:rPr>
                <w:spacing w:val="6"/>
              </w:rPr>
              <w:t>,02</w:t>
            </w:r>
            <w:r>
              <w:rPr>
                <w:spacing w:val="6"/>
              </w:rPr>
              <w:t>·(1</w:t>
            </w:r>
            <w:r w:rsidR="0087037A">
              <w:rPr>
                <w:spacing w:val="6"/>
              </w:rPr>
              <w:t>1,5</w:t>
            </w:r>
            <w:r>
              <w:rPr>
                <w:spacing w:val="6"/>
              </w:rPr>
              <w:t>/</w:t>
            </w:r>
            <w:r>
              <w:rPr>
                <w:spacing w:val="-2"/>
              </w:rPr>
              <w:t>√</w:t>
            </w:r>
            <w:r w:rsidR="00E14A78">
              <w:rPr>
                <w:spacing w:val="6"/>
              </w:rPr>
              <w:t>3)</w:t>
            </w:r>
            <w:r w:rsidR="000B7F40">
              <w:rPr>
                <w:spacing w:val="6"/>
              </w:rPr>
              <w:t xml:space="preserve">= </w:t>
            </w:r>
            <w:r w:rsidR="0087037A">
              <w:rPr>
                <w:spacing w:val="6"/>
              </w:rPr>
              <w:t>11</w:t>
            </w:r>
            <w:r>
              <w:rPr>
                <w:spacing w:val="6"/>
              </w:rPr>
              <w:t>,</w:t>
            </w:r>
            <w:r w:rsidR="000B7F40">
              <w:rPr>
                <w:spacing w:val="-2"/>
              </w:rPr>
              <w:t xml:space="preserve">7 </w:t>
            </w:r>
            <w:r>
              <w:rPr>
                <w:spacing w:val="-2"/>
              </w:rPr>
              <w:t>кВ,</w:t>
            </w:r>
          </w:p>
          <w:p w:rsidR="00950C8C" w:rsidRDefault="00950C8C" w:rsidP="00F805E1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 w:rsidR="0087037A">
              <w:rPr>
                <w:spacing w:val="-2"/>
                <w:vertAlign w:val="subscript"/>
              </w:rPr>
              <w:t>рез</w:t>
            </w:r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учитывающий резонанс</w:t>
            </w:r>
            <w:r w:rsidR="0087037A">
              <w:rPr>
                <w:spacing w:val="-2"/>
              </w:rPr>
              <w:t>ные</w:t>
            </w:r>
            <w:r>
              <w:rPr>
                <w:spacing w:val="-2"/>
              </w:rPr>
              <w:t xml:space="preserve"> перенапряжения</w:t>
            </w:r>
            <w:r w:rsidR="0087037A">
              <w:rPr>
                <w:spacing w:val="-2"/>
              </w:rPr>
              <w:t xml:space="preserve"> (установлены </w:t>
            </w:r>
            <w:proofErr w:type="spellStart"/>
            <w:r w:rsidR="0087037A">
              <w:rPr>
                <w:spacing w:val="-2"/>
              </w:rPr>
              <w:t>антирезонанс</w:t>
            </w:r>
            <w:proofErr w:type="spellEnd"/>
            <w:r w:rsidR="0087037A">
              <w:rPr>
                <w:spacing w:val="-2"/>
              </w:rPr>
              <w:t xml:space="preserve">. </w:t>
            </w:r>
            <w:proofErr w:type="gramStart"/>
            <w:r w:rsidR="0087037A">
              <w:rPr>
                <w:spacing w:val="-2"/>
              </w:rPr>
              <w:t>ТН)</w:t>
            </w:r>
            <w:r>
              <w:rPr>
                <w:spacing w:val="-2"/>
              </w:rPr>
              <w:t>;</w:t>
            </w:r>
            <w:proofErr w:type="gramEnd"/>
          </w:p>
          <w:p w:rsidR="0087037A" w:rsidRDefault="0087037A" w:rsidP="00F805E1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дуг</w:t>
            </w:r>
            <w:r>
              <w:rPr>
                <w:spacing w:val="-2"/>
              </w:rPr>
              <w:t>=√</w:t>
            </w:r>
            <w:r>
              <w:rPr>
                <w:spacing w:val="6"/>
              </w:rPr>
              <w:t>3</w:t>
            </w:r>
            <w:r>
              <w:rPr>
                <w:spacing w:val="-2"/>
              </w:rPr>
              <w:t xml:space="preserve">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учитывающий дуговые перенапряжения;</w:t>
            </w:r>
          </w:p>
          <w:p w:rsidR="00950C8C" w:rsidRDefault="00950C8C" w:rsidP="00F805E1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proofErr w:type="spellStart"/>
            <w:r w:rsidR="0087037A">
              <w:rPr>
                <w:spacing w:val="-2"/>
                <w:vertAlign w:val="subscript"/>
              </w:rPr>
              <w:t>кваз</w:t>
            </w:r>
            <w:proofErr w:type="spellEnd"/>
            <w:r>
              <w:rPr>
                <w:spacing w:val="-2"/>
              </w:rPr>
              <w:t>=1</w:t>
            </w:r>
            <w:r w:rsidR="0087037A">
              <w:rPr>
                <w:spacing w:val="-2"/>
              </w:rPr>
              <w:t>,02</w:t>
            </w:r>
            <w:r>
              <w:rPr>
                <w:spacing w:val="-2"/>
              </w:rPr>
              <w:t xml:space="preserve">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 xml:space="preserve">-т учитывающий </w:t>
            </w:r>
            <w:r w:rsidR="0087037A">
              <w:rPr>
                <w:spacing w:val="-2"/>
              </w:rPr>
              <w:t xml:space="preserve">квазистационарные </w:t>
            </w:r>
            <w:r>
              <w:rPr>
                <w:spacing w:val="-2"/>
              </w:rPr>
              <w:t>перенапряжения;</w:t>
            </w:r>
          </w:p>
          <w:p w:rsidR="00950C8C" w:rsidRPr="00FE3278" w:rsidRDefault="00950C8C" w:rsidP="0087037A">
            <w:pPr>
              <w:spacing w:line="276" w:lineRule="auto"/>
              <w:ind w:right="-11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 xml:space="preserve"> =</w:t>
            </w:r>
            <w:r>
              <w:rPr>
                <w:spacing w:val="6"/>
              </w:rPr>
              <w:t>1</w:t>
            </w:r>
            <w:r w:rsidR="0087037A">
              <w:rPr>
                <w:spacing w:val="6"/>
              </w:rPr>
              <w:t>1,5</w:t>
            </w:r>
            <w:r>
              <w:rPr>
                <w:spacing w:val="6"/>
              </w:rPr>
              <w:t>/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 xml:space="preserve">3 </w:t>
            </w:r>
            <w:r>
              <w:rPr>
                <w:spacing w:val="-2"/>
              </w:rPr>
              <w:t>– предельно допустимое фазное напряжение.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</w:tcBorders>
          </w:tcPr>
          <w:p w:rsidR="00950C8C" w:rsidRPr="00AF2268" w:rsidRDefault="00950C8C" w:rsidP="0087037A">
            <w:pPr>
              <w:spacing w:line="276" w:lineRule="auto"/>
              <w:ind w:right="-108"/>
              <w:jc w:val="center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</w:t>
            </w:r>
            <w:r w:rsidR="0087037A">
              <w:rPr>
                <w:spacing w:val="-2"/>
              </w:rPr>
              <w:t>12</w:t>
            </w:r>
            <w:r>
              <w:rPr>
                <w:spacing w:val="-2"/>
              </w:rPr>
              <w:t xml:space="preserve"> кВ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Pr="0004220E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lastRenderedPageBreak/>
              <w:t>Номинальное напряжение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50C8C" w:rsidRPr="00AF2268" w:rsidRDefault="00950C8C" w:rsidP="00EB10A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</w:rPr>
              <w:t>1,25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=1,25</w:t>
            </w:r>
            <w:r>
              <w:rPr>
                <w:spacing w:val="6"/>
              </w:rPr>
              <w:t>·</w:t>
            </w:r>
            <w:r w:rsidR="000B7F40">
              <w:rPr>
                <w:spacing w:val="6"/>
              </w:rPr>
              <w:t>11</w:t>
            </w:r>
            <w:r>
              <w:rPr>
                <w:spacing w:val="6"/>
              </w:rPr>
              <w:t>,</w:t>
            </w:r>
            <w:r w:rsidR="00EB10AC">
              <w:rPr>
                <w:spacing w:val="6"/>
              </w:rPr>
              <w:t>7</w:t>
            </w:r>
            <w:r>
              <w:rPr>
                <w:spacing w:val="6"/>
              </w:rPr>
              <w:t>=</w:t>
            </w:r>
            <w:r w:rsidR="000B7F40">
              <w:rPr>
                <w:spacing w:val="-2"/>
              </w:rPr>
              <w:t>14</w:t>
            </w:r>
            <w:r>
              <w:rPr>
                <w:spacing w:val="-2"/>
              </w:rPr>
              <w:t>,</w:t>
            </w:r>
            <w:r w:rsidR="00EB10AC">
              <w:rPr>
                <w:spacing w:val="-2"/>
              </w:rPr>
              <w:t>6</w:t>
            </w:r>
            <w:r w:rsidR="000B7F40">
              <w:rPr>
                <w:spacing w:val="-2"/>
              </w:rPr>
              <w:t xml:space="preserve"> </w:t>
            </w:r>
            <w:r>
              <w:rPr>
                <w:spacing w:val="-2"/>
              </w:rPr>
              <w:t>кВ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950C8C" w:rsidRPr="00AF2268" w:rsidRDefault="00950C8C" w:rsidP="000B7F40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=15кВ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Номинальный разрядный ток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 xml:space="preserve">≥10 </w:t>
            </w:r>
            <w:proofErr w:type="spellStart"/>
            <w:r>
              <w:rPr>
                <w:spacing w:val="-2"/>
              </w:rPr>
              <w:t>кА</w:t>
            </w:r>
            <w:proofErr w:type="gramStart"/>
            <w:r>
              <w:rPr>
                <w:spacing w:val="-2"/>
              </w:rPr>
              <w:t>,п</w:t>
            </w:r>
            <w:proofErr w:type="gramEnd"/>
            <w:r>
              <w:rPr>
                <w:spacing w:val="-2"/>
              </w:rPr>
              <w:t>ри</w:t>
            </w:r>
            <w:proofErr w:type="spellEnd"/>
            <w:r>
              <w:rPr>
                <w:spacing w:val="-2"/>
              </w:rPr>
              <w:t xml:space="preserve"> интенсивности грозовой деятельности более 50 часов в году.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950C8C" w:rsidRPr="00AF2268" w:rsidRDefault="00950C8C" w:rsidP="00F805E1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=10 кА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Защита от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 xml:space="preserve">ост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>,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>;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 xml:space="preserve"> – испытательное напряжение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импульса защищаемого оборудования.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, 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-2"/>
              </w:rPr>
              <w:t>=1,35 (1,1) – коэффициент импульса для силового трансформатора (аппаратов);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к</w:t>
            </w:r>
            <w:r>
              <w:rPr>
                <w:spacing w:val="-2"/>
              </w:rPr>
              <w:t xml:space="preserve">=0,9 (1,0) – коэффициент </w:t>
            </w:r>
            <w:proofErr w:type="spellStart"/>
            <w:r>
              <w:rPr>
                <w:spacing w:val="-2"/>
              </w:rPr>
              <w:t>кумулятивности</w:t>
            </w:r>
            <w:proofErr w:type="spellEnd"/>
            <w:r>
              <w:rPr>
                <w:spacing w:val="-2"/>
              </w:rPr>
              <w:t xml:space="preserve"> для силового трансформатора (аппаратов);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>=</w:t>
            </w:r>
            <w:r w:rsidR="00A7374D">
              <w:rPr>
                <w:spacing w:val="-2"/>
              </w:rPr>
              <w:t>35 (42)</w:t>
            </w:r>
            <w:r>
              <w:rPr>
                <w:spacing w:val="-2"/>
              </w:rPr>
              <w:t xml:space="preserve"> кВ – одноминутное испытательное напряжение частоты 50 Гц.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1,35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0,9</w:t>
            </w:r>
            <w:r>
              <w:rPr>
                <w:spacing w:val="6"/>
              </w:rPr>
              <w:t>·</w:t>
            </w:r>
            <w:r w:rsidR="00A7374D">
              <w:rPr>
                <w:spacing w:val="-2"/>
              </w:rPr>
              <w:t>35</w:t>
            </w:r>
            <w:r>
              <w:rPr>
                <w:spacing w:val="-2"/>
              </w:rPr>
              <w:t>=</w:t>
            </w:r>
            <w:r w:rsidR="00A7374D">
              <w:rPr>
                <w:spacing w:val="-2"/>
              </w:rPr>
              <w:t>60</w:t>
            </w:r>
            <w:r>
              <w:rPr>
                <w:spacing w:val="-2"/>
              </w:rPr>
              <w:t>,</w:t>
            </w:r>
            <w:r w:rsidR="00A7374D">
              <w:rPr>
                <w:spacing w:val="-2"/>
              </w:rPr>
              <w:t>1</w:t>
            </w:r>
            <w:r>
              <w:rPr>
                <w:spacing w:val="-2"/>
              </w:rPr>
              <w:t xml:space="preserve"> кВ для </w:t>
            </w:r>
            <w:proofErr w:type="spellStart"/>
            <w:r>
              <w:rPr>
                <w:spacing w:val="-2"/>
              </w:rPr>
              <w:t>трансф-ов</w:t>
            </w:r>
            <w:proofErr w:type="spellEnd"/>
            <w:r>
              <w:rPr>
                <w:spacing w:val="-2"/>
              </w:rPr>
              <w:t>;</w:t>
            </w:r>
          </w:p>
          <w:p w:rsidR="00950C8C" w:rsidRPr="00581429" w:rsidRDefault="00950C8C" w:rsidP="00A7374D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1,0</w:t>
            </w:r>
            <w:r>
              <w:rPr>
                <w:spacing w:val="6"/>
              </w:rPr>
              <w:t>·</w:t>
            </w:r>
            <w:r w:rsidR="00A7374D">
              <w:rPr>
                <w:spacing w:val="-2"/>
              </w:rPr>
              <w:t>42</w:t>
            </w:r>
            <w:r>
              <w:rPr>
                <w:spacing w:val="-2"/>
              </w:rPr>
              <w:t>=</w:t>
            </w:r>
            <w:r w:rsidR="00A7374D">
              <w:rPr>
                <w:spacing w:val="-2"/>
              </w:rPr>
              <w:t>65</w:t>
            </w:r>
            <w:r>
              <w:rPr>
                <w:spacing w:val="-2"/>
              </w:rPr>
              <w:t>,</w:t>
            </w:r>
            <w:r w:rsidR="00A7374D">
              <w:rPr>
                <w:spacing w:val="-2"/>
              </w:rPr>
              <w:t>3</w:t>
            </w:r>
            <w:r>
              <w:rPr>
                <w:spacing w:val="-2"/>
              </w:rPr>
              <w:t xml:space="preserve"> кВ для аппаратов.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950C8C" w:rsidRPr="00C76BC8" w:rsidRDefault="00950C8C" w:rsidP="00A7374D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r>
              <w:rPr>
                <w:spacing w:val="-2"/>
              </w:rPr>
              <w:t>= =1,2</w:t>
            </w:r>
            <w:r>
              <w:rPr>
                <w:spacing w:val="6"/>
              </w:rPr>
              <w:t>·</w:t>
            </w:r>
            <w:r w:rsidR="00A7374D">
              <w:rPr>
                <w:spacing w:val="-2"/>
              </w:rPr>
              <w:t>29,3</w:t>
            </w:r>
            <w:r>
              <w:rPr>
                <w:spacing w:val="-2"/>
              </w:rPr>
              <w:t>= =3</w:t>
            </w:r>
            <w:r w:rsidR="00A7374D">
              <w:rPr>
                <w:spacing w:val="-2"/>
              </w:rPr>
              <w:t>5</w:t>
            </w:r>
            <w:r>
              <w:rPr>
                <w:spacing w:val="-2"/>
              </w:rPr>
              <w:t>,2 кВ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Защита от грозовых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</w:t>
            </w:r>
            <w:r w:rsidR="00A53036">
              <w:rPr>
                <w:spacing w:val="-2"/>
              </w:rPr>
              <w:t>45</w:t>
            </w:r>
            <w:r>
              <w:rPr>
                <w:spacing w:val="-2"/>
              </w:rPr>
              <w:t xml:space="preserve"> кВ,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8/20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</w:t>
            </w:r>
            <w:r w:rsidR="00A53036">
              <w:rPr>
                <w:spacing w:val="-2"/>
              </w:rPr>
              <w:t>5</w:t>
            </w:r>
            <w:r>
              <w:rPr>
                <w:spacing w:val="-2"/>
              </w:rPr>
              <w:t xml:space="preserve"> кА;</w:t>
            </w:r>
          </w:p>
          <w:p w:rsidR="00950C8C" w:rsidRPr="003221A9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</w:rPr>
              <w:t xml:space="preserve"> – то же для вентильного разрядника.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950C8C" w:rsidRPr="00C76BC8" w:rsidRDefault="00950C8C" w:rsidP="00A53036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</w:t>
            </w:r>
            <w:r w:rsidR="00A53036">
              <w:rPr>
                <w:spacing w:val="-2"/>
              </w:rPr>
              <w:t>36</w:t>
            </w:r>
            <w:r>
              <w:rPr>
                <w:spacing w:val="-2"/>
              </w:rPr>
              <w:t>кВ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Энергоемкость ОПН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</w:rPr>
              <w:t>≥</w:t>
            </w:r>
            <w:r w:rsidR="00EE19C0">
              <w:rPr>
                <w:spacing w:val="-2"/>
              </w:rPr>
              <w:t>(30-0,1</w:t>
            </w:r>
            <w:r w:rsidR="00EE19C0">
              <w:rPr>
                <w:spacing w:val="6"/>
              </w:rPr>
              <w:t>·</w:t>
            </w:r>
            <w:r w:rsidR="00EE19C0" w:rsidRPr="00AF2268">
              <w:rPr>
                <w:spacing w:val="-2"/>
              </w:rPr>
              <w:t xml:space="preserve"> </w:t>
            </w:r>
            <w:proofErr w:type="spellStart"/>
            <w:r w:rsidR="00EE19C0" w:rsidRPr="00AF2268">
              <w:rPr>
                <w:spacing w:val="-2"/>
              </w:rPr>
              <w:t>I</w:t>
            </w:r>
            <w:r w:rsidR="00EE19C0">
              <w:rPr>
                <w:spacing w:val="-2"/>
                <w:vertAlign w:val="subscript"/>
              </w:rPr>
              <w:t>с</w:t>
            </w:r>
            <w:proofErr w:type="spellEnd"/>
            <w:r w:rsidR="00EE19C0">
              <w:rPr>
                <w:spacing w:val="-2"/>
              </w:rPr>
              <w:t>)</w:t>
            </w:r>
            <w:r w:rsidR="00EE19C0">
              <w:rPr>
                <w:spacing w:val="6"/>
              </w:rPr>
              <w:t>·</w:t>
            </w:r>
            <w:r w:rsidR="00EE19C0">
              <w:rPr>
                <w:spacing w:val="-2"/>
                <w:lang w:val="en-US"/>
              </w:rPr>
              <w:t>W</w:t>
            </w:r>
            <w:r w:rsidR="00EE19C0">
              <w:rPr>
                <w:spacing w:val="-2"/>
                <w:vertAlign w:val="subscript"/>
              </w:rPr>
              <w:t>м</w:t>
            </w:r>
            <w:r w:rsidR="00EE19C0">
              <w:rPr>
                <w:spacing w:val="-2"/>
              </w:rPr>
              <w:t xml:space="preserve">= </w:t>
            </w:r>
            <w:r w:rsidR="00B36E21">
              <w:rPr>
                <w:spacing w:val="-2"/>
              </w:rPr>
              <w:t>(30-0,1</w:t>
            </w:r>
            <w:r w:rsidR="00B36E21">
              <w:rPr>
                <w:spacing w:val="6"/>
              </w:rPr>
              <w:t>·</w:t>
            </w:r>
            <w:r w:rsidR="00B36E21">
              <w:rPr>
                <w:spacing w:val="-2"/>
              </w:rPr>
              <w:t>20)</w:t>
            </w:r>
            <w:r w:rsidR="00B36E21">
              <w:rPr>
                <w:spacing w:val="6"/>
              </w:rPr>
              <w:t>·0,25=7 кДж</w:t>
            </w:r>
            <w:r>
              <w:rPr>
                <w:spacing w:val="-2"/>
              </w:rPr>
              <w:t>,</w:t>
            </w:r>
          </w:p>
          <w:p w:rsidR="00EE19C0" w:rsidRPr="00EE19C0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="00EE19C0" w:rsidRPr="00AF2268">
              <w:rPr>
                <w:spacing w:val="-2"/>
              </w:rPr>
              <w:t>I</w:t>
            </w:r>
            <w:r w:rsidR="00EE19C0">
              <w:rPr>
                <w:spacing w:val="-2"/>
                <w:vertAlign w:val="subscript"/>
              </w:rPr>
              <w:t>с</w:t>
            </w:r>
            <w:proofErr w:type="spellEnd"/>
            <w:r w:rsidR="00EE19C0">
              <w:rPr>
                <w:spacing w:val="-2"/>
              </w:rPr>
              <w:t xml:space="preserve">= </w:t>
            </w:r>
            <w:r w:rsidR="00F805E1">
              <w:rPr>
                <w:spacing w:val="-2"/>
              </w:rPr>
              <w:t>20</w:t>
            </w:r>
            <w:proofErr w:type="gramStart"/>
            <w:r w:rsidR="00F805E1">
              <w:rPr>
                <w:spacing w:val="-2"/>
              </w:rPr>
              <w:t xml:space="preserve"> А</w:t>
            </w:r>
            <w:proofErr w:type="gramEnd"/>
            <w:r w:rsidR="00EE19C0">
              <w:rPr>
                <w:spacing w:val="-2"/>
              </w:rPr>
              <w:t xml:space="preserve"> – ток замыкания на землю</w:t>
            </w:r>
            <w:r w:rsidR="00F805E1">
              <w:rPr>
                <w:spacing w:val="-2"/>
              </w:rPr>
              <w:t xml:space="preserve"> (принят по макс. доп. значению для сети с изолированной </w:t>
            </w:r>
            <w:proofErr w:type="spellStart"/>
            <w:r w:rsidR="00F805E1">
              <w:rPr>
                <w:spacing w:val="-2"/>
              </w:rPr>
              <w:t>нейтралью</w:t>
            </w:r>
            <w:proofErr w:type="spellEnd"/>
            <w:r w:rsidR="00F805E1">
              <w:rPr>
                <w:spacing w:val="-2"/>
              </w:rPr>
              <w:t xml:space="preserve"> без компенсации)</w:t>
            </w:r>
            <w:r w:rsidR="00EE19C0">
              <w:rPr>
                <w:spacing w:val="-2"/>
              </w:rPr>
              <w:t>;</w:t>
            </w:r>
          </w:p>
          <w:p w:rsidR="00950C8C" w:rsidRPr="003C5C30" w:rsidRDefault="00950C8C" w:rsidP="00EE19C0">
            <w:pPr>
              <w:spacing w:line="276" w:lineRule="auto"/>
              <w:ind w:right="-56"/>
            </w:pPr>
            <w:r>
              <w:rPr>
                <w:spacing w:val="-2"/>
                <w:lang w:val="en-US"/>
              </w:rPr>
              <w:t>W</w:t>
            </w:r>
            <w:r w:rsidR="00EE19C0">
              <w:rPr>
                <w:spacing w:val="-2"/>
                <w:vertAlign w:val="subscript"/>
              </w:rPr>
              <w:t>м</w:t>
            </w:r>
            <w:r w:rsidR="00EE19C0">
              <w:rPr>
                <w:spacing w:val="-2"/>
              </w:rPr>
              <w:t xml:space="preserve">= </w:t>
            </w:r>
            <w:r w:rsidR="00B36E21">
              <w:rPr>
                <w:spacing w:val="-2"/>
              </w:rPr>
              <w:t>0</w:t>
            </w:r>
            <w:proofErr w:type="gramStart"/>
            <w:r w:rsidR="00B36E21">
              <w:rPr>
                <w:spacing w:val="-2"/>
              </w:rPr>
              <w:t>,25</w:t>
            </w:r>
            <w:proofErr w:type="gramEnd"/>
            <w:r>
              <w:rPr>
                <w:spacing w:val="-2"/>
              </w:rPr>
              <w:t xml:space="preserve">– </w:t>
            </w:r>
            <w:r w:rsidR="00EE19C0">
              <w:rPr>
                <w:spacing w:val="-2"/>
              </w:rPr>
              <w:t>максимальная</w:t>
            </w:r>
            <w:r>
              <w:rPr>
                <w:spacing w:val="-2"/>
              </w:rPr>
              <w:t xml:space="preserve"> энергия </w:t>
            </w:r>
            <w:r w:rsidR="00EE19C0">
              <w:rPr>
                <w:spacing w:val="-2"/>
              </w:rPr>
              <w:t>рассеиваемая за один цикл зажигания.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950C8C" w:rsidRPr="003C5C30" w:rsidRDefault="00950C8C" w:rsidP="00EE19C0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</w:rPr>
              <w:t>=</w:t>
            </w:r>
            <w:r w:rsidR="00EE19C0">
              <w:rPr>
                <w:spacing w:val="-2"/>
                <w:lang w:val="en-US"/>
              </w:rPr>
              <w:t>W</w:t>
            </w:r>
            <w:proofErr w:type="spellStart"/>
            <w:r w:rsidR="00EE19C0" w:rsidRPr="003C5C30">
              <w:rPr>
                <w:spacing w:val="-2"/>
                <w:vertAlign w:val="subscript"/>
              </w:rPr>
              <w:t>у</w:t>
            </w:r>
            <w:r w:rsidR="00EE19C0"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="00EE19C0">
              <w:rPr>
                <w:spacing w:val="-2"/>
              </w:rPr>
              <w:t xml:space="preserve">= </w:t>
            </w:r>
            <w:r>
              <w:rPr>
                <w:spacing w:val="-2"/>
              </w:rPr>
              <w:t>=</w:t>
            </w:r>
            <w:r w:rsidR="00EE19C0">
              <w:rPr>
                <w:spacing w:val="-2"/>
              </w:rPr>
              <w:t>2,8</w:t>
            </w:r>
            <w:r w:rsidR="00EE19C0">
              <w:rPr>
                <w:spacing w:val="6"/>
              </w:rPr>
              <w:t>·</w:t>
            </w:r>
            <w:r w:rsidR="00EE19C0">
              <w:rPr>
                <w:spacing w:val="-2"/>
              </w:rPr>
              <w:t>12</w:t>
            </w:r>
            <w:r>
              <w:rPr>
                <w:spacing w:val="-2"/>
              </w:rPr>
              <w:t>=</w:t>
            </w:r>
            <w:r w:rsidR="00EE19C0">
              <w:rPr>
                <w:spacing w:val="-2"/>
              </w:rPr>
              <w:t xml:space="preserve"> =33</w:t>
            </w:r>
            <w:r>
              <w:rPr>
                <w:spacing w:val="-2"/>
              </w:rPr>
              <w:t>,</w:t>
            </w:r>
            <w:r w:rsidR="00EE19C0">
              <w:rPr>
                <w:spacing w:val="-2"/>
              </w:rPr>
              <w:t>6</w:t>
            </w:r>
            <w:r>
              <w:rPr>
                <w:spacing w:val="-2"/>
              </w:rPr>
              <w:t xml:space="preserve"> кДж</w:t>
            </w:r>
          </w:p>
        </w:tc>
      </w:tr>
      <w:tr w:rsidR="00950C8C" w:rsidRPr="00550C05" w:rsidTr="00F805E1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>
              <w:rPr>
                <w:spacing w:val="-2"/>
              </w:rPr>
              <w:t>Взрыво</w:t>
            </w:r>
            <w:proofErr w:type="spellEnd"/>
            <w:r>
              <w:rPr>
                <w:spacing w:val="-2"/>
              </w:rPr>
              <w:t>-безопасность</w:t>
            </w:r>
            <w:proofErr w:type="gramEnd"/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50C8C" w:rsidRDefault="00950C8C" w:rsidP="00F805E1">
            <w:pPr>
              <w:spacing w:line="276" w:lineRule="auto"/>
              <w:ind w:right="-56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1·</w:t>
            </w:r>
            <w:r w:rsidR="00E741BC">
              <w:rPr>
                <w:spacing w:val="6"/>
              </w:rPr>
              <w:t>9</w:t>
            </w:r>
            <w:r>
              <w:rPr>
                <w:spacing w:val="6"/>
              </w:rPr>
              <w:t>,</w:t>
            </w:r>
            <w:r w:rsidR="00E741BC">
              <w:rPr>
                <w:spacing w:val="6"/>
              </w:rPr>
              <w:t>6</w:t>
            </w:r>
            <w:r>
              <w:rPr>
                <w:spacing w:val="6"/>
              </w:rPr>
              <w:t>=</w:t>
            </w:r>
            <w:r w:rsidR="00E741BC">
              <w:rPr>
                <w:spacing w:val="6"/>
              </w:rPr>
              <w:t>9</w:t>
            </w:r>
            <w:r>
              <w:rPr>
                <w:spacing w:val="6"/>
              </w:rPr>
              <w:t>,</w:t>
            </w:r>
            <w:r w:rsidR="00E741BC">
              <w:rPr>
                <w:spacing w:val="6"/>
              </w:rPr>
              <w:t>6</w:t>
            </w:r>
            <w:r>
              <w:rPr>
                <w:spacing w:val="6"/>
              </w:rPr>
              <w:t xml:space="preserve"> кА,</w:t>
            </w:r>
          </w:p>
          <w:p w:rsidR="00950C8C" w:rsidRDefault="00950C8C" w:rsidP="00F805E1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6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запаса</w:t>
            </w:r>
            <w:r w:rsidR="00EE19C0">
              <w:rPr>
                <w:spacing w:val="-2"/>
              </w:rPr>
              <w:t xml:space="preserve"> (для категории А)</w:t>
            </w:r>
            <w:r>
              <w:rPr>
                <w:spacing w:val="-2"/>
              </w:rPr>
              <w:t>;</w:t>
            </w:r>
          </w:p>
          <w:p w:rsidR="00950C8C" w:rsidRPr="004C11F1" w:rsidRDefault="00950C8C" w:rsidP="00E741BC">
            <w:pPr>
              <w:spacing w:line="276" w:lineRule="auto"/>
              <w:ind w:right="-56"/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 w:rsidR="00E741BC">
              <w:rPr>
                <w:spacing w:val="6"/>
              </w:rPr>
              <w:t>9</w:t>
            </w:r>
            <w:r>
              <w:rPr>
                <w:spacing w:val="6"/>
              </w:rPr>
              <w:t>,</w:t>
            </w:r>
            <w:r w:rsidR="00E741BC">
              <w:rPr>
                <w:spacing w:val="6"/>
              </w:rPr>
              <w:t>6</w:t>
            </w:r>
            <w:r w:rsidR="00E741BC">
              <w:rPr>
                <w:spacing w:val="-2"/>
              </w:rPr>
              <w:t xml:space="preserve">кА </w:t>
            </w:r>
            <w:r>
              <w:rPr>
                <w:spacing w:val="-2"/>
              </w:rPr>
              <w:t>– значение наибольшего из токов КЗ (1, 2, 3-фазного) в месте подключения.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950C8C" w:rsidRPr="00C76BC8" w:rsidRDefault="00950C8C" w:rsidP="00EE19C0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=</w:t>
            </w:r>
            <w:r w:rsidR="00EE19C0">
              <w:rPr>
                <w:spacing w:val="6"/>
              </w:rPr>
              <w:t>4</w:t>
            </w:r>
            <w:r>
              <w:rPr>
                <w:spacing w:val="6"/>
              </w:rPr>
              <w:t>0 кА</w:t>
            </w:r>
          </w:p>
        </w:tc>
      </w:tr>
      <w:tr w:rsidR="00950C8C" w:rsidRPr="00550C05" w:rsidTr="00F805E1">
        <w:trPr>
          <w:trHeight w:val="387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950C8C" w:rsidRPr="00AF2268" w:rsidRDefault="00950C8C" w:rsidP="00F805E1">
            <w:pPr>
              <w:ind w:right="-108"/>
              <w:rPr>
                <w:spacing w:val="-2"/>
              </w:rPr>
            </w:pPr>
            <w:r>
              <w:rPr>
                <w:spacing w:val="-2"/>
              </w:rPr>
              <w:t>Длина пути утечки внешней изоляции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85AD7" w:rsidRDefault="00885AD7" w:rsidP="00885AD7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 xml:space="preserve">=30 см (для </w:t>
            </w:r>
            <w:r>
              <w:rPr>
                <w:spacing w:val="-2"/>
                <w:lang w:val="en-US"/>
              </w:rPr>
              <w:t>II</w:t>
            </w:r>
            <w:r w:rsidRPr="00503972">
              <w:rPr>
                <w:spacing w:val="-2"/>
              </w:rPr>
              <w:t>*</w:t>
            </w:r>
            <w:r>
              <w:rPr>
                <w:spacing w:val="-2"/>
              </w:rPr>
              <w:t xml:space="preserve"> степени загрязнения),</w:t>
            </w:r>
          </w:p>
          <w:p w:rsidR="00950C8C" w:rsidRPr="00963121" w:rsidRDefault="00885AD7" w:rsidP="00885AD7">
            <w:pPr>
              <w:spacing w:line="276" w:lineRule="auto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– минимально допустимая длина пути утечки внешней изоляции.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950C8C" w:rsidRPr="00963121" w:rsidRDefault="00950C8C" w:rsidP="00885AD7">
            <w:pPr>
              <w:spacing w:line="276" w:lineRule="auto"/>
              <w:ind w:right="-56"/>
              <w:jc w:val="both"/>
              <w:rPr>
                <w:spacing w:val="-2"/>
              </w:rPr>
            </w:pPr>
            <w:r>
              <w:rPr>
                <w:spacing w:val="-2"/>
                <w:lang w:val="en-US"/>
              </w:rPr>
              <w:t>L</w:t>
            </w:r>
            <w:proofErr w:type="spellStart"/>
            <w:r>
              <w:rPr>
                <w:spacing w:val="-2"/>
                <w:vertAlign w:val="subscript"/>
              </w:rPr>
              <w:t>ут</w:t>
            </w:r>
            <w:proofErr w:type="spellEnd"/>
            <w:r w:rsidR="003E4E9A">
              <w:rPr>
                <w:spacing w:val="-2"/>
              </w:rPr>
              <w:t>= 39</w:t>
            </w:r>
            <w:r>
              <w:rPr>
                <w:spacing w:val="-2"/>
              </w:rPr>
              <w:t>см</w:t>
            </w:r>
          </w:p>
        </w:tc>
      </w:tr>
    </w:tbl>
    <w:p w:rsidR="00950C8C" w:rsidRPr="00814D95" w:rsidRDefault="00950C8C" w:rsidP="00814D95"/>
    <w:p w:rsidR="00950C8C" w:rsidRDefault="00950C8C" w:rsidP="00C25C8B">
      <w:pPr>
        <w:pStyle w:val="ae"/>
      </w:pPr>
      <w:r>
        <w:t xml:space="preserve">Значения характеристик выбранного для установки ОПН удовлетворяют </w:t>
      </w:r>
      <w:r w:rsidR="005444B3">
        <w:t>условиям выбора и проверки</w:t>
      </w:r>
      <w:r>
        <w:t>.</w:t>
      </w:r>
    </w:p>
    <w:p w:rsidR="00BE388A" w:rsidRDefault="00BE388A" w:rsidP="00C25C8B">
      <w:pPr>
        <w:pStyle w:val="ae"/>
      </w:pPr>
      <w:r>
        <w:t>Для защиты оборудования КРУН-10 кВ принимаем к установке встроенные ограничители типа ОПН-КР/</w:t>
      </w:r>
      <w:r>
        <w:rPr>
          <w:lang w:val="en-US"/>
        </w:rPr>
        <w:t>TEL</w:t>
      </w:r>
      <w:r>
        <w:t xml:space="preserve">-10/12УХЛ2, основные технические характеристики </w:t>
      </w:r>
      <w:r w:rsidR="00FC568D">
        <w:t>которого приведены в таблице 3</w:t>
      </w:r>
      <w:r>
        <w:t>.32.</w:t>
      </w:r>
    </w:p>
    <w:p w:rsidR="00BE388A" w:rsidRDefault="00BE388A" w:rsidP="00463176">
      <w:pPr>
        <w:keepNext/>
      </w:pPr>
      <w:r w:rsidRPr="00550C05">
        <w:lastRenderedPageBreak/>
        <w:t xml:space="preserve">Таблица </w:t>
      </w:r>
      <w:r w:rsidR="00FC568D">
        <w:t>3</w:t>
      </w:r>
      <w:r>
        <w:t>.32 – Основ</w:t>
      </w:r>
      <w:r w:rsidR="00FC568D">
        <w:t xml:space="preserve">ные технические характеристики </w:t>
      </w:r>
      <w:r>
        <w:t>ОПН-КР/</w:t>
      </w:r>
      <w:r>
        <w:rPr>
          <w:lang w:val="en-US"/>
        </w:rPr>
        <w:t>TEL</w:t>
      </w:r>
      <w:r>
        <w:t>-10/12УХЛ2</w:t>
      </w:r>
    </w:p>
    <w:tbl>
      <w:tblPr>
        <w:tblStyle w:val="aff7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3543"/>
      </w:tblGrid>
      <w:tr w:rsidR="00463176" w:rsidTr="00946E18">
        <w:trPr>
          <w:trHeight w:val="561"/>
        </w:trPr>
        <w:tc>
          <w:tcPr>
            <w:tcW w:w="60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t>Наименование параметра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 w:rsidRPr="00B51ADB">
              <w:t>Значение параметра</w:t>
            </w:r>
          </w:p>
        </w:tc>
      </w:tr>
      <w:tr w:rsidR="00463176" w:rsidTr="00946E18">
        <w:tc>
          <w:tcPr>
            <w:tcW w:w="609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63176" w:rsidRDefault="00463176" w:rsidP="00946E18">
            <w:pPr>
              <w:keepNext/>
            </w:pPr>
            <w:r>
              <w:t xml:space="preserve">Номинальное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rPr>
                <w:spacing w:val="-2"/>
              </w:rPr>
              <w:t>15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463176" w:rsidRDefault="00463176" w:rsidP="00946E18">
            <w:pPr>
              <w:keepNext/>
            </w:pPr>
            <w:r>
              <w:t xml:space="preserve">Наибольшее рабочее напряжение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нр</w:t>
            </w:r>
            <w:proofErr w:type="spellEnd"/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63176" w:rsidRDefault="00463176" w:rsidP="00946E18">
            <w:pPr>
              <w:jc w:val="center"/>
            </w:pPr>
            <w:r>
              <w:rPr>
                <w:spacing w:val="-2"/>
              </w:rPr>
              <w:t>12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right w:val="single" w:sz="12" w:space="0" w:color="auto"/>
            </w:tcBorders>
          </w:tcPr>
          <w:p w:rsidR="00463176" w:rsidRDefault="00463176" w:rsidP="00946E18">
            <w:pPr>
              <w:keepNext/>
            </w:pPr>
            <w:r>
              <w:t xml:space="preserve">Номинальный разрядный ток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, А</w:t>
            </w:r>
          </w:p>
        </w:tc>
        <w:tc>
          <w:tcPr>
            <w:tcW w:w="35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t>10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63176" w:rsidRPr="00594D67" w:rsidRDefault="00463176" w:rsidP="00946E18">
            <w:pPr>
              <w:keepNext/>
            </w:pPr>
            <w:r>
              <w:t>Остающееся напряжение при коммутационном импульсе тока 500</w:t>
            </w:r>
            <w:proofErr w:type="gramStart"/>
            <w:r>
              <w:t xml:space="preserve"> А</w:t>
            </w:r>
            <w:proofErr w:type="gramEnd"/>
            <w:r>
              <w:t xml:space="preserve"> 30/60 </w:t>
            </w:r>
            <w:proofErr w:type="spellStart"/>
            <w:r>
              <w:t>мкс</w:t>
            </w:r>
            <w:proofErr w:type="spellEnd"/>
            <w: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30/60</w:t>
            </w:r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rPr>
                <w:spacing w:val="-2"/>
                <w:position w:val="-12"/>
              </w:rPr>
              <w:t>31,3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63176" w:rsidRPr="00594D67" w:rsidRDefault="00463176" w:rsidP="00946E18">
            <w:pPr>
              <w:keepNext/>
            </w:pPr>
            <w:r>
              <w:t>Остающееся напряжение при грозовом импульсе тока 5000</w:t>
            </w:r>
            <w:proofErr w:type="gramStart"/>
            <w:r>
              <w:t xml:space="preserve"> А</w:t>
            </w:r>
            <w:proofErr w:type="gramEnd"/>
            <w:r>
              <w:t xml:space="preserve"> 8/20 </w:t>
            </w:r>
            <w:proofErr w:type="spellStart"/>
            <w:r>
              <w:t>мкс</w:t>
            </w:r>
            <w:proofErr w:type="spellEnd"/>
            <w: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8/20</w:t>
            </w:r>
            <w:r>
              <w:rPr>
                <w:spacing w:val="-2"/>
              </w:rPr>
              <w:t>, кВ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rPr>
                <w:spacing w:val="-2"/>
                <w:position w:val="-12"/>
              </w:rPr>
              <w:t>39,6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63176" w:rsidRPr="00DC77FC" w:rsidRDefault="00463176" w:rsidP="00463176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 xml:space="preserve">Энергоемкость </w:t>
            </w: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</w:rPr>
              <w:t>, кДж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463176" w:rsidRDefault="00463176" w:rsidP="00946E18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43,2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463176" w:rsidRDefault="00463176" w:rsidP="00946E18">
            <w:pPr>
              <w:autoSpaceDE w:val="0"/>
              <w:autoSpaceDN w:val="0"/>
              <w:adjustRightInd w:val="0"/>
              <w:spacing w:line="276" w:lineRule="auto"/>
              <w:rPr>
                <w:spacing w:val="-2"/>
              </w:rPr>
            </w:pPr>
            <w:r>
              <w:rPr>
                <w:spacing w:val="-2"/>
              </w:rPr>
              <w:t>Ток взрывобезопасности</w:t>
            </w:r>
            <w:r w:rsidRPr="00AF2268">
              <w:rPr>
                <w:spacing w:val="-2"/>
              </w:rPr>
              <w:t xml:space="preserve"> </w:t>
            </w: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>, кА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463176" w:rsidRDefault="00463176" w:rsidP="00946E18">
            <w:pPr>
              <w:jc w:val="center"/>
              <w:rPr>
                <w:spacing w:val="-2"/>
                <w:position w:val="-12"/>
              </w:rPr>
            </w:pPr>
            <w:r>
              <w:rPr>
                <w:spacing w:val="-2"/>
                <w:position w:val="-12"/>
              </w:rPr>
              <w:t>20</w:t>
            </w:r>
          </w:p>
        </w:tc>
      </w:tr>
      <w:tr w:rsidR="00463176" w:rsidTr="00946E18">
        <w:tc>
          <w:tcPr>
            <w:tcW w:w="609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63176" w:rsidRDefault="00463176" w:rsidP="00946E18">
            <w:pPr>
              <w:keepNext/>
            </w:pPr>
            <w:r>
              <w:t xml:space="preserve">Длина пути утечки </w:t>
            </w:r>
            <w:proofErr w:type="gramStart"/>
            <w:r>
              <w:rPr>
                <w:spacing w:val="-2"/>
                <w:lang w:val="en-US"/>
              </w:rPr>
              <w:t>L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ут</w:t>
            </w:r>
            <w:proofErr w:type="spellEnd"/>
            <w:r>
              <w:rPr>
                <w:spacing w:val="-2"/>
              </w:rPr>
              <w:t>, см</w:t>
            </w:r>
          </w:p>
        </w:tc>
        <w:tc>
          <w:tcPr>
            <w:tcW w:w="35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463176" w:rsidRPr="00B51ADB" w:rsidRDefault="00463176" w:rsidP="00946E18">
            <w:pPr>
              <w:jc w:val="center"/>
            </w:pPr>
            <w:r>
              <w:rPr>
                <w:spacing w:val="-2"/>
                <w:position w:val="-12"/>
              </w:rPr>
              <w:t>18</w:t>
            </w:r>
          </w:p>
        </w:tc>
      </w:tr>
    </w:tbl>
    <w:p w:rsidR="00463176" w:rsidRDefault="00463176" w:rsidP="00C25C8B">
      <w:pPr>
        <w:pStyle w:val="ae"/>
      </w:pPr>
    </w:p>
    <w:p w:rsidR="00BE388A" w:rsidRDefault="00BE388A" w:rsidP="00C25C8B">
      <w:pPr>
        <w:pStyle w:val="ae"/>
      </w:pPr>
      <w:r>
        <w:t xml:space="preserve">Проверка </w:t>
      </w:r>
      <w:r w:rsidR="00FC568D">
        <w:t xml:space="preserve">параметров </w:t>
      </w:r>
      <w:proofErr w:type="gramStart"/>
      <w:r>
        <w:t>установленного</w:t>
      </w:r>
      <w:proofErr w:type="gramEnd"/>
      <w:r>
        <w:t xml:space="preserve"> ОПН-КР/</w:t>
      </w:r>
      <w:r>
        <w:rPr>
          <w:lang w:val="en-US"/>
        </w:rPr>
        <w:t>TEL</w:t>
      </w:r>
      <w:r w:rsidR="00F00E23">
        <w:t>-10/12УХЛ приведена в таблицах 3</w:t>
      </w:r>
      <w:r w:rsidR="00FC568D">
        <w:t xml:space="preserve">.33. </w:t>
      </w:r>
    </w:p>
    <w:p w:rsidR="00D11B87" w:rsidRDefault="00D11B87" w:rsidP="00C25C8B">
      <w:pPr>
        <w:pStyle w:val="ae"/>
      </w:pPr>
    </w:p>
    <w:p w:rsidR="00BE388A" w:rsidRPr="00550C05" w:rsidRDefault="00BE388A" w:rsidP="00BE388A">
      <w:r w:rsidRPr="00550C05">
        <w:t xml:space="preserve">Таблица </w:t>
      </w:r>
      <w:r w:rsidR="00F00E23">
        <w:t>3</w:t>
      </w:r>
      <w:r>
        <w:t>.33 –</w:t>
      </w:r>
      <w:r w:rsidRPr="00550C05">
        <w:t xml:space="preserve"> Проверка параметров </w:t>
      </w:r>
      <w:r>
        <w:t>ОПН-КР/</w:t>
      </w:r>
      <w:r>
        <w:rPr>
          <w:lang w:val="en-US"/>
        </w:rPr>
        <w:t>TEL</w:t>
      </w:r>
      <w:r>
        <w:t>-10/12УХЛ</w:t>
      </w:r>
      <w:r w:rsidR="00207217">
        <w:t>2</w:t>
      </w:r>
    </w:p>
    <w:tbl>
      <w:tblPr>
        <w:tblW w:w="4939" w:type="pct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08"/>
        <w:gridCol w:w="6021"/>
        <w:gridCol w:w="1504"/>
      </w:tblGrid>
      <w:tr w:rsidR="00BE388A" w:rsidRPr="00550C05" w:rsidTr="00F00E23">
        <w:trPr>
          <w:trHeight w:val="552"/>
        </w:trPr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Сравнительная характеристика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ind w:right="140"/>
              <w:jc w:val="center"/>
              <w:rPr>
                <w:spacing w:val="-2"/>
              </w:rPr>
            </w:pPr>
            <w:r>
              <w:rPr>
                <w:spacing w:val="-2"/>
              </w:rPr>
              <w:t>Допустимое значение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BE388A" w:rsidRPr="00AF2268" w:rsidRDefault="00BE388A" w:rsidP="0097711C">
            <w:pPr>
              <w:autoSpaceDE w:val="0"/>
              <w:autoSpaceDN w:val="0"/>
              <w:adjustRightInd w:val="0"/>
              <w:ind w:right="-108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Значение </w:t>
            </w:r>
            <w:proofErr w:type="spellStart"/>
            <w:r>
              <w:rPr>
                <w:spacing w:val="-2"/>
              </w:rPr>
              <w:t>характ-ки</w:t>
            </w:r>
            <w:proofErr w:type="spellEnd"/>
            <w:r>
              <w:rPr>
                <w:spacing w:val="-2"/>
              </w:rPr>
              <w:t xml:space="preserve"> ОПН</w:t>
            </w:r>
          </w:p>
        </w:tc>
      </w:tr>
      <w:tr w:rsidR="00BE388A" w:rsidRPr="00550C05" w:rsidTr="00F00E23">
        <w:trPr>
          <w:trHeight w:val="300"/>
        </w:trPr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Наибольшее длительно допустимое рабочее напряжение</w:t>
            </w:r>
          </w:p>
        </w:tc>
        <w:tc>
          <w:tcPr>
            <w:tcW w:w="567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108"/>
              <w:rPr>
                <w:spacing w:val="6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 w:rsidRPr="00B9624D">
              <w:rPr>
                <w:spacing w:val="-2"/>
              </w:rPr>
              <w:t>&gt;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рез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дуг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кваз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>=1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>3·1,02·(11,5/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>3)=</w:t>
            </w:r>
          </w:p>
          <w:p w:rsidR="00BE388A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= 11,</w:t>
            </w:r>
            <w:r>
              <w:rPr>
                <w:spacing w:val="-2"/>
              </w:rPr>
              <w:t>7 кВ,</w:t>
            </w:r>
          </w:p>
          <w:p w:rsidR="00BE388A" w:rsidRDefault="00BE388A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рез</w:t>
            </w:r>
            <w:r>
              <w:rPr>
                <w:spacing w:val="-2"/>
              </w:rPr>
              <w:t xml:space="preserve">=1–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 xml:space="preserve">-т учитывающий резонансные перенапряжения (установлены </w:t>
            </w:r>
            <w:proofErr w:type="spellStart"/>
            <w:r>
              <w:rPr>
                <w:spacing w:val="-2"/>
              </w:rPr>
              <w:t>антирезонанс</w:t>
            </w:r>
            <w:proofErr w:type="spellEnd"/>
            <w:r>
              <w:rPr>
                <w:spacing w:val="-2"/>
              </w:rPr>
              <w:t xml:space="preserve">. </w:t>
            </w:r>
            <w:proofErr w:type="gramStart"/>
            <w:r>
              <w:rPr>
                <w:spacing w:val="-2"/>
              </w:rPr>
              <w:t>ТН);</w:t>
            </w:r>
            <w:proofErr w:type="gramEnd"/>
          </w:p>
          <w:p w:rsidR="00BE388A" w:rsidRDefault="00BE388A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дуг</w:t>
            </w:r>
            <w:r>
              <w:rPr>
                <w:spacing w:val="-2"/>
              </w:rPr>
              <w:t>=√</w:t>
            </w:r>
            <w:r>
              <w:rPr>
                <w:spacing w:val="6"/>
              </w:rPr>
              <w:t>3</w:t>
            </w:r>
            <w:r>
              <w:rPr>
                <w:spacing w:val="-2"/>
              </w:rPr>
              <w:t xml:space="preserve">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учитывающий дуговые перенапряжения;</w:t>
            </w:r>
          </w:p>
          <w:p w:rsidR="00BE388A" w:rsidRDefault="00BE388A" w:rsidP="0097711C">
            <w:pPr>
              <w:spacing w:line="276" w:lineRule="auto"/>
              <w:ind w:right="-11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кваз</w:t>
            </w:r>
            <w:proofErr w:type="spellEnd"/>
            <w:r>
              <w:rPr>
                <w:spacing w:val="-2"/>
              </w:rPr>
              <w:t xml:space="preserve">=1,02 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учитывающий квазистационарные перенапряжения;</w:t>
            </w:r>
          </w:p>
          <w:p w:rsidR="00BE388A" w:rsidRPr="00FE3278" w:rsidRDefault="00BE388A" w:rsidP="0097711C">
            <w:pPr>
              <w:spacing w:line="276" w:lineRule="auto"/>
              <w:ind w:right="-11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доп</w:t>
            </w:r>
            <w:proofErr w:type="spellEnd"/>
            <w:r>
              <w:rPr>
                <w:spacing w:val="-2"/>
              </w:rPr>
              <w:t xml:space="preserve"> =</w:t>
            </w:r>
            <w:r>
              <w:rPr>
                <w:spacing w:val="6"/>
              </w:rPr>
              <w:t>11,5/</w:t>
            </w:r>
            <w:r>
              <w:rPr>
                <w:spacing w:val="-2"/>
              </w:rPr>
              <w:t>√</w:t>
            </w:r>
            <w:r>
              <w:rPr>
                <w:spacing w:val="6"/>
              </w:rPr>
              <w:t xml:space="preserve">3 </w:t>
            </w:r>
            <w:r>
              <w:rPr>
                <w:spacing w:val="-2"/>
              </w:rPr>
              <w:t>– предельно допустимое фазное напряжение.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</w:tcBorders>
          </w:tcPr>
          <w:p w:rsidR="00BE388A" w:rsidRPr="00AF2268" w:rsidRDefault="00BE388A" w:rsidP="0097711C">
            <w:pPr>
              <w:spacing w:line="276" w:lineRule="auto"/>
              <w:ind w:right="-108"/>
              <w:jc w:val="center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=12 кВ</w:t>
            </w:r>
          </w:p>
        </w:tc>
      </w:tr>
      <w:tr w:rsidR="00BE388A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BE388A" w:rsidRPr="0004220E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6"/>
              </w:rPr>
              <w:t>Номинальное напряжение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</w:rPr>
              <w:t>1,25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 w:rsidRPr="002F07AB">
              <w:rPr>
                <w:spacing w:val="-2"/>
                <w:vertAlign w:val="subscript"/>
              </w:rPr>
              <w:t>н</w:t>
            </w:r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=1,25</w:t>
            </w:r>
            <w:r>
              <w:rPr>
                <w:spacing w:val="6"/>
              </w:rPr>
              <w:t>·11,7=</w:t>
            </w:r>
            <w:r>
              <w:rPr>
                <w:spacing w:val="-2"/>
              </w:rPr>
              <w:t>14,6 кВ</w:t>
            </w:r>
          </w:p>
        </w:tc>
        <w:tc>
          <w:tcPr>
            <w:tcW w:w="1417" w:type="dxa"/>
            <w:tcBorders>
              <w:lef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 w:rsidRPr="002F07AB">
              <w:rPr>
                <w:spacing w:val="-2"/>
                <w:vertAlign w:val="subscript"/>
              </w:rPr>
              <w:t>ном</w:t>
            </w:r>
            <w:proofErr w:type="spellEnd"/>
            <w:r>
              <w:rPr>
                <w:spacing w:val="-2"/>
              </w:rPr>
              <w:t>=15кВ</w:t>
            </w:r>
          </w:p>
        </w:tc>
      </w:tr>
      <w:tr w:rsidR="00BE388A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Номинальный разрядный ток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E388A" w:rsidRPr="00AF2268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r>
              <w:rPr>
                <w:spacing w:val="-2"/>
              </w:rPr>
              <w:t>≥10 кА,</w:t>
            </w:r>
            <w:r w:rsidR="003A1337">
              <w:rPr>
                <w:spacing w:val="-2"/>
              </w:rPr>
              <w:t xml:space="preserve"> </w:t>
            </w:r>
            <w:r>
              <w:rPr>
                <w:spacing w:val="-2"/>
              </w:rPr>
              <w:t>при интенсивности грозовой деятельности более 50 часов в году.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BE388A" w:rsidRPr="00AF2268" w:rsidRDefault="00BE388A" w:rsidP="0097711C">
            <w:pPr>
              <w:spacing w:line="276" w:lineRule="auto"/>
              <w:ind w:right="140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I</w:t>
            </w:r>
            <w:proofErr w:type="gramEnd"/>
            <w:r>
              <w:rPr>
                <w:spacing w:val="-2"/>
                <w:vertAlign w:val="subscript"/>
              </w:rPr>
              <w:t>р</w:t>
            </w:r>
            <w:proofErr w:type="spellEnd"/>
            <w:r>
              <w:rPr>
                <w:spacing w:val="-2"/>
              </w:rPr>
              <w:t>=10 кА</w:t>
            </w:r>
          </w:p>
        </w:tc>
      </w:tr>
      <w:tr w:rsidR="00BE388A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 xml:space="preserve">Защита от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 xml:space="preserve">ост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>,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30/60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500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>;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>
              <w:rPr>
                <w:spacing w:val="-2"/>
              </w:rPr>
              <w:t xml:space="preserve"> – испытательное напряжение </w:t>
            </w:r>
            <w:proofErr w:type="spellStart"/>
            <w:r>
              <w:rPr>
                <w:spacing w:val="-2"/>
              </w:rPr>
              <w:t>коммутац</w:t>
            </w:r>
            <w:proofErr w:type="spellEnd"/>
            <w:r>
              <w:rPr>
                <w:spacing w:val="-2"/>
              </w:rPr>
              <w:t>. импульса защищаемого оборудования.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к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 xml:space="preserve">, 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gramEnd"/>
            <w:r>
              <w:rPr>
                <w:spacing w:val="-2"/>
                <w:vertAlign w:val="subscript"/>
              </w:rPr>
              <w:t>и</w:t>
            </w:r>
            <w:r>
              <w:rPr>
                <w:spacing w:val="-2"/>
              </w:rPr>
              <w:t xml:space="preserve">=1,35 (1,1) – коэффициент импульса для </w:t>
            </w:r>
            <w:r>
              <w:rPr>
                <w:spacing w:val="-2"/>
              </w:rPr>
              <w:lastRenderedPageBreak/>
              <w:t>силового трансформатора (аппаратов);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k</w:t>
            </w:r>
            <w:r>
              <w:rPr>
                <w:spacing w:val="-2"/>
                <w:vertAlign w:val="subscript"/>
              </w:rPr>
              <w:t>к</w:t>
            </w:r>
            <w:r>
              <w:rPr>
                <w:spacing w:val="-2"/>
              </w:rPr>
              <w:t xml:space="preserve">=0,9 (1,0) – коэффициент </w:t>
            </w:r>
            <w:proofErr w:type="spellStart"/>
            <w:r>
              <w:rPr>
                <w:spacing w:val="-2"/>
              </w:rPr>
              <w:t>кумулятивности</w:t>
            </w:r>
            <w:proofErr w:type="spellEnd"/>
            <w:r>
              <w:rPr>
                <w:spacing w:val="-2"/>
              </w:rPr>
              <w:t xml:space="preserve"> для силового трансформатора (аппаратов);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исп</w:t>
            </w:r>
            <w:proofErr w:type="spellEnd"/>
            <w:r>
              <w:rPr>
                <w:spacing w:val="-2"/>
                <w:vertAlign w:val="subscript"/>
              </w:rPr>
              <w:t xml:space="preserve"> 50</w:t>
            </w:r>
            <w:r>
              <w:rPr>
                <w:spacing w:val="-2"/>
              </w:rPr>
              <w:t>=35 (42) кВ – одноминутное испытательное напряжение частоты 50 Гц.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1,35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0,9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 xml:space="preserve">35=60,1 кВ для </w:t>
            </w:r>
            <w:proofErr w:type="spellStart"/>
            <w:r>
              <w:rPr>
                <w:spacing w:val="-2"/>
              </w:rPr>
              <w:t>трансф-ов</w:t>
            </w:r>
            <w:proofErr w:type="spellEnd"/>
            <w:r>
              <w:rPr>
                <w:spacing w:val="-2"/>
              </w:rPr>
              <w:t>;</w:t>
            </w:r>
          </w:p>
          <w:p w:rsidR="00BE388A" w:rsidRPr="00581429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ки</w:t>
            </w:r>
            <w:proofErr w:type="spellEnd"/>
            <w:r w:rsidRPr="00581429">
              <w:rPr>
                <w:spacing w:val="-2"/>
              </w:rPr>
              <w:t>=</w:t>
            </w:r>
            <w:r>
              <w:rPr>
                <w:spacing w:val="-2"/>
              </w:rPr>
              <w:t>√</w:t>
            </w:r>
            <w:r w:rsidRPr="00581429">
              <w:rPr>
                <w:spacing w:val="6"/>
              </w:rPr>
              <w:t>2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1,0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42=65,3 кВ для аппаратов.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BE388A" w:rsidRPr="00C76BC8" w:rsidRDefault="00BE388A" w:rsidP="004B4FBF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lastRenderedPageBreak/>
              <w:t>1,2</w:t>
            </w:r>
            <w:r>
              <w:rPr>
                <w:spacing w:val="6"/>
              </w:rPr>
              <w:t>·</w:t>
            </w:r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r>
              <w:rPr>
                <w:spacing w:val="-2"/>
              </w:rPr>
              <w:t>= =1,2</w:t>
            </w:r>
            <w:r>
              <w:rPr>
                <w:spacing w:val="6"/>
              </w:rPr>
              <w:t>·</w:t>
            </w:r>
            <w:r w:rsidR="004B4FBF">
              <w:rPr>
                <w:spacing w:val="-2"/>
              </w:rPr>
              <w:t>31</w:t>
            </w:r>
            <w:r>
              <w:rPr>
                <w:spacing w:val="-2"/>
              </w:rPr>
              <w:t>,3= =3</w:t>
            </w:r>
            <w:r w:rsidR="004B4FBF">
              <w:rPr>
                <w:spacing w:val="-2"/>
              </w:rPr>
              <w:t>7</w:t>
            </w:r>
            <w:r>
              <w:rPr>
                <w:spacing w:val="-2"/>
              </w:rPr>
              <w:t>,</w:t>
            </w:r>
            <w:r w:rsidR="004B4FBF">
              <w:rPr>
                <w:spacing w:val="-2"/>
              </w:rPr>
              <w:t>6</w:t>
            </w:r>
            <w:r>
              <w:rPr>
                <w:spacing w:val="-2"/>
              </w:rPr>
              <w:t xml:space="preserve"> кВ</w:t>
            </w:r>
          </w:p>
        </w:tc>
      </w:tr>
      <w:tr w:rsidR="00BE388A" w:rsidRPr="00550C05" w:rsidTr="0097711C">
        <w:trPr>
          <w:trHeight w:val="300"/>
        </w:trPr>
        <w:tc>
          <w:tcPr>
            <w:tcW w:w="1985" w:type="dxa"/>
            <w:tcBorders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lastRenderedPageBreak/>
              <w:t>Защита от грозовых перенапряжений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 w:rsidRPr="003221A9">
              <w:rPr>
                <w:spacing w:val="-2"/>
              </w:rPr>
              <w:t>&lt;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U</w:t>
            </w:r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=45 кВ,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</w:rPr>
              <w:t xml:space="preserve"> – остающееся напряжение на ОПН при импульсе тока 8/20 </w:t>
            </w:r>
            <w:proofErr w:type="spellStart"/>
            <w:r>
              <w:rPr>
                <w:spacing w:val="-2"/>
              </w:rPr>
              <w:t>мс</w:t>
            </w:r>
            <w:proofErr w:type="spellEnd"/>
            <w:r>
              <w:rPr>
                <w:spacing w:val="-2"/>
              </w:rPr>
              <w:t xml:space="preserve"> величиной 5 кА;</w:t>
            </w:r>
          </w:p>
          <w:p w:rsidR="00BE388A" w:rsidRPr="003221A9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рв</w:t>
            </w:r>
            <w:proofErr w:type="spellEnd"/>
            <w:r>
              <w:rPr>
                <w:spacing w:val="-2"/>
              </w:rPr>
              <w:t xml:space="preserve"> – то же для вентильного разрядника.</w:t>
            </w:r>
          </w:p>
        </w:tc>
        <w:tc>
          <w:tcPr>
            <w:tcW w:w="1417" w:type="dxa"/>
            <w:tcBorders>
              <w:left w:val="single" w:sz="12" w:space="0" w:color="auto"/>
            </w:tcBorders>
          </w:tcPr>
          <w:p w:rsidR="00BE388A" w:rsidRPr="00C76BC8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proofErr w:type="spellStart"/>
            <w:proofErr w:type="gramStart"/>
            <w:r w:rsidRPr="00AF2268">
              <w:rPr>
                <w:spacing w:val="-2"/>
              </w:rPr>
              <w:t>U</w:t>
            </w:r>
            <w:proofErr w:type="gramEnd"/>
            <w:r>
              <w:rPr>
                <w:spacing w:val="-2"/>
                <w:vertAlign w:val="subscript"/>
              </w:rPr>
              <w:t>ост</w:t>
            </w:r>
            <w:proofErr w:type="spellEnd"/>
            <w:r>
              <w:rPr>
                <w:spacing w:val="-2"/>
                <w:vertAlign w:val="subscript"/>
              </w:rPr>
              <w:t xml:space="preserve"> </w:t>
            </w:r>
            <w:r>
              <w:rPr>
                <w:spacing w:val="-2"/>
              </w:rPr>
              <w:t>=3</w:t>
            </w:r>
            <w:r w:rsidR="004B4FBF">
              <w:rPr>
                <w:spacing w:val="-2"/>
              </w:rPr>
              <w:t>9,</w:t>
            </w:r>
            <w:r>
              <w:rPr>
                <w:spacing w:val="-2"/>
              </w:rPr>
              <w:t>6кВ</w:t>
            </w:r>
          </w:p>
        </w:tc>
      </w:tr>
      <w:tr w:rsidR="00BE388A" w:rsidRPr="00550C05" w:rsidTr="00207217">
        <w:trPr>
          <w:trHeight w:val="300"/>
        </w:trPr>
        <w:tc>
          <w:tcPr>
            <w:tcW w:w="1985" w:type="dxa"/>
            <w:tcBorders>
              <w:bottom w:val="single" w:sz="6" w:space="0" w:color="auto"/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r>
              <w:rPr>
                <w:spacing w:val="-2"/>
              </w:rPr>
              <w:t>Энергоемкость ОПН</w:t>
            </w:r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</w:rPr>
              <w:t>≥(30-0,1</w:t>
            </w:r>
            <w:r>
              <w:rPr>
                <w:spacing w:val="6"/>
              </w:rPr>
              <w:t>·</w:t>
            </w:r>
            <w:r w:rsidRPr="00AF2268">
              <w:rPr>
                <w:spacing w:val="-2"/>
              </w:rPr>
              <w:t xml:space="preserve"> </w:t>
            </w:r>
            <w:proofErr w:type="spellStart"/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с</w:t>
            </w:r>
            <w:proofErr w:type="spellEnd"/>
            <w:r>
              <w:rPr>
                <w:spacing w:val="-2"/>
              </w:rPr>
              <w:t>)</w:t>
            </w:r>
            <w:r>
              <w:rPr>
                <w:spacing w:val="6"/>
              </w:rPr>
              <w:t>·</w:t>
            </w: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  <w:vertAlign w:val="subscript"/>
              </w:rPr>
              <w:t>м</w:t>
            </w:r>
            <w:r>
              <w:rPr>
                <w:spacing w:val="-2"/>
              </w:rPr>
              <w:t>= (30-0,1</w:t>
            </w:r>
            <w:r>
              <w:rPr>
                <w:spacing w:val="6"/>
              </w:rPr>
              <w:t>·</w:t>
            </w:r>
            <w:r>
              <w:rPr>
                <w:spacing w:val="-2"/>
              </w:rPr>
              <w:t>20)</w:t>
            </w:r>
            <w:r>
              <w:rPr>
                <w:spacing w:val="6"/>
              </w:rPr>
              <w:t>·0,25=7 кДж</w:t>
            </w:r>
            <w:r>
              <w:rPr>
                <w:spacing w:val="-2"/>
              </w:rPr>
              <w:t>,</w:t>
            </w:r>
          </w:p>
          <w:p w:rsidR="00BE388A" w:rsidRPr="00EE19C0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</w:rPr>
              <w:t xml:space="preserve">где </w:t>
            </w:r>
            <w:proofErr w:type="spellStart"/>
            <w:r w:rsidRPr="00AF2268">
              <w:rPr>
                <w:spacing w:val="-2"/>
              </w:rPr>
              <w:t>I</w:t>
            </w:r>
            <w:r>
              <w:rPr>
                <w:spacing w:val="-2"/>
                <w:vertAlign w:val="subscript"/>
              </w:rPr>
              <w:t>с</w:t>
            </w:r>
            <w:proofErr w:type="spellEnd"/>
            <w:r>
              <w:rPr>
                <w:spacing w:val="-2"/>
              </w:rPr>
              <w:t>= 20</w:t>
            </w:r>
            <w:proofErr w:type="gramStart"/>
            <w:r>
              <w:rPr>
                <w:spacing w:val="-2"/>
              </w:rPr>
              <w:t xml:space="preserve"> А</w:t>
            </w:r>
            <w:proofErr w:type="gramEnd"/>
            <w:r>
              <w:rPr>
                <w:spacing w:val="-2"/>
              </w:rPr>
              <w:t xml:space="preserve"> – ток замыкания на землю (принят по макс. доп. значению для сети с изолированной </w:t>
            </w:r>
            <w:proofErr w:type="spellStart"/>
            <w:r>
              <w:rPr>
                <w:spacing w:val="-2"/>
              </w:rPr>
              <w:t>нейтралью</w:t>
            </w:r>
            <w:proofErr w:type="spellEnd"/>
            <w:r>
              <w:rPr>
                <w:spacing w:val="-2"/>
              </w:rPr>
              <w:t xml:space="preserve"> без компенсации);</w:t>
            </w:r>
          </w:p>
          <w:p w:rsidR="00BE388A" w:rsidRPr="003C5C30" w:rsidRDefault="00BE388A" w:rsidP="0097711C">
            <w:pPr>
              <w:spacing w:line="276" w:lineRule="auto"/>
              <w:ind w:right="-56"/>
            </w:pP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  <w:vertAlign w:val="subscript"/>
              </w:rPr>
              <w:t>м</w:t>
            </w:r>
            <w:r>
              <w:rPr>
                <w:spacing w:val="-2"/>
              </w:rPr>
              <w:t>= 0</w:t>
            </w:r>
            <w:proofErr w:type="gramStart"/>
            <w:r>
              <w:rPr>
                <w:spacing w:val="-2"/>
              </w:rPr>
              <w:t>,25</w:t>
            </w:r>
            <w:proofErr w:type="gramEnd"/>
            <w:r>
              <w:rPr>
                <w:spacing w:val="-2"/>
              </w:rPr>
              <w:t>– максимальная энергия рассеиваемая за один цикл зажигания.</w:t>
            </w:r>
          </w:p>
        </w:tc>
        <w:tc>
          <w:tcPr>
            <w:tcW w:w="1417" w:type="dxa"/>
            <w:tcBorders>
              <w:left w:val="single" w:sz="12" w:space="0" w:color="auto"/>
              <w:bottom w:val="single" w:sz="6" w:space="0" w:color="auto"/>
            </w:tcBorders>
          </w:tcPr>
          <w:p w:rsidR="00BE388A" w:rsidRPr="003C5C30" w:rsidRDefault="00BE388A" w:rsidP="004B4FBF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-2"/>
                <w:lang w:val="en-US"/>
              </w:rPr>
              <w:t>W</w:t>
            </w:r>
            <w:r>
              <w:rPr>
                <w:spacing w:val="-2"/>
              </w:rPr>
              <w:t>=</w:t>
            </w:r>
            <w:r w:rsidR="004B4FBF">
              <w:rPr>
                <w:spacing w:val="-2"/>
              </w:rPr>
              <w:t>4</w:t>
            </w:r>
            <w:r>
              <w:rPr>
                <w:spacing w:val="-2"/>
              </w:rPr>
              <w:t>3,</w:t>
            </w:r>
            <w:r w:rsidR="004B4FBF">
              <w:rPr>
                <w:spacing w:val="-2"/>
              </w:rPr>
              <w:t>2</w:t>
            </w:r>
            <w:r>
              <w:rPr>
                <w:spacing w:val="-2"/>
              </w:rPr>
              <w:t>кДж</w:t>
            </w:r>
          </w:p>
        </w:tc>
      </w:tr>
      <w:tr w:rsidR="00BE388A" w:rsidRPr="00550C05" w:rsidTr="00207217">
        <w:trPr>
          <w:trHeight w:val="300"/>
        </w:trPr>
        <w:tc>
          <w:tcPr>
            <w:tcW w:w="1985" w:type="dxa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108"/>
              <w:rPr>
                <w:spacing w:val="-2"/>
              </w:rPr>
            </w:pPr>
            <w:proofErr w:type="spellStart"/>
            <w:proofErr w:type="gramStart"/>
            <w:r>
              <w:rPr>
                <w:spacing w:val="-2"/>
              </w:rPr>
              <w:t>Взрыво</w:t>
            </w:r>
            <w:proofErr w:type="spellEnd"/>
            <w:r>
              <w:rPr>
                <w:spacing w:val="-2"/>
              </w:rPr>
              <w:t>-безопасность</w:t>
            </w:r>
            <w:proofErr w:type="gramEnd"/>
          </w:p>
        </w:tc>
        <w:tc>
          <w:tcPr>
            <w:tcW w:w="567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E388A" w:rsidRDefault="00BE388A" w:rsidP="0097711C">
            <w:pPr>
              <w:spacing w:line="276" w:lineRule="auto"/>
              <w:ind w:right="-56"/>
              <w:rPr>
                <w:spacing w:val="6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 w:rsidRPr="00B9624D">
              <w:rPr>
                <w:spacing w:val="-2"/>
              </w:rPr>
              <w:t>&gt;</w:t>
            </w:r>
            <w:r>
              <w:rPr>
                <w:spacing w:val="-2"/>
                <w:lang w:val="en-US"/>
              </w:rPr>
              <w:t>k</w:t>
            </w:r>
            <w:proofErr w:type="spellStart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·</w:t>
            </w: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1</w:t>
            </w:r>
            <w:r w:rsidR="00856FA3">
              <w:rPr>
                <w:spacing w:val="6"/>
              </w:rPr>
              <w:t>,2</w:t>
            </w:r>
            <w:r>
              <w:rPr>
                <w:spacing w:val="6"/>
              </w:rPr>
              <w:t>·9,6=</w:t>
            </w:r>
            <w:r w:rsidR="00856FA3">
              <w:rPr>
                <w:spacing w:val="6"/>
              </w:rPr>
              <w:t>11</w:t>
            </w:r>
            <w:r>
              <w:rPr>
                <w:spacing w:val="6"/>
              </w:rPr>
              <w:t>,</w:t>
            </w:r>
            <w:r w:rsidR="00856FA3">
              <w:rPr>
                <w:spacing w:val="6"/>
              </w:rPr>
              <w:t>5</w:t>
            </w:r>
            <w:r>
              <w:rPr>
                <w:spacing w:val="6"/>
              </w:rPr>
              <w:t xml:space="preserve"> кА,</w:t>
            </w:r>
          </w:p>
          <w:p w:rsidR="00BE388A" w:rsidRDefault="00BE388A" w:rsidP="0097711C">
            <w:pPr>
              <w:spacing w:line="276" w:lineRule="auto"/>
              <w:ind w:right="-56"/>
              <w:rPr>
                <w:spacing w:val="-2"/>
              </w:rPr>
            </w:pPr>
            <w:r>
              <w:rPr>
                <w:spacing w:val="6"/>
              </w:rPr>
              <w:t xml:space="preserve">где </w:t>
            </w:r>
            <w:proofErr w:type="gramStart"/>
            <w:r>
              <w:rPr>
                <w:spacing w:val="-2"/>
                <w:lang w:val="en-US"/>
              </w:rPr>
              <w:t>k</w:t>
            </w:r>
            <w:proofErr w:type="spellStart"/>
            <w:proofErr w:type="gramEnd"/>
            <w:r>
              <w:rPr>
                <w:spacing w:val="-2"/>
                <w:vertAlign w:val="subscript"/>
              </w:rPr>
              <w:t>вб</w:t>
            </w:r>
            <w:proofErr w:type="spellEnd"/>
            <w:r>
              <w:rPr>
                <w:spacing w:val="-2"/>
              </w:rPr>
              <w:t>=1</w:t>
            </w:r>
            <w:r w:rsidR="00856FA3">
              <w:rPr>
                <w:spacing w:val="-2"/>
              </w:rPr>
              <w:t xml:space="preserve">,2 </w:t>
            </w:r>
            <w:r>
              <w:rPr>
                <w:spacing w:val="-2"/>
              </w:rPr>
              <w:t xml:space="preserve">– </w:t>
            </w:r>
            <w:proofErr w:type="spellStart"/>
            <w:r>
              <w:rPr>
                <w:spacing w:val="-2"/>
              </w:rPr>
              <w:t>коэф</w:t>
            </w:r>
            <w:proofErr w:type="spellEnd"/>
            <w:r>
              <w:rPr>
                <w:spacing w:val="-2"/>
              </w:rPr>
              <w:t>-т запаса;</w:t>
            </w:r>
          </w:p>
          <w:p w:rsidR="00BE388A" w:rsidRPr="004C11F1" w:rsidRDefault="00BE388A" w:rsidP="0097711C">
            <w:pPr>
              <w:spacing w:line="276" w:lineRule="auto"/>
              <w:ind w:right="-56"/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кз</w:t>
            </w:r>
            <w:proofErr w:type="spellEnd"/>
            <w:r w:rsidRPr="004C11F1">
              <w:rPr>
                <w:spacing w:val="6"/>
              </w:rPr>
              <w:t>=</w:t>
            </w:r>
            <w:r>
              <w:rPr>
                <w:spacing w:val="6"/>
              </w:rPr>
              <w:t>9,6</w:t>
            </w:r>
            <w:r>
              <w:rPr>
                <w:spacing w:val="-2"/>
              </w:rPr>
              <w:t>кА – значение наибольшего из токов КЗ (1, 2, 3-фазного) в месте подключения.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</w:tcPr>
          <w:p w:rsidR="00BE388A" w:rsidRPr="00C76BC8" w:rsidRDefault="00BE388A" w:rsidP="004B4FBF">
            <w:pPr>
              <w:spacing w:line="276" w:lineRule="auto"/>
              <w:ind w:right="-56"/>
              <w:rPr>
                <w:spacing w:val="-2"/>
              </w:rPr>
            </w:pPr>
            <w:r w:rsidRPr="00AF2268">
              <w:rPr>
                <w:spacing w:val="6"/>
                <w:lang w:val="en-US"/>
              </w:rPr>
              <w:t>I</w:t>
            </w:r>
            <w:proofErr w:type="spellStart"/>
            <w:r>
              <w:rPr>
                <w:spacing w:val="6"/>
                <w:vertAlign w:val="subscript"/>
              </w:rPr>
              <w:t>вб</w:t>
            </w:r>
            <w:proofErr w:type="spellEnd"/>
            <w:r>
              <w:rPr>
                <w:spacing w:val="6"/>
              </w:rPr>
              <w:t>=</w:t>
            </w:r>
            <w:r w:rsidR="004B4FBF">
              <w:rPr>
                <w:spacing w:val="6"/>
              </w:rPr>
              <w:t>2</w:t>
            </w:r>
            <w:r>
              <w:rPr>
                <w:spacing w:val="6"/>
              </w:rPr>
              <w:t>0 кА</w:t>
            </w:r>
          </w:p>
        </w:tc>
      </w:tr>
    </w:tbl>
    <w:p w:rsidR="00BE388A" w:rsidRDefault="00BE388A" w:rsidP="00C25C8B">
      <w:pPr>
        <w:pStyle w:val="ae"/>
      </w:pPr>
    </w:p>
    <w:p w:rsidR="00BE388A" w:rsidRDefault="00BE388A" w:rsidP="00C25C8B">
      <w:pPr>
        <w:pStyle w:val="ae"/>
      </w:pPr>
      <w:r>
        <w:t xml:space="preserve">Значения характеристик выбранного </w:t>
      </w:r>
      <w:r w:rsidR="00207217">
        <w:t xml:space="preserve">для установки ОПН </w:t>
      </w:r>
      <w:r>
        <w:t>удовлетворяют соответствующим допустимым значениям.</w:t>
      </w:r>
    </w:p>
    <w:p w:rsidR="0049042E" w:rsidRPr="00BF653A" w:rsidRDefault="00902FA1" w:rsidP="00C25C8B">
      <w:pPr>
        <w:pStyle w:val="a1"/>
      </w:pPr>
      <w:bookmarkStart w:id="81" w:name="_Toc321386691"/>
      <w:r w:rsidRPr="00BF653A">
        <w:t>Компоно</w:t>
      </w:r>
      <w:r w:rsidR="00CE339F">
        <w:t>вка оборудования</w:t>
      </w:r>
      <w:bookmarkEnd w:id="81"/>
    </w:p>
    <w:p w:rsidR="00A37F83" w:rsidRDefault="00F8695B" w:rsidP="00C25C8B">
      <w:pPr>
        <w:pStyle w:val="ae"/>
      </w:pPr>
      <w:r w:rsidRPr="00BF653A">
        <w:t>Компоновка ПС 110</w:t>
      </w:r>
      <w:r w:rsidR="003663D1">
        <w:t>/35/10</w:t>
      </w:r>
      <w:r w:rsidRPr="00BF653A">
        <w:t>кВ «</w:t>
      </w:r>
      <w:r w:rsidR="003663D1">
        <w:t>Горшечное</w:t>
      </w:r>
      <w:r w:rsidRPr="00BF653A">
        <w:t>»</w:t>
      </w:r>
      <w:r w:rsidR="00B63BD0">
        <w:t xml:space="preserve"> (см. чертеж 030-</w:t>
      </w:r>
      <w:r w:rsidR="00573C92">
        <w:t>ИОС1.1</w:t>
      </w:r>
      <w:r w:rsidR="00AE3EFC">
        <w:t>-</w:t>
      </w:r>
      <w:r w:rsidR="00203C48">
        <w:t>0</w:t>
      </w:r>
      <w:r w:rsidR="004E382E">
        <w:t>5</w:t>
      </w:r>
      <w:r w:rsidR="00AE3EFC">
        <w:t>)</w:t>
      </w:r>
      <w:r w:rsidR="00F00E23">
        <w:t xml:space="preserve"> </w:t>
      </w:r>
      <w:r w:rsidR="00AE3EFC">
        <w:t>после</w:t>
      </w:r>
      <w:r w:rsidR="003663D1">
        <w:t xml:space="preserve"> реконструкции определяется</w:t>
      </w:r>
      <w:r w:rsidRPr="00BF653A">
        <w:t xml:space="preserve"> с учетом</w:t>
      </w:r>
      <w:r w:rsidR="006A24E8">
        <w:t xml:space="preserve"> </w:t>
      </w:r>
      <w:r w:rsidRPr="00BF653A">
        <w:t>суще</w:t>
      </w:r>
      <w:r w:rsidR="003663D1">
        <w:t xml:space="preserve">ствующей планировочной ситуации. </w:t>
      </w:r>
    </w:p>
    <w:p w:rsidR="003663D1" w:rsidRDefault="003663D1" w:rsidP="00C25C8B">
      <w:pPr>
        <w:pStyle w:val="ae"/>
      </w:pPr>
      <w:r>
        <w:t>При этом:</w:t>
      </w:r>
    </w:p>
    <w:p w:rsidR="00300066" w:rsidRDefault="00300066" w:rsidP="00C25C8B">
      <w:pPr>
        <w:pStyle w:val="a0"/>
      </w:pPr>
      <w:r>
        <w:t>обеспечиваются</w:t>
      </w:r>
      <w:r w:rsidR="003663D1">
        <w:t xml:space="preserve"> подъездные пути к тяжелому силовому электрооборудованию (силовым трансформаторам), зданиям КРУН 10 кВ и ОПУ;</w:t>
      </w:r>
    </w:p>
    <w:p w:rsidR="00F8695B" w:rsidRPr="00BF653A" w:rsidRDefault="00E70B7C" w:rsidP="00C25C8B">
      <w:pPr>
        <w:pStyle w:val="a0"/>
      </w:pPr>
      <w:r>
        <w:t>имеется</w:t>
      </w:r>
      <w:r w:rsidR="006A24E8">
        <w:t xml:space="preserve"> </w:t>
      </w:r>
      <w:r>
        <w:t>площадка для</w:t>
      </w:r>
      <w:r w:rsidR="006A24E8">
        <w:t xml:space="preserve"> </w:t>
      </w:r>
      <w:r w:rsidR="00300066">
        <w:t>выполнения</w:t>
      </w:r>
      <w:r>
        <w:t xml:space="preserve"> местного</w:t>
      </w:r>
      <w:r w:rsidR="003663D1">
        <w:t xml:space="preserve"> ремонта силового трансформатора</w:t>
      </w:r>
      <w:r>
        <w:t xml:space="preserve"> на территории ПС с поездной автодорогой;</w:t>
      </w:r>
    </w:p>
    <w:p w:rsidR="00300066" w:rsidRDefault="00E70B7C" w:rsidP="00C25C8B">
      <w:pPr>
        <w:pStyle w:val="a0"/>
      </w:pPr>
      <w:r w:rsidRPr="00300066">
        <w:t>компоно</w:t>
      </w:r>
      <w:r>
        <w:t>вка</w:t>
      </w:r>
      <w:r w:rsidR="00300066">
        <w:t xml:space="preserve"> и конструкция ОРУ 35 кВ и ОРУ 110 кВ позволяют</w:t>
      </w:r>
      <w:r w:rsidR="006A24E8">
        <w:t xml:space="preserve"> </w:t>
      </w:r>
      <w:r w:rsidR="00300066">
        <w:t>проводить</w:t>
      </w:r>
      <w:r w:rsidR="006A24E8">
        <w:t xml:space="preserve"> </w:t>
      </w:r>
      <w:r w:rsidR="00300066">
        <w:t>ремонт</w:t>
      </w:r>
      <w:r w:rsidR="00300066" w:rsidRPr="00300066">
        <w:t xml:space="preserve"> и </w:t>
      </w:r>
      <w:r w:rsidR="00300066">
        <w:t>техническое</w:t>
      </w:r>
      <w:r w:rsidR="006A24E8">
        <w:t xml:space="preserve"> </w:t>
      </w:r>
      <w:r w:rsidR="00300066" w:rsidRPr="00300066">
        <w:t>обслуживани</w:t>
      </w:r>
      <w:r w:rsidR="006A24E8">
        <w:t>е</w:t>
      </w:r>
      <w:r w:rsidR="00300066" w:rsidRPr="00300066">
        <w:t xml:space="preserve"> выключателей</w:t>
      </w:r>
      <w:r w:rsidR="00300066">
        <w:t xml:space="preserve">, </w:t>
      </w:r>
      <w:r w:rsidR="00300066" w:rsidRPr="00300066">
        <w:t>измерительных трансформаторов и др</w:t>
      </w:r>
      <w:r w:rsidR="00300066">
        <w:t xml:space="preserve">. </w:t>
      </w:r>
      <w:r w:rsidR="00300066" w:rsidRPr="00300066">
        <w:t>аппаратов с применением автокранов, гидроподъемников или</w:t>
      </w:r>
      <w:r w:rsidR="006A24E8">
        <w:t xml:space="preserve"> </w:t>
      </w:r>
      <w:r w:rsidR="00300066" w:rsidRPr="00300066">
        <w:t>телескопических вышек преимущественно без снятия напряжения с соседних</w:t>
      </w:r>
      <w:r w:rsidR="006A24E8">
        <w:t xml:space="preserve"> </w:t>
      </w:r>
      <w:r w:rsidR="00300066" w:rsidRPr="00300066">
        <w:t>присоединений, а также подъезд передвижных лабораторий к оборудованию</w:t>
      </w:r>
      <w:r w:rsidR="006A24E8">
        <w:t xml:space="preserve"> </w:t>
      </w:r>
      <w:r w:rsidR="00300066" w:rsidRPr="00300066">
        <w:t>для проведения профилактических работ.</w:t>
      </w:r>
    </w:p>
    <w:p w:rsidR="00C8247B" w:rsidRDefault="00F8695B" w:rsidP="00C25C8B">
      <w:pPr>
        <w:pStyle w:val="ae"/>
      </w:pPr>
      <w:r w:rsidRPr="00BF653A">
        <w:lastRenderedPageBreak/>
        <w:t xml:space="preserve">Для установки </w:t>
      </w:r>
      <w:r w:rsidR="007776A3" w:rsidRPr="00BF653A">
        <w:t>оборудования</w:t>
      </w:r>
      <w:r w:rsidR="00300066">
        <w:t xml:space="preserve"> панелей РЗА и ПА,</w:t>
      </w:r>
      <w:r w:rsidR="006A24E8">
        <w:t xml:space="preserve"> </w:t>
      </w:r>
      <w:r w:rsidRPr="00BF653A">
        <w:t>АИИС</w:t>
      </w:r>
      <w:r w:rsidR="007776A3" w:rsidRPr="00BF653A">
        <w:t xml:space="preserve"> КУЭ</w:t>
      </w:r>
      <w:r w:rsidR="006A24E8">
        <w:t xml:space="preserve"> </w:t>
      </w:r>
      <w:r w:rsidR="00300066">
        <w:t>используется существующее здание общеподстанционного пункта управления (ОПУ).</w:t>
      </w:r>
    </w:p>
    <w:p w:rsidR="00C8247B" w:rsidRPr="00BF653A" w:rsidRDefault="00C8247B" w:rsidP="00C25C8B">
      <w:pPr>
        <w:pStyle w:val="a1"/>
      </w:pPr>
      <w:r>
        <w:t>Молниезащита</w:t>
      </w:r>
    </w:p>
    <w:p w:rsidR="006F7B8B" w:rsidRDefault="006F7B8B" w:rsidP="00C25C8B">
      <w:pPr>
        <w:pStyle w:val="ae"/>
      </w:pPr>
      <w:r>
        <w:t xml:space="preserve">Молниезащита подстанции осуществляется, в соответствии с </w:t>
      </w:r>
      <w:r w:rsidRPr="00465A39">
        <w:t>[</w:t>
      </w:r>
      <w:r>
        <w:t>3</w:t>
      </w:r>
      <w:r w:rsidRPr="00465A39">
        <w:t>]</w:t>
      </w:r>
      <w:r>
        <w:t xml:space="preserve"> и </w:t>
      </w:r>
      <w:r w:rsidRPr="009504BA">
        <w:t>[</w:t>
      </w:r>
      <w:r>
        <w:t>7</w:t>
      </w:r>
      <w:r w:rsidRPr="009504BA">
        <w:t>]</w:t>
      </w:r>
      <w:r>
        <w:t>, с помощью:</w:t>
      </w:r>
    </w:p>
    <w:p w:rsidR="006F7B8B" w:rsidRPr="009504BA" w:rsidRDefault="006F7B8B" w:rsidP="00C25C8B">
      <w:pPr>
        <w:pStyle w:val="a0"/>
      </w:pPr>
      <w:r>
        <w:t>молниеотводов, установленных на порталах 35 и 110 кВ;</w:t>
      </w:r>
    </w:p>
    <w:p w:rsidR="006F7B8B" w:rsidRDefault="006F7B8B" w:rsidP="00C25C8B">
      <w:pPr>
        <w:pStyle w:val="a0"/>
      </w:pPr>
      <w:r>
        <w:t>молниеотвода, установленного на прожекторной мачте;</w:t>
      </w:r>
    </w:p>
    <w:p w:rsidR="006F7B8B" w:rsidRPr="009504BA" w:rsidRDefault="006F7B8B" w:rsidP="00C25C8B">
      <w:pPr>
        <w:pStyle w:val="a0"/>
      </w:pPr>
      <w:r>
        <w:t xml:space="preserve">отдельно стоящего молниеотвода на прилегающей территории к подстанции, находящейся в ведении РЭС </w:t>
      </w:r>
      <w:proofErr w:type="spellStart"/>
      <w:r>
        <w:t>Горшеченского</w:t>
      </w:r>
      <w:proofErr w:type="spellEnd"/>
      <w:r>
        <w:t xml:space="preserve"> района.</w:t>
      </w:r>
    </w:p>
    <w:p w:rsidR="006F7B8B" w:rsidRDefault="00E9716B" w:rsidP="006F7B8B">
      <w:pPr>
        <w:spacing w:line="276" w:lineRule="auto"/>
        <w:ind w:firstLine="708"/>
        <w:jc w:val="both"/>
      </w:pPr>
      <w:r>
        <w:t>Проведем расчет д</w:t>
      </w:r>
      <w:r w:rsidR="009E7020">
        <w:t>ля</w:t>
      </w:r>
      <w:r w:rsidR="006F7B8B" w:rsidRPr="00465A39">
        <w:t xml:space="preserve"> определени</w:t>
      </w:r>
      <w:r w:rsidR="009E7020">
        <w:t>я</w:t>
      </w:r>
      <w:r w:rsidR="006F7B8B" w:rsidRPr="00465A39">
        <w:t xml:space="preserve"> достаточности существующей молниезащиты подстанции для защиты вновь устанавливаемого оборудования.</w:t>
      </w:r>
    </w:p>
    <w:p w:rsidR="00C8247B" w:rsidRDefault="00C8247B" w:rsidP="00C25C8B">
      <w:pPr>
        <w:pStyle w:val="ae"/>
      </w:pPr>
    </w:p>
    <w:p w:rsidR="00E9716B" w:rsidRPr="001A4CCD" w:rsidRDefault="00E9716B" w:rsidP="00064BF0">
      <w:pPr>
        <w:spacing w:line="276" w:lineRule="auto"/>
        <w:ind w:firstLine="709"/>
        <w:jc w:val="both"/>
        <w:rPr>
          <w:b/>
        </w:rPr>
      </w:pPr>
      <w:r w:rsidRPr="001A4CCD">
        <w:rPr>
          <w:b/>
        </w:rPr>
        <w:t>Исходные данные</w:t>
      </w:r>
    </w:p>
    <w:p w:rsidR="00E9716B" w:rsidRDefault="00E9716B" w:rsidP="00064BF0">
      <w:pPr>
        <w:spacing w:line="276" w:lineRule="auto"/>
        <w:ind w:firstLine="709"/>
        <w:jc w:val="both"/>
      </w:pPr>
      <w:r>
        <w:t xml:space="preserve">Высота установленных молниеотводов приведена в таблице </w:t>
      </w:r>
      <w:r w:rsidR="003F4F8C">
        <w:t>3.</w:t>
      </w:r>
      <w:r w:rsidR="00F00E23">
        <w:t>34</w:t>
      </w:r>
      <w:r>
        <w:t>.</w:t>
      </w:r>
    </w:p>
    <w:p w:rsidR="00E9716B" w:rsidRDefault="00E9716B" w:rsidP="00064BF0">
      <w:pPr>
        <w:spacing w:line="276" w:lineRule="auto"/>
        <w:ind w:firstLine="709"/>
        <w:jc w:val="both"/>
      </w:pPr>
    </w:p>
    <w:p w:rsidR="00E9716B" w:rsidRDefault="00E9716B" w:rsidP="00E9716B">
      <w:pPr>
        <w:jc w:val="both"/>
      </w:pPr>
      <w:r w:rsidRPr="001A4CCD">
        <w:t xml:space="preserve">Таблица </w:t>
      </w:r>
      <w:r w:rsidR="003F4F8C">
        <w:t>3.</w:t>
      </w:r>
      <w:r w:rsidR="00F00E23">
        <w:t>34</w:t>
      </w:r>
      <w:r w:rsidRPr="001A4CCD">
        <w:t xml:space="preserve"> – </w:t>
      </w:r>
      <w:r>
        <w:t>Высота установленных молниеотводов</w:t>
      </w:r>
    </w:p>
    <w:tbl>
      <w:tblPr>
        <w:tblStyle w:val="aff7"/>
        <w:tblW w:w="4942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098"/>
        <w:gridCol w:w="865"/>
        <w:gridCol w:w="865"/>
        <w:gridCol w:w="865"/>
        <w:gridCol w:w="865"/>
        <w:gridCol w:w="865"/>
        <w:gridCol w:w="865"/>
        <w:gridCol w:w="865"/>
        <w:gridCol w:w="865"/>
        <w:gridCol w:w="865"/>
        <w:gridCol w:w="857"/>
      </w:tblGrid>
      <w:tr w:rsidR="00E9716B" w:rsidTr="002D0DBA">
        <w:tc>
          <w:tcPr>
            <w:tcW w:w="56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both"/>
            </w:pPr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М3</w:t>
            </w:r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М5</w:t>
            </w:r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М8</w:t>
            </w:r>
          </w:p>
        </w:tc>
        <w:tc>
          <w:tcPr>
            <w:tcW w:w="444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440" w:type="pct"/>
            <w:tcBorders>
              <w:top w:val="single" w:sz="12" w:space="0" w:color="auto"/>
              <w:bottom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М10</w:t>
            </w:r>
          </w:p>
        </w:tc>
      </w:tr>
      <w:tr w:rsidR="00E9716B" w:rsidTr="002D0DBA">
        <w:tc>
          <w:tcPr>
            <w:tcW w:w="564" w:type="pct"/>
            <w:tcBorders>
              <w:top w:val="single" w:sz="12" w:space="0" w:color="auto"/>
            </w:tcBorders>
          </w:tcPr>
          <w:p w:rsidR="00E9716B" w:rsidRPr="003273C8" w:rsidRDefault="00E9716B" w:rsidP="00E9716B">
            <w:pPr>
              <w:jc w:val="both"/>
            </w:pPr>
            <w:r>
              <w:t xml:space="preserve">Высота </w:t>
            </w:r>
            <w:r>
              <w:rPr>
                <w:lang w:val="en-US"/>
              </w:rPr>
              <w:t>h</w:t>
            </w:r>
            <w:r>
              <w:t>, м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24,3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19,35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18,85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18,85</w:t>
            </w:r>
          </w:p>
        </w:tc>
        <w:tc>
          <w:tcPr>
            <w:tcW w:w="440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15,85</w:t>
            </w:r>
          </w:p>
        </w:tc>
      </w:tr>
    </w:tbl>
    <w:p w:rsidR="00E9716B" w:rsidRDefault="00E9716B" w:rsidP="00064BF0">
      <w:pPr>
        <w:spacing w:line="276" w:lineRule="auto"/>
        <w:ind w:firstLine="709"/>
        <w:jc w:val="both"/>
      </w:pPr>
    </w:p>
    <w:p w:rsidR="00E9716B" w:rsidRDefault="00E9716B" w:rsidP="00064BF0">
      <w:pPr>
        <w:spacing w:line="276" w:lineRule="auto"/>
        <w:ind w:firstLine="709"/>
        <w:jc w:val="both"/>
      </w:pPr>
      <w:r>
        <w:t>Расстояния между установленн</w:t>
      </w:r>
      <w:r w:rsidR="00814D95">
        <w:t xml:space="preserve">ыми молниеотводами приведены в </w:t>
      </w:r>
      <w:r>
        <w:t xml:space="preserve">таблице </w:t>
      </w:r>
      <w:r w:rsidR="00F00E23">
        <w:t>3.</w:t>
      </w:r>
      <w:r w:rsidR="00F00E23" w:rsidRPr="00F00E23">
        <w:t>35</w:t>
      </w:r>
      <w:r>
        <w:t>.</w:t>
      </w:r>
    </w:p>
    <w:p w:rsidR="001C62C2" w:rsidRDefault="001C62C2" w:rsidP="00064BF0">
      <w:pPr>
        <w:spacing w:line="276" w:lineRule="auto"/>
        <w:ind w:firstLine="709"/>
        <w:jc w:val="both"/>
      </w:pPr>
    </w:p>
    <w:p w:rsidR="00E9716B" w:rsidRDefault="00E9716B" w:rsidP="001C62C2">
      <w:pPr>
        <w:keepNext/>
        <w:jc w:val="both"/>
      </w:pPr>
      <w:r w:rsidRPr="001A4CCD">
        <w:t xml:space="preserve">Таблица </w:t>
      </w:r>
      <w:r w:rsidR="00F00E23">
        <w:t>3.</w:t>
      </w:r>
      <w:r w:rsidR="00F00E23" w:rsidRPr="00E14A78">
        <w:t>35</w:t>
      </w:r>
      <w:r w:rsidRPr="001A4CCD">
        <w:t xml:space="preserve"> – </w:t>
      </w:r>
      <w:r>
        <w:t>Расстояния между установленными молниеотводами</w:t>
      </w:r>
    </w:p>
    <w:tbl>
      <w:tblPr>
        <w:tblStyle w:val="aff7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736"/>
        <w:gridCol w:w="844"/>
        <w:gridCol w:w="844"/>
        <w:gridCol w:w="844"/>
        <w:gridCol w:w="844"/>
        <w:gridCol w:w="844"/>
        <w:gridCol w:w="844"/>
        <w:gridCol w:w="844"/>
        <w:gridCol w:w="845"/>
        <w:gridCol w:w="845"/>
        <w:gridCol w:w="845"/>
      </w:tblGrid>
      <w:tr w:rsidR="00F00E23" w:rsidTr="00F00E23">
        <w:tc>
          <w:tcPr>
            <w:tcW w:w="736" w:type="dxa"/>
            <w:vMerge w:val="restart"/>
            <w:tcBorders>
              <w:top w:val="single" w:sz="12" w:space="0" w:color="auto"/>
            </w:tcBorders>
          </w:tcPr>
          <w:p w:rsidR="00F00E23" w:rsidRPr="00F00E23" w:rsidRDefault="00F00E23" w:rsidP="00E9716B">
            <w:pPr>
              <w:jc w:val="both"/>
            </w:pPr>
          </w:p>
        </w:tc>
        <w:tc>
          <w:tcPr>
            <w:tcW w:w="8443" w:type="dxa"/>
            <w:gridSpan w:val="10"/>
            <w:tcBorders>
              <w:top w:val="single" w:sz="12" w:space="0" w:color="auto"/>
              <w:bottom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 xml:space="preserve">Расстояние между установленными молниеотводами </w:t>
            </w:r>
            <w:r>
              <w:rPr>
                <w:lang w:val="en-US"/>
              </w:rPr>
              <w:t>L</w:t>
            </w:r>
            <w:r>
              <w:t>, м</w:t>
            </w:r>
          </w:p>
        </w:tc>
      </w:tr>
      <w:tr w:rsidR="00F00E23" w:rsidTr="00F00E23">
        <w:tc>
          <w:tcPr>
            <w:tcW w:w="736" w:type="dxa"/>
            <w:vMerge/>
            <w:tcBorders>
              <w:bottom w:val="single" w:sz="12" w:space="0" w:color="auto"/>
            </w:tcBorders>
          </w:tcPr>
          <w:p w:rsidR="00F00E23" w:rsidRPr="001A4CCD" w:rsidRDefault="00F00E23" w:rsidP="00E9716B">
            <w:pPr>
              <w:jc w:val="both"/>
            </w:pPr>
          </w:p>
        </w:tc>
        <w:tc>
          <w:tcPr>
            <w:tcW w:w="844" w:type="dxa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М3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М8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F00E23" w:rsidRDefault="00F00E23" w:rsidP="00E9716B">
            <w:pPr>
              <w:jc w:val="center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:rsidR="00F00E23" w:rsidRDefault="00F00E23" w:rsidP="00E9716B">
            <w:pPr>
              <w:jc w:val="center"/>
            </w:pPr>
            <w:r>
              <w:t>М10</w:t>
            </w:r>
          </w:p>
        </w:tc>
      </w:tr>
      <w:tr w:rsidR="00E9716B" w:rsidTr="003F4F8C">
        <w:tc>
          <w:tcPr>
            <w:tcW w:w="736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27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16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13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30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33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37,6</w:t>
            </w:r>
          </w:p>
        </w:tc>
        <w:tc>
          <w:tcPr>
            <w:tcW w:w="845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70,2</w:t>
            </w:r>
          </w:p>
        </w:tc>
        <w:tc>
          <w:tcPr>
            <w:tcW w:w="845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73,4</w:t>
            </w:r>
          </w:p>
        </w:tc>
        <w:tc>
          <w:tcPr>
            <w:tcW w:w="845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80,4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42,5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42,6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34,2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72,3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70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71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16,3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42,5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30,5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42,3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67,3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73,8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83,8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27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20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26,9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57,3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61,2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69,4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33,6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21,9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59,8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56,9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58,2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18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37,6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43,4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54,3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38,1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37,1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42,8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15</w:t>
            </w: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32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  <w:r>
              <w:t>17</w:t>
            </w:r>
          </w:p>
        </w:tc>
      </w:tr>
      <w:tr w:rsidR="00E9716B" w:rsidTr="003F4F8C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М10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5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</w:tr>
    </w:tbl>
    <w:p w:rsidR="00814D95" w:rsidRDefault="00814D95" w:rsidP="00064BF0">
      <w:pPr>
        <w:spacing w:line="276" w:lineRule="auto"/>
        <w:ind w:firstLine="709"/>
        <w:jc w:val="both"/>
      </w:pPr>
    </w:p>
    <w:p w:rsidR="00E9716B" w:rsidRDefault="00E9716B" w:rsidP="00064BF0">
      <w:pPr>
        <w:spacing w:line="276" w:lineRule="auto"/>
        <w:ind w:firstLine="709"/>
        <w:jc w:val="both"/>
      </w:pPr>
      <w:r>
        <w:t>Высота защищаемой зоны:</w:t>
      </w:r>
    </w:p>
    <w:p w:rsidR="00E9716B" w:rsidRDefault="00E9716B" w:rsidP="00064BF0">
      <w:pPr>
        <w:spacing w:line="276" w:lineRule="auto"/>
        <w:ind w:firstLine="709"/>
        <w:jc w:val="both"/>
      </w:pP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 w:rsidRPr="00E86E5B">
        <w:rPr>
          <w:vertAlign w:val="subscript"/>
        </w:rPr>
        <w:t>1</w:t>
      </w:r>
      <w:r>
        <w:t xml:space="preserve"> = 11</w:t>
      </w:r>
      <w:proofErr w:type="gramStart"/>
      <w:r w:rsidRPr="00E86E5B">
        <w:t>,5</w:t>
      </w:r>
      <w:proofErr w:type="gramEnd"/>
      <w:r>
        <w:t xml:space="preserve"> м;</w:t>
      </w:r>
    </w:p>
    <w:p w:rsidR="00E9716B" w:rsidRPr="00E86E5B" w:rsidRDefault="00E9716B" w:rsidP="00064BF0">
      <w:pPr>
        <w:spacing w:line="276" w:lineRule="auto"/>
        <w:ind w:firstLine="709"/>
        <w:jc w:val="both"/>
      </w:pP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>
        <w:rPr>
          <w:vertAlign w:val="subscript"/>
        </w:rPr>
        <w:t>2</w:t>
      </w:r>
      <w:r>
        <w:t xml:space="preserve"> = 8 м.</w:t>
      </w:r>
    </w:p>
    <w:p w:rsidR="00E9716B" w:rsidRDefault="00E9716B" w:rsidP="00064BF0">
      <w:pPr>
        <w:spacing w:line="276" w:lineRule="auto"/>
        <w:ind w:firstLine="709"/>
        <w:jc w:val="both"/>
      </w:pPr>
    </w:p>
    <w:p w:rsidR="006A24E8" w:rsidRPr="00F00E23" w:rsidRDefault="00F00E23" w:rsidP="000476D7">
      <w:pPr>
        <w:keepNext/>
        <w:spacing w:line="276" w:lineRule="auto"/>
        <w:ind w:firstLine="709"/>
        <w:jc w:val="both"/>
        <w:rPr>
          <w:b/>
        </w:rPr>
      </w:pPr>
      <w:r>
        <w:rPr>
          <w:b/>
        </w:rPr>
        <w:lastRenderedPageBreak/>
        <w:t>Расчетные условия</w:t>
      </w:r>
    </w:p>
    <w:p w:rsidR="00E9716B" w:rsidRPr="006A24E8" w:rsidRDefault="006A24E8" w:rsidP="00064BF0">
      <w:pPr>
        <w:spacing w:line="276" w:lineRule="auto"/>
        <w:ind w:firstLine="709"/>
        <w:jc w:val="both"/>
      </w:pPr>
      <w:r w:rsidRPr="006A24E8">
        <w:t xml:space="preserve">Расчет </w:t>
      </w:r>
      <w:r w:rsidR="00E9716B" w:rsidRPr="006A24E8">
        <w:t>проведен согласно</w:t>
      </w:r>
      <w:r w:rsidR="00F15297">
        <w:t xml:space="preserve"> </w:t>
      </w:r>
      <w:r w:rsidR="00F15297" w:rsidRPr="00465A39">
        <w:t>[</w:t>
      </w:r>
      <w:r w:rsidR="00F15297">
        <w:t>9</w:t>
      </w:r>
      <w:r w:rsidR="00F15297" w:rsidRPr="00465A39">
        <w:t>]</w:t>
      </w:r>
      <w:r w:rsidR="00F15297">
        <w:t>.</w:t>
      </w:r>
    </w:p>
    <w:p w:rsidR="00E9716B" w:rsidRDefault="00E9716B" w:rsidP="00064BF0">
      <w:pPr>
        <w:spacing w:line="276" w:lineRule="auto"/>
        <w:ind w:firstLine="709"/>
        <w:jc w:val="both"/>
      </w:pPr>
      <w:r>
        <w:t xml:space="preserve">Элементы </w:t>
      </w:r>
      <w:proofErr w:type="spellStart"/>
      <w:r>
        <w:t>токопроводов</w:t>
      </w:r>
      <w:proofErr w:type="spellEnd"/>
      <w:r>
        <w:t xml:space="preserve"> и аппаратов защищаются молниеотводами с зоной типа </w:t>
      </w:r>
      <w:r w:rsidR="00814D95">
        <w:t>«</w:t>
      </w:r>
      <w:r>
        <w:t>А</w:t>
      </w:r>
      <w:r w:rsidR="00814D95">
        <w:t>»</w:t>
      </w:r>
      <w:r>
        <w:t xml:space="preserve"> с надежностью не ниже 0,995.</w:t>
      </w:r>
    </w:p>
    <w:p w:rsidR="00064BF0" w:rsidRDefault="00064BF0" w:rsidP="00064BF0">
      <w:pPr>
        <w:spacing w:line="276" w:lineRule="auto"/>
        <w:ind w:firstLine="709"/>
        <w:jc w:val="both"/>
      </w:pPr>
    </w:p>
    <w:p w:rsidR="00E9716B" w:rsidRPr="006C5358" w:rsidRDefault="00E9716B" w:rsidP="00064BF0">
      <w:pPr>
        <w:spacing w:line="276" w:lineRule="auto"/>
        <w:ind w:firstLine="709"/>
        <w:jc w:val="both"/>
        <w:rPr>
          <w:b/>
        </w:rPr>
      </w:pPr>
      <w:r w:rsidRPr="006C5358">
        <w:rPr>
          <w:b/>
        </w:rPr>
        <w:t>Расчет зоны защиты одиночных стержневых молниеотводов</w:t>
      </w:r>
    </w:p>
    <w:p w:rsidR="00E9716B" w:rsidRDefault="00E9716B" w:rsidP="00064BF0">
      <w:pPr>
        <w:spacing w:line="276" w:lineRule="auto"/>
        <w:ind w:firstLine="709"/>
        <w:jc w:val="both"/>
      </w:pPr>
      <w:r>
        <w:t xml:space="preserve">Зона защиты одиночного стержневого молниеотвода на высоте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>
        <w:t xml:space="preserve"> рассчитывается по формуле:</w:t>
      </w:r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i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эф</m:t>
                      </m:r>
                    </m:sub>
                  </m:sSub>
                </m:den>
              </m:f>
            </m:e>
          </m:d>
          <m:r>
            <m:rPr>
              <m:sty m:val="p"/>
            </m:rPr>
            <w:rPr>
              <w:rFonts w:ascii="Cambria Math" w:hAnsi="Cambria Math"/>
            </w:rPr>
            <m:t>,                                               (3.1)</m:t>
          </m:r>
        </m:oMath>
      </m:oMathPara>
    </w:p>
    <w:p w:rsidR="00E9716B" w:rsidRDefault="00E9716B" w:rsidP="00064BF0">
      <w:pPr>
        <w:spacing w:line="276" w:lineRule="auto"/>
        <w:jc w:val="both"/>
      </w:pPr>
      <w:r>
        <w:t xml:space="preserve">где </w:t>
      </w:r>
      <w:proofErr w:type="spellStart"/>
      <w:proofErr w:type="gramStart"/>
      <w:r w:rsidRPr="00483579">
        <w:t>h</w:t>
      </w:r>
      <w:proofErr w:type="gramEnd"/>
      <w:r w:rsidRPr="00483579">
        <w:rPr>
          <w:vertAlign w:val="subscript"/>
        </w:rPr>
        <w:t>эф</w:t>
      </w:r>
      <w:proofErr w:type="spellEnd"/>
      <w:r w:rsidRPr="00483579">
        <w:t xml:space="preserve"> и r</w:t>
      </w:r>
      <w:r>
        <w:rPr>
          <w:vertAlign w:val="subscript"/>
        </w:rPr>
        <w:t>0</w:t>
      </w:r>
      <w:r>
        <w:t xml:space="preserve">– высота и радиус основания на уровне земли </w:t>
      </w:r>
      <w:r w:rsidRPr="00483579">
        <w:t>для зон</w:t>
      </w:r>
      <w:r>
        <w:t>ы</w:t>
      </w:r>
      <w:r w:rsidRPr="00483579">
        <w:t xml:space="preserve"> защиты </w:t>
      </w:r>
      <w:r>
        <w:t xml:space="preserve">типа </w:t>
      </w:r>
      <w:r w:rsidR="00814D95">
        <w:t>«</w:t>
      </w:r>
      <w:r>
        <w:t>А</w:t>
      </w:r>
      <w:r w:rsidR="00814D95">
        <w:t>»</w:t>
      </w:r>
      <w:r>
        <w:t xml:space="preserve"> одиночных стержневых молниеотводов высотой </w:t>
      </w:r>
      <w:r w:rsidRPr="00483579">
        <w:t>h</w:t>
      </w:r>
      <w:r w:rsidR="006C5358">
        <w:t xml:space="preserve"> </w:t>
      </w:r>
      <w:r>
        <w:t>≤</w:t>
      </w:r>
      <w:r w:rsidR="006C5358">
        <w:t xml:space="preserve"> </w:t>
      </w:r>
      <w:r w:rsidRPr="00A628F8">
        <w:t>150</w:t>
      </w:r>
      <w:r>
        <w:t xml:space="preserve"> м рассчитываются по формулам:</w:t>
      </w:r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1,1</m:t>
              </m:r>
              <m:r>
                <w:rPr>
                  <w:rFonts w:ascii="Cambria Math" w:hAnsi="Cambria Math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0,002∙h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>∙h;                                        (3.2)</m:t>
          </m:r>
        </m:oMath>
      </m:oMathPara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эф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=0,85∙h.                                                   (3.3)</m:t>
          </m:r>
        </m:oMath>
      </m:oMathPara>
    </w:p>
    <w:p w:rsidR="00E9716B" w:rsidRDefault="00E9716B" w:rsidP="00064BF0">
      <w:pPr>
        <w:spacing w:line="276" w:lineRule="auto"/>
        <w:ind w:firstLine="709"/>
        <w:jc w:val="both"/>
      </w:pPr>
      <w:r>
        <w:t xml:space="preserve">Расчетные значения зон защиты молниеотводов рассматриваемых </w:t>
      </w:r>
      <w:r w:rsidR="00064BF0">
        <w:t xml:space="preserve">в качестве одиночных на высоте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 w:rsidRPr="00E86E5B">
        <w:rPr>
          <w:vertAlign w:val="subscript"/>
        </w:rPr>
        <w:t>1</w:t>
      </w:r>
      <w:r w:rsidR="00064BF0">
        <w:t xml:space="preserve"> и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>
        <w:rPr>
          <w:vertAlign w:val="subscript"/>
        </w:rPr>
        <w:t>2</w:t>
      </w:r>
      <w:r>
        <w:t xml:space="preserve"> приведены в таблице </w:t>
      </w:r>
      <w:r w:rsidR="006C5358">
        <w:t>3.36</w:t>
      </w:r>
      <w:r>
        <w:t>.</w:t>
      </w:r>
    </w:p>
    <w:p w:rsidR="001C62C2" w:rsidRDefault="001C62C2" w:rsidP="00064BF0">
      <w:pPr>
        <w:spacing w:line="276" w:lineRule="auto"/>
        <w:ind w:firstLine="709"/>
        <w:jc w:val="both"/>
      </w:pPr>
    </w:p>
    <w:p w:rsidR="00E9716B" w:rsidRDefault="00E9716B" w:rsidP="001C62C2">
      <w:pPr>
        <w:keepNext/>
        <w:jc w:val="both"/>
      </w:pPr>
      <w:r w:rsidRPr="001A4CCD">
        <w:t xml:space="preserve">Таблица </w:t>
      </w:r>
      <w:r w:rsidR="006C5358">
        <w:t>3.36</w:t>
      </w:r>
      <w:r w:rsidRPr="001A4CCD">
        <w:t xml:space="preserve"> – </w:t>
      </w:r>
      <w:r>
        <w:t xml:space="preserve">Расчетные значения зон защиты установленных молниеотводов рассматриваемых в качестве одиночных на высоте 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 w:rsidRPr="00E86E5B">
        <w:rPr>
          <w:vertAlign w:val="subscript"/>
        </w:rPr>
        <w:t>1</w:t>
      </w:r>
      <w:r>
        <w:t xml:space="preserve">  и 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>
        <w:rPr>
          <w:vertAlign w:val="subscript"/>
        </w:rPr>
        <w:t>2</w:t>
      </w:r>
    </w:p>
    <w:tbl>
      <w:tblPr>
        <w:tblStyle w:val="aff7"/>
        <w:tblW w:w="4942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094"/>
        <w:gridCol w:w="865"/>
        <w:gridCol w:w="865"/>
        <w:gridCol w:w="865"/>
        <w:gridCol w:w="865"/>
        <w:gridCol w:w="865"/>
        <w:gridCol w:w="865"/>
        <w:gridCol w:w="865"/>
        <w:gridCol w:w="865"/>
        <w:gridCol w:w="865"/>
        <w:gridCol w:w="861"/>
      </w:tblGrid>
      <w:tr w:rsidR="006C5358" w:rsidTr="006C5358">
        <w:tc>
          <w:tcPr>
            <w:tcW w:w="562" w:type="pct"/>
            <w:vMerge w:val="restart"/>
            <w:tcBorders>
              <w:top w:val="single" w:sz="12" w:space="0" w:color="auto"/>
            </w:tcBorders>
          </w:tcPr>
          <w:p w:rsidR="006C5358" w:rsidRDefault="006C5358" w:rsidP="00E9716B">
            <w:pPr>
              <w:jc w:val="both"/>
            </w:pPr>
          </w:p>
        </w:tc>
        <w:tc>
          <w:tcPr>
            <w:tcW w:w="4438" w:type="pct"/>
            <w:gridSpan w:val="10"/>
            <w:tcBorders>
              <w:top w:val="single" w:sz="12" w:space="0" w:color="auto"/>
              <w:bottom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Расчетные значения зон</w:t>
            </w:r>
            <w:r w:rsidR="00DB1371">
              <w:t xml:space="preserve"> для молниеотводов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</w:tr>
      <w:tr w:rsidR="006C5358" w:rsidTr="006C5358">
        <w:tc>
          <w:tcPr>
            <w:tcW w:w="562" w:type="pct"/>
            <w:vMerge/>
            <w:tcBorders>
              <w:bottom w:val="single" w:sz="12" w:space="0" w:color="auto"/>
            </w:tcBorders>
          </w:tcPr>
          <w:p w:rsidR="006C5358" w:rsidRDefault="006C5358" w:rsidP="00E9716B">
            <w:pPr>
              <w:jc w:val="both"/>
            </w:pPr>
          </w:p>
        </w:tc>
        <w:tc>
          <w:tcPr>
            <w:tcW w:w="444" w:type="pct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М3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М8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:rsidR="006C5358" w:rsidRDefault="006C5358" w:rsidP="00E9716B">
            <w:pPr>
              <w:jc w:val="center"/>
            </w:pPr>
            <w:r>
              <w:t>М10</w:t>
            </w:r>
          </w:p>
        </w:tc>
      </w:tr>
      <w:tr w:rsidR="00E9716B" w:rsidTr="00064BF0">
        <w:tc>
          <w:tcPr>
            <w:tcW w:w="562" w:type="pct"/>
            <w:tcBorders>
              <w:top w:val="single" w:sz="12" w:space="0" w:color="auto"/>
            </w:tcBorders>
          </w:tcPr>
          <w:p w:rsidR="00E9716B" w:rsidRPr="003273C8" w:rsidRDefault="00E9716B" w:rsidP="006C1513">
            <w:pPr>
              <w:jc w:val="center"/>
            </w:pPr>
            <w:proofErr w:type="spellStart"/>
            <w:proofErr w:type="gramStart"/>
            <w:r w:rsidRPr="00483579">
              <w:t>h</w:t>
            </w:r>
            <w:proofErr w:type="gramEnd"/>
            <w:r w:rsidRPr="00483579">
              <w:rPr>
                <w:vertAlign w:val="subscript"/>
              </w:rPr>
              <w:t>эф</w:t>
            </w:r>
            <w:proofErr w:type="spellEnd"/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20,66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16,45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16,02</w:t>
            </w:r>
          </w:p>
        </w:tc>
        <w:tc>
          <w:tcPr>
            <w:tcW w:w="444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16,02</w:t>
            </w:r>
          </w:p>
        </w:tc>
        <w:tc>
          <w:tcPr>
            <w:tcW w:w="442" w:type="pct"/>
            <w:tcBorders>
              <w:top w:val="single" w:sz="12" w:space="0" w:color="auto"/>
            </w:tcBorders>
            <w:vAlign w:val="center"/>
          </w:tcPr>
          <w:p w:rsidR="00E9716B" w:rsidRDefault="00E9716B" w:rsidP="00E9716B">
            <w:pPr>
              <w:jc w:val="center"/>
            </w:pPr>
            <w:r>
              <w:t>13,47</w:t>
            </w:r>
          </w:p>
        </w:tc>
      </w:tr>
      <w:tr w:rsidR="00E9716B" w:rsidTr="00064BF0">
        <w:tc>
          <w:tcPr>
            <w:tcW w:w="562" w:type="pct"/>
          </w:tcPr>
          <w:p w:rsidR="00E9716B" w:rsidRPr="00483579" w:rsidRDefault="00E9716B" w:rsidP="006C1513">
            <w:pPr>
              <w:jc w:val="center"/>
            </w:pPr>
            <w:r w:rsidRPr="00483579">
              <w:t>r</w:t>
            </w:r>
            <w:r>
              <w:rPr>
                <w:vertAlign w:val="subscript"/>
              </w:rPr>
              <w:t>0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25,55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20,54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20,02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20,02</w:t>
            </w:r>
          </w:p>
        </w:tc>
        <w:tc>
          <w:tcPr>
            <w:tcW w:w="442" w:type="pct"/>
            <w:vAlign w:val="center"/>
          </w:tcPr>
          <w:p w:rsidR="00E9716B" w:rsidRDefault="00E9716B" w:rsidP="00E9716B">
            <w:pPr>
              <w:jc w:val="center"/>
            </w:pPr>
            <w:r>
              <w:t>16,93</w:t>
            </w:r>
          </w:p>
        </w:tc>
      </w:tr>
      <w:tr w:rsidR="00E9716B" w:rsidTr="00064BF0">
        <w:tc>
          <w:tcPr>
            <w:tcW w:w="562" w:type="pct"/>
          </w:tcPr>
          <w:p w:rsidR="00E9716B" w:rsidRPr="005C28E3" w:rsidRDefault="00E9716B" w:rsidP="006C1513">
            <w:pPr>
              <w:jc w:val="center"/>
            </w:pPr>
            <w:proofErr w:type="spellStart"/>
            <w:r>
              <w:rPr>
                <w:lang w:val="en-US"/>
              </w:rPr>
              <w:t>r</w:t>
            </w:r>
            <w:r w:rsidRPr="00E86E5B">
              <w:rPr>
                <w:vertAlign w:val="subscript"/>
                <w:lang w:val="en-US"/>
              </w:rPr>
              <w:t>i</w:t>
            </w:r>
            <w:proofErr w:type="spellEnd"/>
            <w:r w:rsidRPr="00E86E5B">
              <w:rPr>
                <w:vertAlign w:val="subscript"/>
              </w:rPr>
              <w:t>1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11,32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5,65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5,65</w:t>
            </w:r>
          </w:p>
        </w:tc>
        <w:tc>
          <w:tcPr>
            <w:tcW w:w="442" w:type="pct"/>
            <w:vAlign w:val="center"/>
          </w:tcPr>
          <w:p w:rsidR="00E9716B" w:rsidRDefault="00E9716B" w:rsidP="00E9716B">
            <w:pPr>
              <w:jc w:val="center"/>
            </w:pPr>
            <w:r>
              <w:t>2,48</w:t>
            </w:r>
          </w:p>
        </w:tc>
      </w:tr>
      <w:tr w:rsidR="00E9716B" w:rsidTr="00064BF0">
        <w:tc>
          <w:tcPr>
            <w:tcW w:w="562" w:type="pct"/>
          </w:tcPr>
          <w:p w:rsidR="00E9716B" w:rsidRPr="005C28E3" w:rsidRDefault="00E9716B" w:rsidP="006C1513">
            <w:pPr>
              <w:jc w:val="center"/>
            </w:pPr>
            <w:proofErr w:type="spellStart"/>
            <w:r>
              <w:rPr>
                <w:lang w:val="en-US"/>
              </w:rPr>
              <w:t>r</w:t>
            </w:r>
            <w:r w:rsidRPr="00E86E5B">
              <w:rPr>
                <w:vertAlign w:val="subscript"/>
                <w:lang w:val="en-US"/>
              </w:rPr>
              <w:t>i</w:t>
            </w:r>
            <w:proofErr w:type="spellEnd"/>
            <w:r>
              <w:rPr>
                <w:vertAlign w:val="subscript"/>
              </w:rPr>
              <w:t>2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15,65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10,03</w:t>
            </w:r>
          </w:p>
        </w:tc>
        <w:tc>
          <w:tcPr>
            <w:tcW w:w="444" w:type="pct"/>
            <w:vAlign w:val="center"/>
          </w:tcPr>
          <w:p w:rsidR="00E9716B" w:rsidRDefault="00E9716B" w:rsidP="00E9716B">
            <w:pPr>
              <w:jc w:val="center"/>
            </w:pPr>
            <w:r>
              <w:t>10,03</w:t>
            </w:r>
          </w:p>
        </w:tc>
        <w:tc>
          <w:tcPr>
            <w:tcW w:w="442" w:type="pct"/>
            <w:vAlign w:val="center"/>
          </w:tcPr>
          <w:p w:rsidR="00E9716B" w:rsidRDefault="00E9716B" w:rsidP="00E9716B">
            <w:pPr>
              <w:jc w:val="center"/>
            </w:pPr>
            <w:r>
              <w:t>6,88</w:t>
            </w:r>
          </w:p>
        </w:tc>
      </w:tr>
    </w:tbl>
    <w:p w:rsidR="00E9716B" w:rsidRDefault="00E9716B" w:rsidP="00064BF0">
      <w:pPr>
        <w:spacing w:line="276" w:lineRule="auto"/>
        <w:ind w:firstLine="709"/>
        <w:jc w:val="both"/>
      </w:pPr>
    </w:p>
    <w:p w:rsidR="00E9716B" w:rsidRPr="006C5358" w:rsidRDefault="00E9716B" w:rsidP="00064BF0">
      <w:pPr>
        <w:spacing w:line="276" w:lineRule="auto"/>
        <w:ind w:firstLine="709"/>
        <w:jc w:val="both"/>
        <w:rPr>
          <w:b/>
        </w:rPr>
      </w:pPr>
      <w:r w:rsidRPr="006C5358">
        <w:rPr>
          <w:b/>
        </w:rPr>
        <w:t>Расчет зоны защиты двух стержневых молниеотводов</w:t>
      </w:r>
    </w:p>
    <w:p w:rsidR="00E9716B" w:rsidRDefault="00E9716B" w:rsidP="00064BF0">
      <w:pPr>
        <w:spacing w:line="276" w:lineRule="auto"/>
        <w:ind w:firstLine="709"/>
        <w:jc w:val="both"/>
      </w:pPr>
      <w:r w:rsidRPr="00082753">
        <w:t>Торцевые внешние области зон</w:t>
      </w:r>
      <w:r>
        <w:t>ы</w:t>
      </w:r>
      <w:r w:rsidR="006A24E8">
        <w:t xml:space="preserve"> </w:t>
      </w:r>
      <w:r>
        <w:t>защиты</w:t>
      </w:r>
      <w:r w:rsidR="006A24E8">
        <w:t xml:space="preserve"> </w:t>
      </w:r>
      <w:r>
        <w:t>рассчитываются</w:t>
      </w:r>
      <w:r w:rsidRPr="00082753">
        <w:t xml:space="preserve"> по формуле</w:t>
      </w:r>
      <w:r>
        <w:t xml:space="preserve"> (</w:t>
      </w:r>
      <w:r w:rsidR="00DB1371">
        <w:t>3.</w:t>
      </w:r>
      <w:r>
        <w:t>1).</w:t>
      </w:r>
    </w:p>
    <w:p w:rsidR="00E9716B" w:rsidRDefault="00E9716B" w:rsidP="00064BF0">
      <w:pPr>
        <w:spacing w:line="276" w:lineRule="auto"/>
        <w:ind w:firstLine="709"/>
        <w:jc w:val="both"/>
      </w:pPr>
      <w:r>
        <w:t xml:space="preserve">Границы внутренней области зоны защиты двух равновеликих стержневых молниеотводов на высоте </w:t>
      </w:r>
      <w:r>
        <w:rPr>
          <w:lang w:val="en-US"/>
        </w:rPr>
        <w:t>h</w:t>
      </w:r>
      <w:r w:rsidRPr="00E86E5B">
        <w:rPr>
          <w:vertAlign w:val="subscript"/>
          <w:lang w:val="en-US"/>
        </w:rPr>
        <w:t>i</w:t>
      </w:r>
      <w:r>
        <w:t xml:space="preserve"> при расстоянии между молниеотводами </w:t>
      </w:r>
      <w:r>
        <w:rPr>
          <w:lang w:val="en-US"/>
        </w:rPr>
        <w:t>L</w:t>
      </w:r>
      <w:r>
        <w:t xml:space="preserve">≤ </w:t>
      </w:r>
      <w:r w:rsidRPr="00483579">
        <w:t>h</w:t>
      </w:r>
      <w:r>
        <w:t xml:space="preserve"> рассчитывается по формуле (</w:t>
      </w:r>
      <w:r w:rsidR="00DB1371">
        <w:t>3</w:t>
      </w:r>
      <w:r>
        <w:t xml:space="preserve">.1), при расстоянии между молниеотводами </w:t>
      </w:r>
      <w:r w:rsidRPr="00483579">
        <w:t>h</w:t>
      </w:r>
      <w:r w:rsidRPr="007357DF">
        <w:t>&lt;</w:t>
      </w:r>
      <w:r>
        <w:rPr>
          <w:lang w:val="en-US"/>
        </w:rPr>
        <w:t>L</w:t>
      </w:r>
      <w:r>
        <w:t>≤ 4</w:t>
      </w:r>
      <w:r w:rsidRPr="00483579">
        <w:t>h</w:t>
      </w:r>
      <w:r>
        <w:t xml:space="preserve"> рассчитывается по формуле:</w:t>
      </w:r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сi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с0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сг</m:t>
                      </m:r>
                    </m:sub>
                  </m:sSub>
                </m:den>
              </m:f>
            </m:e>
          </m:d>
          <m:r>
            <m:rPr>
              <m:sty m:val="p"/>
            </m:rPr>
            <w:rPr>
              <w:rFonts w:ascii="Cambria Math" w:hAnsi="Cambria Math"/>
            </w:rPr>
            <m:t>,                                               (3.4)</m:t>
          </m:r>
        </m:oMath>
      </m:oMathPara>
    </w:p>
    <w:p w:rsidR="00E9716B" w:rsidRDefault="00E9716B" w:rsidP="00064BF0">
      <w:pPr>
        <w:spacing w:line="276" w:lineRule="auto"/>
        <w:jc w:val="both"/>
      </w:pPr>
      <w:r>
        <w:t xml:space="preserve">где </w:t>
      </w:r>
      <w:proofErr w:type="spellStart"/>
      <w:proofErr w:type="gramStart"/>
      <w:r w:rsidRPr="00483579">
        <w:t>h</w:t>
      </w:r>
      <w:proofErr w:type="gramEnd"/>
      <w:r>
        <w:rPr>
          <w:vertAlign w:val="subscript"/>
        </w:rPr>
        <w:t>сг</w:t>
      </w:r>
      <w:proofErr w:type="spellEnd"/>
      <w:r w:rsidRPr="00483579">
        <w:t xml:space="preserve"> и r</w:t>
      </w:r>
      <w:r w:rsidRPr="00AF58D7">
        <w:rPr>
          <w:vertAlign w:val="subscript"/>
        </w:rPr>
        <w:t>с</w:t>
      </w:r>
      <w:r>
        <w:rPr>
          <w:vertAlign w:val="subscript"/>
        </w:rPr>
        <w:t>0</w:t>
      </w:r>
      <w:r>
        <w:t xml:space="preserve"> – высота и половина ширины внутренней зоны защиты на уровне земли в середине между двумя равновеликими совместно действующими стержневыми молниеотводами. </w:t>
      </w:r>
    </w:p>
    <w:p w:rsidR="00E9716B" w:rsidRDefault="00E9716B" w:rsidP="00064BF0">
      <w:pPr>
        <w:spacing w:line="276" w:lineRule="auto"/>
        <w:ind w:firstLine="709"/>
        <w:jc w:val="both"/>
      </w:pPr>
      <w:r>
        <w:t>Д</w:t>
      </w:r>
      <w:r w:rsidRPr="00483579">
        <w:t>ля зон</w:t>
      </w:r>
      <w:r>
        <w:t>ы</w:t>
      </w:r>
      <w:r w:rsidRPr="00483579">
        <w:t xml:space="preserve"> защиты </w:t>
      </w:r>
      <w:r>
        <w:t xml:space="preserve">типа </w:t>
      </w:r>
      <w:r w:rsidR="00DB1371">
        <w:t>«</w:t>
      </w:r>
      <w:r>
        <w:t>А</w:t>
      </w:r>
      <w:r w:rsidR="00DB1371">
        <w:t>»</w:t>
      </w:r>
      <w:r w:rsidR="006A24E8">
        <w:t xml:space="preserve"> </w:t>
      </w:r>
      <w:proofErr w:type="spellStart"/>
      <w:proofErr w:type="gramStart"/>
      <w:r w:rsidRPr="00483579">
        <w:t>h</w:t>
      </w:r>
      <w:proofErr w:type="gramEnd"/>
      <w:r>
        <w:rPr>
          <w:vertAlign w:val="subscript"/>
        </w:rPr>
        <w:t>сг</w:t>
      </w:r>
      <w:proofErr w:type="spellEnd"/>
      <w:r w:rsidRPr="00483579">
        <w:t xml:space="preserve"> и r</w:t>
      </w:r>
      <w:r w:rsidRPr="00AF58D7">
        <w:rPr>
          <w:vertAlign w:val="subscript"/>
        </w:rPr>
        <w:t>с</w:t>
      </w:r>
      <w:r>
        <w:rPr>
          <w:vertAlign w:val="subscript"/>
        </w:rPr>
        <w:t>0</w:t>
      </w:r>
      <w:r w:rsidR="00A15A33">
        <w:rPr>
          <w:vertAlign w:val="subscript"/>
        </w:rPr>
        <w:t xml:space="preserve"> </w:t>
      </w:r>
      <w:r>
        <w:t>рассчитываются по формулам:</w:t>
      </w:r>
    </w:p>
    <w:p w:rsidR="00E9716B" w:rsidRPr="0099009C" w:rsidRDefault="000F670C" w:rsidP="00064BF0">
      <w:pPr>
        <w:spacing w:line="276" w:lineRule="auto"/>
        <w:ind w:firstLine="709"/>
        <w:jc w:val="both"/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сг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эф</m:t>
              </m:r>
            </m:sub>
          </m:sSub>
          <m:r>
            <w:rPr>
              <w:rFonts w:ascii="Cambria Math" w:hAnsi="Cambria Math"/>
            </w:rPr>
            <m:t>-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0,17+3∙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-4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</m:d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L</m:t>
              </m:r>
              <m:r>
                <w:rPr>
                  <w:rFonts w:ascii="Cambria Math" w:hAnsi="Cambria Math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>;                             (3.5)</m:t>
          </m:r>
        </m:oMath>
      </m:oMathPara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,                                                            (3.6)</m:t>
          </m:r>
        </m:oMath>
      </m:oMathPara>
    </w:p>
    <w:p w:rsidR="00E9716B" w:rsidRDefault="00E9716B" w:rsidP="00064BF0">
      <w:pPr>
        <w:spacing w:line="276" w:lineRule="auto"/>
        <w:jc w:val="both"/>
      </w:pPr>
      <w:r>
        <w:lastRenderedPageBreak/>
        <w:t xml:space="preserve">при расстоянии между молниеотводами </w:t>
      </w:r>
      <w:r w:rsidRPr="00483579">
        <w:t>h</w:t>
      </w:r>
      <w:r w:rsidR="00A15A33">
        <w:t xml:space="preserve"> </w:t>
      </w:r>
      <w:r w:rsidRPr="007357DF">
        <w:t>&lt;</w:t>
      </w:r>
      <w:r w:rsidR="00A15A33">
        <w:t xml:space="preserve"> </w:t>
      </w:r>
      <w:r>
        <w:rPr>
          <w:lang w:val="en-US"/>
        </w:rPr>
        <w:t>L</w:t>
      </w:r>
      <w:r w:rsidR="00A15A33">
        <w:t xml:space="preserve"> </w:t>
      </w:r>
      <w:r>
        <w:t>≤</w:t>
      </w:r>
      <w:r w:rsidR="00A15A33">
        <w:t xml:space="preserve"> </w:t>
      </w:r>
      <w:r>
        <w:t xml:space="preserve"> 2</w:t>
      </w:r>
      <w:r w:rsidRPr="00483579">
        <w:t>h</w:t>
      </w:r>
      <w:r>
        <w:t>;</w:t>
      </w:r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0,2∙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-2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h</m:t>
                      </m:r>
                    </m:e>
                  </m:d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h</m:t>
                  </m:r>
                </m:den>
              </m:f>
            </m:e>
          </m:d>
          <m:r>
            <m:rPr>
              <m:sty m:val="p"/>
            </m:rPr>
            <w:rPr>
              <w:rFonts w:ascii="Cambria Math" w:hAnsi="Cambria Math"/>
            </w:rPr>
            <m:t>,                                                            (3.7)</m:t>
          </m:r>
        </m:oMath>
      </m:oMathPara>
    </w:p>
    <w:p w:rsidR="00E9716B" w:rsidRDefault="00E9716B" w:rsidP="00064BF0">
      <w:pPr>
        <w:spacing w:line="276" w:lineRule="auto"/>
        <w:jc w:val="both"/>
      </w:pPr>
      <w:r>
        <w:t>при расстоянии между молниеотводами 2</w:t>
      </w:r>
      <w:r w:rsidRPr="00483579">
        <w:t>h</w:t>
      </w:r>
      <w:r w:rsidR="006C5358">
        <w:t xml:space="preserve"> </w:t>
      </w:r>
      <w:r w:rsidRPr="007357DF">
        <w:t>&lt;</w:t>
      </w:r>
      <w:r w:rsidR="006C5358">
        <w:t xml:space="preserve"> </w:t>
      </w:r>
      <w:r>
        <w:rPr>
          <w:lang w:val="en-US"/>
        </w:rPr>
        <w:t>L</w:t>
      </w:r>
      <w:r w:rsidR="006C5358">
        <w:t xml:space="preserve"> </w:t>
      </w:r>
      <w:r>
        <w:t>≤ 4</w:t>
      </w:r>
      <w:r w:rsidRPr="00483579">
        <w:t>h</w:t>
      </w:r>
      <w:r>
        <w:t>.</w:t>
      </w:r>
    </w:p>
    <w:p w:rsidR="00E9716B" w:rsidRDefault="00E9716B" w:rsidP="00064BF0">
      <w:pPr>
        <w:spacing w:line="276" w:lineRule="auto"/>
        <w:ind w:firstLine="709"/>
        <w:jc w:val="both"/>
      </w:pPr>
      <w:r>
        <w:t>При расстоянии</w:t>
      </w:r>
      <w:r w:rsidR="006D533E">
        <w:t xml:space="preserve"> </w:t>
      </w:r>
      <w:r>
        <w:rPr>
          <w:lang w:val="en-US"/>
        </w:rPr>
        <w:t>L</w:t>
      </w:r>
      <w:r w:rsidRPr="009D7FE0">
        <w:t>&gt;</w:t>
      </w:r>
      <w:r>
        <w:t xml:space="preserve"> 4</w:t>
      </w:r>
      <w:r w:rsidRPr="00483579">
        <w:t>h</w:t>
      </w:r>
      <w:r>
        <w:t xml:space="preserve"> молниеотводы рассматриваются как одиночные.</w:t>
      </w:r>
    </w:p>
    <w:p w:rsidR="00E9716B" w:rsidRDefault="00E9716B" w:rsidP="00064BF0">
      <w:pPr>
        <w:spacing w:line="276" w:lineRule="auto"/>
        <w:ind w:firstLine="709"/>
        <w:jc w:val="both"/>
      </w:pPr>
      <w:r>
        <w:t xml:space="preserve">Границы внутренней области зоны защиты двух молниеотводов различных по высоте рассчитываются как среднее значение для равновеликих стержневых молниеотводов высотой </w:t>
      </w:r>
      <w:r w:rsidRPr="00483579">
        <w:t>h</w:t>
      </w:r>
      <w:r w:rsidRPr="008D41D5">
        <w:rPr>
          <w:vertAlign w:val="subscript"/>
        </w:rPr>
        <w:t>1</w:t>
      </w:r>
      <w:r>
        <w:t xml:space="preserve"> и </w:t>
      </w:r>
      <w:r w:rsidRPr="00483579">
        <w:t>h</w:t>
      </w:r>
      <w:r w:rsidRPr="008D41D5">
        <w:rPr>
          <w:vertAlign w:val="subscript"/>
        </w:rPr>
        <w:t>2</w:t>
      </w:r>
      <w:r>
        <w:t>:</w:t>
      </w:r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сг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1сг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2сг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,                                                          (3.8)</m:t>
          </m:r>
        </m:oMath>
      </m:oMathPara>
    </w:p>
    <w:p w:rsidR="00E9716B" w:rsidRPr="00B836C0" w:rsidRDefault="000F670C" w:rsidP="00064BF0">
      <w:pPr>
        <w:spacing w:line="276" w:lineRule="auto"/>
        <w:ind w:firstLine="709"/>
        <w:jc w:val="both"/>
        <w:rPr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сi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1сi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2сi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.                                                            (3.9)</m:t>
          </m:r>
        </m:oMath>
      </m:oMathPara>
    </w:p>
    <w:p w:rsidR="00E9716B" w:rsidRDefault="00E9716B" w:rsidP="00064BF0">
      <w:pPr>
        <w:spacing w:line="276" w:lineRule="auto"/>
        <w:ind w:firstLine="709"/>
        <w:jc w:val="both"/>
      </w:pPr>
      <w:r>
        <w:t xml:space="preserve">Результаты расчета приведены в таблицах </w:t>
      </w:r>
      <w:r w:rsidR="006C5358">
        <w:t>3.37 и 3.38</w:t>
      </w:r>
      <w:r>
        <w:t>.</w:t>
      </w:r>
    </w:p>
    <w:p w:rsidR="001C62C2" w:rsidRDefault="001C62C2" w:rsidP="00064BF0">
      <w:pPr>
        <w:spacing w:line="276" w:lineRule="auto"/>
        <w:ind w:firstLine="709"/>
        <w:jc w:val="both"/>
      </w:pPr>
    </w:p>
    <w:p w:rsidR="00E9716B" w:rsidRDefault="00E9716B" w:rsidP="001C62C2">
      <w:pPr>
        <w:keepNext/>
        <w:jc w:val="both"/>
      </w:pPr>
      <w:r w:rsidRPr="001A4CCD">
        <w:t xml:space="preserve">Таблица </w:t>
      </w:r>
      <w:r w:rsidR="006C5358">
        <w:t>3.37</w:t>
      </w:r>
      <w:r w:rsidRPr="001A4CCD">
        <w:t xml:space="preserve">– </w:t>
      </w:r>
      <w:r>
        <w:t>Границы зон защиты двух сте</w:t>
      </w:r>
      <w:r w:rsidR="006D533E">
        <w:t xml:space="preserve">ржневых молниеотводов на высоте </w:t>
      </w:r>
      <w:r>
        <w:t>11</w:t>
      </w:r>
      <w:r w:rsidRPr="00E86E5B">
        <w:t>,5</w:t>
      </w:r>
      <w:r>
        <w:t xml:space="preserve"> м</w:t>
      </w:r>
    </w:p>
    <w:tbl>
      <w:tblPr>
        <w:tblStyle w:val="aff7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736"/>
        <w:gridCol w:w="844"/>
        <w:gridCol w:w="844"/>
        <w:gridCol w:w="844"/>
        <w:gridCol w:w="844"/>
        <w:gridCol w:w="844"/>
        <w:gridCol w:w="844"/>
        <w:gridCol w:w="844"/>
        <w:gridCol w:w="1011"/>
        <w:gridCol w:w="992"/>
        <w:gridCol w:w="992"/>
      </w:tblGrid>
      <w:tr w:rsidR="006C5358" w:rsidTr="00DB1371">
        <w:tc>
          <w:tcPr>
            <w:tcW w:w="736" w:type="dxa"/>
            <w:vMerge w:val="restart"/>
            <w:tcBorders>
              <w:top w:val="single" w:sz="12" w:space="0" w:color="auto"/>
            </w:tcBorders>
          </w:tcPr>
          <w:p w:rsidR="006C5358" w:rsidRPr="00483579" w:rsidRDefault="006C5358" w:rsidP="00064BF0">
            <w:pPr>
              <w:ind w:right="-81"/>
              <w:jc w:val="both"/>
            </w:pPr>
          </w:p>
        </w:tc>
        <w:tc>
          <w:tcPr>
            <w:tcW w:w="8903" w:type="dxa"/>
            <w:gridSpan w:val="10"/>
            <w:tcBorders>
              <w:top w:val="single" w:sz="12" w:space="0" w:color="auto"/>
              <w:bottom w:val="single" w:sz="4" w:space="0" w:color="auto"/>
            </w:tcBorders>
          </w:tcPr>
          <w:p w:rsidR="006C5358" w:rsidRDefault="006C5358" w:rsidP="000476D7">
            <w:pPr>
              <w:jc w:val="center"/>
            </w:pPr>
            <w:r>
              <w:t>Границы зон защиты</w:t>
            </w:r>
            <w:r w:rsidR="006C1513">
              <w:t xml:space="preserve"> между </w:t>
            </w:r>
            <w:r w:rsidR="000476D7">
              <w:t>м</w:t>
            </w:r>
            <w:r w:rsidR="006C1513">
              <w:t>олниеотводами</w:t>
            </w:r>
            <w:r w:rsidRPr="00483579">
              <w:t xml:space="preserve"> </w:t>
            </w:r>
            <w:proofErr w:type="spellStart"/>
            <w:r w:rsidRPr="00483579">
              <w:t>r</w:t>
            </w:r>
            <w:r w:rsidRPr="00AF58D7">
              <w:rPr>
                <w:vertAlign w:val="subscript"/>
              </w:rPr>
              <w:t>с</w:t>
            </w:r>
            <w:r w:rsidRPr="00E86E5B">
              <w:rPr>
                <w:vertAlign w:val="subscript"/>
                <w:lang w:val="en-US"/>
              </w:rPr>
              <w:t>i</w:t>
            </w:r>
            <w:proofErr w:type="spellEnd"/>
            <w:r>
              <w:rPr>
                <w:vertAlign w:val="subscript"/>
              </w:rPr>
              <w:t>1</w:t>
            </w:r>
            <w:r>
              <w:t>, м</w:t>
            </w:r>
          </w:p>
        </w:tc>
      </w:tr>
      <w:tr w:rsidR="006C5358" w:rsidTr="00DB1371">
        <w:tc>
          <w:tcPr>
            <w:tcW w:w="736" w:type="dxa"/>
            <w:vMerge/>
            <w:tcBorders>
              <w:bottom w:val="single" w:sz="12" w:space="0" w:color="auto"/>
            </w:tcBorders>
          </w:tcPr>
          <w:p w:rsidR="006C5358" w:rsidRPr="001A4CCD" w:rsidRDefault="006C5358" w:rsidP="00064BF0">
            <w:pPr>
              <w:ind w:right="-81"/>
              <w:jc w:val="both"/>
            </w:pPr>
          </w:p>
        </w:tc>
        <w:tc>
          <w:tcPr>
            <w:tcW w:w="844" w:type="dxa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М3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6C5358" w:rsidRDefault="006C5358" w:rsidP="00E9716B">
            <w:pPr>
              <w:jc w:val="center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:rsidR="006C5358" w:rsidRDefault="006C5358" w:rsidP="00E9716B">
            <w:pPr>
              <w:jc w:val="center"/>
            </w:pPr>
            <w:r>
              <w:t>М10</w:t>
            </w:r>
          </w:p>
        </w:tc>
      </w:tr>
      <w:tr w:rsidR="00E9716B" w:rsidTr="00DB1371">
        <w:tc>
          <w:tcPr>
            <w:tcW w:w="736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4,90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8,75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4,33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3,72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2,70</w:t>
            </w:r>
          </w:p>
        </w:tc>
        <w:tc>
          <w:tcPr>
            <w:tcW w:w="1011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5,43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4,33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1,37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3,47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8,75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4,37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6,35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4,42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4,90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6,08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4,92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3,60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5,78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6,18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2,28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0,73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2,16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2,40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5,65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>
              <w:rPr>
                <w:vertAlign w:val="superscript"/>
              </w:rPr>
              <w:t>2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3,64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М10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</w:tr>
    </w:tbl>
    <w:p w:rsidR="00E9716B" w:rsidRDefault="00E9716B" w:rsidP="00064BF0">
      <w:pPr>
        <w:jc w:val="both"/>
      </w:pPr>
      <w:r>
        <w:t>*</w:t>
      </w:r>
      <w:r w:rsidRPr="00FF6FA3">
        <w:rPr>
          <w:vertAlign w:val="superscript"/>
        </w:rPr>
        <w:t>1</w:t>
      </w:r>
      <w:r>
        <w:t xml:space="preserve"> – данные молниеотводы нельзя рассматривать как совместно действующие;</w:t>
      </w:r>
    </w:p>
    <w:p w:rsidR="00E9716B" w:rsidRPr="00FF6FA3" w:rsidRDefault="00E9716B" w:rsidP="00064BF0">
      <w:pPr>
        <w:jc w:val="both"/>
      </w:pPr>
      <w:r>
        <w:t>*</w:t>
      </w:r>
      <w:r>
        <w:rPr>
          <w:vertAlign w:val="superscript"/>
        </w:rPr>
        <w:t>2</w:t>
      </w:r>
      <w:r>
        <w:t xml:space="preserve"> – зона защиты данных молниеотводов находится внутри зоны защиты других совместно действующих молниеотводов.</w:t>
      </w:r>
    </w:p>
    <w:p w:rsidR="00E9716B" w:rsidRDefault="00E9716B" w:rsidP="00064BF0">
      <w:pPr>
        <w:spacing w:line="276" w:lineRule="auto"/>
        <w:ind w:firstLine="709"/>
        <w:jc w:val="both"/>
      </w:pPr>
    </w:p>
    <w:p w:rsidR="00E9716B" w:rsidRDefault="00E9716B" w:rsidP="00E9716B">
      <w:pPr>
        <w:jc w:val="both"/>
      </w:pPr>
      <w:r w:rsidRPr="001A4CCD">
        <w:t xml:space="preserve">Таблица </w:t>
      </w:r>
      <w:r w:rsidR="00DB1371">
        <w:t>3.38</w:t>
      </w:r>
      <w:r w:rsidRPr="001A4CCD">
        <w:t xml:space="preserve"> – </w:t>
      </w:r>
      <w:r>
        <w:t>Границы зон защиты двух стержневых молниеотводов на высоте 8 м</w:t>
      </w:r>
    </w:p>
    <w:tbl>
      <w:tblPr>
        <w:tblStyle w:val="aff7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736"/>
        <w:gridCol w:w="844"/>
        <w:gridCol w:w="844"/>
        <w:gridCol w:w="844"/>
        <w:gridCol w:w="844"/>
        <w:gridCol w:w="844"/>
        <w:gridCol w:w="844"/>
        <w:gridCol w:w="844"/>
        <w:gridCol w:w="1011"/>
        <w:gridCol w:w="992"/>
        <w:gridCol w:w="992"/>
      </w:tblGrid>
      <w:tr w:rsidR="00DB1371" w:rsidTr="00DB1371">
        <w:tc>
          <w:tcPr>
            <w:tcW w:w="736" w:type="dxa"/>
            <w:vMerge w:val="restart"/>
            <w:tcBorders>
              <w:top w:val="single" w:sz="12" w:space="0" w:color="auto"/>
            </w:tcBorders>
          </w:tcPr>
          <w:p w:rsidR="00DB1371" w:rsidRPr="00483579" w:rsidRDefault="00DB1371" w:rsidP="005F1087">
            <w:pPr>
              <w:ind w:right="-81"/>
              <w:jc w:val="both"/>
            </w:pPr>
          </w:p>
        </w:tc>
        <w:tc>
          <w:tcPr>
            <w:tcW w:w="8903" w:type="dxa"/>
            <w:gridSpan w:val="10"/>
            <w:tcBorders>
              <w:top w:val="single" w:sz="12" w:space="0" w:color="auto"/>
              <w:bottom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Границы зон защиты</w:t>
            </w:r>
            <w:r w:rsidRPr="00483579">
              <w:t xml:space="preserve"> </w:t>
            </w:r>
            <w:proofErr w:type="spellStart"/>
            <w:r w:rsidRPr="00483579">
              <w:t>r</w:t>
            </w:r>
            <w:r w:rsidRPr="00AF58D7">
              <w:rPr>
                <w:vertAlign w:val="subscript"/>
              </w:rPr>
              <w:t>с</w:t>
            </w:r>
            <w:r w:rsidRPr="00E86E5B">
              <w:rPr>
                <w:vertAlign w:val="subscript"/>
                <w:lang w:val="en-US"/>
              </w:rPr>
              <w:t>i</w:t>
            </w:r>
            <w:proofErr w:type="spellEnd"/>
            <w:r>
              <w:rPr>
                <w:vertAlign w:val="subscript"/>
              </w:rPr>
              <w:t>2</w:t>
            </w:r>
            <w:r>
              <w:t>, м</w:t>
            </w:r>
          </w:p>
        </w:tc>
      </w:tr>
      <w:tr w:rsidR="00DB1371" w:rsidTr="00DB1371">
        <w:tc>
          <w:tcPr>
            <w:tcW w:w="736" w:type="dxa"/>
            <w:vMerge/>
            <w:tcBorders>
              <w:bottom w:val="single" w:sz="12" w:space="0" w:color="auto"/>
            </w:tcBorders>
          </w:tcPr>
          <w:p w:rsidR="00DB1371" w:rsidRPr="001A4CCD" w:rsidRDefault="00DB1371" w:rsidP="005F1087">
            <w:pPr>
              <w:ind w:right="-81"/>
              <w:jc w:val="both"/>
            </w:pPr>
          </w:p>
        </w:tc>
        <w:tc>
          <w:tcPr>
            <w:tcW w:w="844" w:type="dxa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М3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DB1371" w:rsidRDefault="00DB1371" w:rsidP="00E9716B">
            <w:pPr>
              <w:jc w:val="center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:rsidR="00DB1371" w:rsidRDefault="00DB1371" w:rsidP="00E9716B">
            <w:pPr>
              <w:jc w:val="center"/>
            </w:pPr>
            <w:r>
              <w:t>М10</w:t>
            </w:r>
          </w:p>
        </w:tc>
      </w:tr>
      <w:tr w:rsidR="00E9716B" w:rsidTr="00DB1371">
        <w:tc>
          <w:tcPr>
            <w:tcW w:w="736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1</w:t>
            </w:r>
            <w:proofErr w:type="gramEnd"/>
          </w:p>
        </w:tc>
        <w:tc>
          <w:tcPr>
            <w:tcW w:w="844" w:type="dxa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9,66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13,10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9,26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8,84</w:t>
            </w:r>
          </w:p>
        </w:tc>
        <w:tc>
          <w:tcPr>
            <w:tcW w:w="844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8,13</w:t>
            </w:r>
          </w:p>
        </w:tc>
        <w:tc>
          <w:tcPr>
            <w:tcW w:w="1011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top w:val="single" w:sz="12" w:space="0" w:color="auto"/>
            </w:tcBorders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2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11,60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9,26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6,95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8,66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М3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13,10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9,32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10,67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9,37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2,82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1,01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4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9,66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10,48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9,67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2,55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1,43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 w:rsidRPr="00FF6FA3">
              <w:rPr>
                <w:vertAlign w:val="superscript"/>
              </w:rPr>
              <w:t>1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8,75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10,27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1,84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2,67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6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  <w:r>
              <w:t>10,55</w:t>
            </w: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7,68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6,27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0,47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7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  <w:r>
              <w:t>7,61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7,76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3,48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М8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10,03</w:t>
            </w: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*</w:t>
            </w:r>
            <w:r>
              <w:rPr>
                <w:vertAlign w:val="superscript"/>
              </w:rPr>
              <w:t>2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</w:t>
            </w:r>
            <w:proofErr w:type="gramStart"/>
            <w:r>
              <w:t>9</w:t>
            </w:r>
            <w:proofErr w:type="gramEnd"/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  <w:r>
              <w:t>7,69</w:t>
            </w:r>
          </w:p>
        </w:tc>
      </w:tr>
      <w:tr w:rsidR="00E9716B" w:rsidTr="00DB1371">
        <w:tc>
          <w:tcPr>
            <w:tcW w:w="736" w:type="dxa"/>
          </w:tcPr>
          <w:p w:rsidR="00E9716B" w:rsidRDefault="00E9716B" w:rsidP="00E9716B">
            <w:pPr>
              <w:jc w:val="both"/>
            </w:pPr>
            <w:r>
              <w:t>М10</w:t>
            </w: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844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1011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</w:tcPr>
          <w:p w:rsidR="00E9716B" w:rsidRDefault="00E9716B" w:rsidP="00E9716B">
            <w:pPr>
              <w:jc w:val="center"/>
            </w:pPr>
          </w:p>
        </w:tc>
        <w:tc>
          <w:tcPr>
            <w:tcW w:w="992" w:type="dxa"/>
            <w:shd w:val="clear" w:color="auto" w:fill="BFBFBF" w:themeFill="background1" w:themeFillShade="BF"/>
          </w:tcPr>
          <w:p w:rsidR="00E9716B" w:rsidRDefault="00E9716B" w:rsidP="00E9716B">
            <w:pPr>
              <w:jc w:val="center"/>
            </w:pPr>
          </w:p>
        </w:tc>
      </w:tr>
    </w:tbl>
    <w:p w:rsidR="00E9716B" w:rsidRDefault="00E9716B" w:rsidP="00064BF0">
      <w:pPr>
        <w:jc w:val="both"/>
      </w:pPr>
      <w:r>
        <w:lastRenderedPageBreak/>
        <w:t>*</w:t>
      </w:r>
      <w:r w:rsidRPr="00FF6FA3">
        <w:rPr>
          <w:vertAlign w:val="superscript"/>
        </w:rPr>
        <w:t>1</w:t>
      </w:r>
      <w:r>
        <w:t xml:space="preserve"> – данные молниеотводы нельзя рассматривать как совместно действующие;</w:t>
      </w:r>
    </w:p>
    <w:p w:rsidR="00E9716B" w:rsidRPr="00FF6FA3" w:rsidRDefault="00E9716B" w:rsidP="00064BF0">
      <w:pPr>
        <w:jc w:val="both"/>
      </w:pPr>
      <w:r>
        <w:t>*</w:t>
      </w:r>
      <w:r>
        <w:rPr>
          <w:vertAlign w:val="superscript"/>
        </w:rPr>
        <w:t>2</w:t>
      </w:r>
      <w:r>
        <w:t xml:space="preserve"> – зона защиты данных молниеотводов находится внутри зоны защиты других совместно действующих молниеотводов.</w:t>
      </w:r>
    </w:p>
    <w:p w:rsidR="00E9716B" w:rsidRDefault="00E9716B" w:rsidP="00E9716B">
      <w:pPr>
        <w:ind w:firstLine="709"/>
        <w:jc w:val="both"/>
      </w:pPr>
    </w:p>
    <w:p w:rsidR="00E9716B" w:rsidRPr="00DB1371" w:rsidRDefault="00E9716B" w:rsidP="005F1087">
      <w:pPr>
        <w:spacing w:line="276" w:lineRule="auto"/>
        <w:ind w:firstLine="709"/>
        <w:jc w:val="both"/>
        <w:rPr>
          <w:b/>
        </w:rPr>
      </w:pPr>
      <w:r w:rsidRPr="00DB1371">
        <w:rPr>
          <w:b/>
        </w:rPr>
        <w:t>Расчет зоны защиты стержневых молниеотводов с числом более двух</w:t>
      </w:r>
    </w:p>
    <w:p w:rsidR="00E9716B" w:rsidRDefault="00E9716B" w:rsidP="005F1087">
      <w:pPr>
        <w:spacing w:line="276" w:lineRule="auto"/>
        <w:ind w:firstLine="709"/>
        <w:jc w:val="both"/>
      </w:pPr>
      <w:r w:rsidRPr="003152E7">
        <w:t xml:space="preserve">Зона защиты стержневых молниеотводов с числом более двух определяется объединением зон защиты попарно взятых соседних молниеотводов. Общая зона защиты </w:t>
      </w:r>
      <w:r>
        <w:t>на высоте</w:t>
      </w:r>
      <w:r w:rsidRPr="003152E7">
        <w:t xml:space="preserve"> </w:t>
      </w:r>
      <w:proofErr w:type="spellStart"/>
      <w:r w:rsidRPr="003152E7">
        <w:t>h</w:t>
      </w:r>
      <w:r w:rsidRPr="003152E7">
        <w:rPr>
          <w:vertAlign w:val="subscript"/>
        </w:rPr>
        <w:t>i</w:t>
      </w:r>
      <w:proofErr w:type="spellEnd"/>
      <w:r w:rsidRPr="003152E7">
        <w:t xml:space="preserve"> существует, если для всех соседних пар </w:t>
      </w:r>
      <w:proofErr w:type="spellStart"/>
      <w:r w:rsidRPr="003152E7">
        <w:t>r</w:t>
      </w:r>
      <w:r w:rsidRPr="003152E7">
        <w:rPr>
          <w:vertAlign w:val="subscript"/>
        </w:rPr>
        <w:t>ci</w:t>
      </w:r>
      <w:proofErr w:type="spellEnd"/>
      <w:r w:rsidR="00DB1371">
        <w:rPr>
          <w:vertAlign w:val="subscript"/>
        </w:rPr>
        <w:t xml:space="preserve"> </w:t>
      </w:r>
      <w:r w:rsidRPr="003152E7">
        <w:t>&gt; 0. В противном случае молниеотводы рассматриваются как двойные или одиночные.</w:t>
      </w:r>
    </w:p>
    <w:p w:rsidR="00E9716B" w:rsidRPr="00AD78A2" w:rsidRDefault="00E9716B" w:rsidP="005F1087">
      <w:pPr>
        <w:spacing w:line="276" w:lineRule="auto"/>
        <w:ind w:firstLine="709"/>
        <w:jc w:val="both"/>
      </w:pPr>
      <w:r>
        <w:t xml:space="preserve">Общая зона для установленных молниеотводов показана на чертеже </w:t>
      </w:r>
      <w:r w:rsidR="006A24E8">
        <w:t xml:space="preserve">    </w:t>
      </w:r>
      <w:r>
        <w:t>030-</w:t>
      </w:r>
      <w:r w:rsidR="00D60468">
        <w:t>ИОС1.1</w:t>
      </w:r>
      <w:r>
        <w:t>-0</w:t>
      </w:r>
      <w:r w:rsidR="004E382E">
        <w:t>6</w:t>
      </w:r>
      <w:r>
        <w:t>.</w:t>
      </w:r>
    </w:p>
    <w:p w:rsidR="00E9716B" w:rsidRDefault="002476D4" w:rsidP="00C25C8B">
      <w:pPr>
        <w:pStyle w:val="ae"/>
      </w:pPr>
      <w:r>
        <w:t>Таким образом, с учетом отдельно стоящего молниеотвода на прилегающей территории к подстанции, все аппараты находятся в защищаемой зоне и установка дополнительных молниеотводов не требуется.</w:t>
      </w:r>
    </w:p>
    <w:p w:rsidR="00262B1D" w:rsidRPr="00BF653A" w:rsidRDefault="007915F6" w:rsidP="00C25C8B">
      <w:pPr>
        <w:pStyle w:val="a1"/>
      </w:pPr>
      <w:r>
        <w:t>Защита от перенапряжений</w:t>
      </w:r>
    </w:p>
    <w:p w:rsidR="00430109" w:rsidRDefault="00430109" w:rsidP="00C25C8B">
      <w:pPr>
        <w:pStyle w:val="ae"/>
      </w:pPr>
      <w:r w:rsidRPr="00550C05">
        <w:t>Защита основного электротехнического оборудования от грозовых и коммутационных перенапряжений выполняется с помощью нелинейных огранич</w:t>
      </w:r>
      <w:r>
        <w:t>ителей перенапряжения, устанавливаемых</w:t>
      </w:r>
      <w:r w:rsidRPr="00550C05">
        <w:t xml:space="preserve"> в соответствии с требованиями</w:t>
      </w:r>
      <w:r w:rsidR="006D533E">
        <w:t xml:space="preserve"> </w:t>
      </w:r>
      <w:r w:rsidR="006D533E" w:rsidRPr="00465A39">
        <w:t>[</w:t>
      </w:r>
      <w:r w:rsidR="006D533E">
        <w:t>3</w:t>
      </w:r>
      <w:r w:rsidR="006D533E" w:rsidRPr="00465A39">
        <w:t>]</w:t>
      </w:r>
      <w:r w:rsidR="006D533E">
        <w:t xml:space="preserve">, </w:t>
      </w:r>
      <w:r w:rsidR="006D533E" w:rsidRPr="00465A39">
        <w:t>[</w:t>
      </w:r>
      <w:r w:rsidR="006D533E">
        <w:t>7</w:t>
      </w:r>
      <w:r w:rsidR="006D533E" w:rsidRPr="00465A39">
        <w:t>]</w:t>
      </w:r>
      <w:r w:rsidR="006D533E">
        <w:t xml:space="preserve">, </w:t>
      </w:r>
      <w:r w:rsidR="006D533E" w:rsidRPr="00465A39">
        <w:t>[</w:t>
      </w:r>
      <w:r w:rsidR="006D533E">
        <w:t>8</w:t>
      </w:r>
      <w:r w:rsidR="006D533E" w:rsidRPr="00465A39">
        <w:t>]</w:t>
      </w:r>
      <w:r w:rsidR="006D533E">
        <w:t xml:space="preserve">, </w:t>
      </w:r>
      <w:r w:rsidR="006D533E" w:rsidRPr="00465A39">
        <w:t>[</w:t>
      </w:r>
      <w:r w:rsidR="006D533E">
        <w:t>9</w:t>
      </w:r>
      <w:r w:rsidR="006D533E" w:rsidRPr="00465A39">
        <w:t>]</w:t>
      </w:r>
      <w:r w:rsidRPr="00550C05">
        <w:t>.</w:t>
      </w:r>
    </w:p>
    <w:p w:rsidR="001C1AF4" w:rsidRDefault="001C1AF4" w:rsidP="00C25C8B">
      <w:pPr>
        <w:pStyle w:val="ae"/>
      </w:pPr>
      <w:r>
        <w:t>В соответствии с Техническим заданием (Приложение Б) предусматривается замена существующих ОПН на новые с обоснованием мест установки и расчетным выбором характеристик.</w:t>
      </w:r>
    </w:p>
    <w:p w:rsidR="00430109" w:rsidRDefault="00430109" w:rsidP="00C25C8B">
      <w:pPr>
        <w:pStyle w:val="ae"/>
      </w:pPr>
    </w:p>
    <w:p w:rsidR="00430109" w:rsidRPr="00DB1371" w:rsidRDefault="00DB1371" w:rsidP="00DB1371">
      <w:pPr>
        <w:rPr>
          <w:b/>
        </w:rPr>
      </w:pPr>
      <w:r>
        <w:rPr>
          <w:b/>
        </w:rPr>
        <w:tab/>
      </w:r>
      <w:r w:rsidR="00430109" w:rsidRPr="00DB1371">
        <w:rPr>
          <w:b/>
        </w:rPr>
        <w:t>Ограничители перенапряжений в сети 110 кВ</w:t>
      </w:r>
    </w:p>
    <w:p w:rsidR="00430109" w:rsidRPr="00842914" w:rsidRDefault="00430109" w:rsidP="00C25C8B">
      <w:pPr>
        <w:pStyle w:val="ae"/>
      </w:pPr>
      <w:r w:rsidRPr="00842914">
        <w:t xml:space="preserve">Для </w:t>
      </w:r>
      <w:r w:rsidR="001C1AF4">
        <w:t xml:space="preserve">ОРУ-110 кВ </w:t>
      </w:r>
      <w:r w:rsidRPr="00842914">
        <w:t>рассматриваемой подстанции</w:t>
      </w:r>
      <w:r w:rsidR="006A24E8">
        <w:t xml:space="preserve"> </w:t>
      </w:r>
      <w:r w:rsidRPr="00842914">
        <w:t xml:space="preserve">табл. 4.2.10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842914">
        <w:t xml:space="preserve"> нормирует расстояние от </w:t>
      </w:r>
      <w:r w:rsidRPr="00842914">
        <w:rPr>
          <w:u w:val="single"/>
        </w:rPr>
        <w:t>вентильных разрядников</w:t>
      </w:r>
      <w:r w:rsidRPr="00842914">
        <w:t xml:space="preserve"> до трансформаторов и остального электротехнического оборудования, которое должно быть не более </w:t>
      </w:r>
      <w:r w:rsidR="009A2359">
        <w:t>3</w:t>
      </w:r>
      <w:r w:rsidRPr="00842914">
        <w:t xml:space="preserve">0 м для трансформаторов и </w:t>
      </w:r>
      <w:r w:rsidR="009A2359">
        <w:t>12</w:t>
      </w:r>
      <w:r w:rsidRPr="00842914">
        <w:t>0 м для прочего оборудования.</w:t>
      </w:r>
    </w:p>
    <w:p w:rsidR="00430109" w:rsidRPr="00842914" w:rsidRDefault="00430109" w:rsidP="00C25C8B">
      <w:pPr>
        <w:pStyle w:val="ae"/>
      </w:pPr>
      <w:r w:rsidRPr="00842914">
        <w:t xml:space="preserve">В соответствии с Примечанием 3 к табл. 4.2.10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842914">
        <w:t xml:space="preserve"> для </w:t>
      </w:r>
      <w:r w:rsidRPr="00842914">
        <w:rPr>
          <w:u w:val="single"/>
        </w:rPr>
        <w:t>ограничителей перенапряжений</w:t>
      </w:r>
      <w:r w:rsidRPr="00842914">
        <w:t xml:space="preserve"> размеры защищаемой зоны определяются как:</w:t>
      </w:r>
    </w:p>
    <w:p w:rsidR="00DB1371" w:rsidRDefault="00430109" w:rsidP="00C25C8B">
      <w:pPr>
        <w:pStyle w:val="ae"/>
      </w:pPr>
      <w:r w:rsidRPr="00842914">
        <w:rPr>
          <w:lang w:val="en-US"/>
        </w:rPr>
        <w:t>L</w:t>
      </w:r>
      <w:proofErr w:type="spellStart"/>
      <w:r w:rsidRPr="006A24E8">
        <w:rPr>
          <w:vertAlign w:val="subscript"/>
        </w:rPr>
        <w:t>опн</w:t>
      </w:r>
      <w:proofErr w:type="spellEnd"/>
      <w:r w:rsidRPr="00842914">
        <w:t>=</w:t>
      </w:r>
      <w:r w:rsidR="00A15A33">
        <w:t xml:space="preserve"> </w:t>
      </w:r>
      <w:r w:rsidRPr="00842914">
        <w:rPr>
          <w:lang w:val="en-US"/>
        </w:rPr>
        <w:t>L</w:t>
      </w:r>
      <w:proofErr w:type="spellStart"/>
      <w:r w:rsidRPr="006A24E8">
        <w:rPr>
          <w:vertAlign w:val="subscript"/>
        </w:rPr>
        <w:t>рв</w:t>
      </w:r>
      <w:proofErr w:type="spellEnd"/>
      <w:proofErr w:type="gramStart"/>
      <w:r w:rsidR="00CF7771">
        <w:t>·</w:t>
      </w:r>
      <w:r w:rsidRPr="00842914">
        <w:t>(</w:t>
      </w:r>
      <w:proofErr w:type="gramEnd"/>
      <w:r w:rsidRPr="00842914">
        <w:rPr>
          <w:lang w:val="en-US"/>
        </w:rPr>
        <w:t>U</w:t>
      </w:r>
      <w:proofErr w:type="spellStart"/>
      <w:r w:rsidRPr="006A24E8">
        <w:rPr>
          <w:vertAlign w:val="subscript"/>
        </w:rPr>
        <w:t>исп</w:t>
      </w:r>
      <w:proofErr w:type="spellEnd"/>
      <w:r w:rsidR="00DB1371">
        <w:rPr>
          <w:vertAlign w:val="subscript"/>
        </w:rPr>
        <w:t xml:space="preserve"> </w:t>
      </w:r>
      <w:r w:rsidRPr="00842914">
        <w:t>-</w:t>
      </w:r>
      <w:r w:rsidR="00DB1371">
        <w:t xml:space="preserve"> </w:t>
      </w:r>
      <w:r w:rsidRPr="00842914">
        <w:rPr>
          <w:lang w:val="en-US"/>
        </w:rPr>
        <w:t>U</w:t>
      </w:r>
      <w:proofErr w:type="spellStart"/>
      <w:r w:rsidRPr="006A24E8">
        <w:rPr>
          <w:vertAlign w:val="subscript"/>
        </w:rPr>
        <w:t>опн</w:t>
      </w:r>
      <w:proofErr w:type="spellEnd"/>
      <w:r w:rsidRPr="00842914">
        <w:t>)/(</w:t>
      </w:r>
      <w:r w:rsidRPr="00842914">
        <w:rPr>
          <w:lang w:val="en-US"/>
        </w:rPr>
        <w:t>U</w:t>
      </w:r>
      <w:proofErr w:type="spellStart"/>
      <w:r w:rsidRPr="006A24E8">
        <w:rPr>
          <w:vertAlign w:val="subscript"/>
        </w:rPr>
        <w:t>исп</w:t>
      </w:r>
      <w:proofErr w:type="spellEnd"/>
      <w:r w:rsidR="00DB1371">
        <w:rPr>
          <w:vertAlign w:val="subscript"/>
        </w:rPr>
        <w:t xml:space="preserve"> </w:t>
      </w:r>
      <w:r w:rsidRPr="00842914">
        <w:t>-</w:t>
      </w:r>
      <w:r w:rsidR="00DB1371">
        <w:t xml:space="preserve"> </w:t>
      </w:r>
      <w:r w:rsidRPr="00842914">
        <w:rPr>
          <w:lang w:val="en-US"/>
        </w:rPr>
        <w:t>U</w:t>
      </w:r>
      <w:proofErr w:type="spellStart"/>
      <w:r w:rsidRPr="006A24E8">
        <w:rPr>
          <w:vertAlign w:val="subscript"/>
        </w:rPr>
        <w:t>рв</w:t>
      </w:r>
      <w:proofErr w:type="spellEnd"/>
      <w:r w:rsidRPr="00842914">
        <w:t>),</w:t>
      </w:r>
    </w:p>
    <w:p w:rsidR="00430109" w:rsidRPr="00550C05" w:rsidRDefault="00DB1371" w:rsidP="00C25C8B">
      <w:pPr>
        <w:pStyle w:val="ae"/>
      </w:pPr>
      <w:r>
        <w:t xml:space="preserve"> где </w:t>
      </w:r>
      <w:r>
        <w:tab/>
      </w:r>
      <w:proofErr w:type="spellStart"/>
      <w:proofErr w:type="gramStart"/>
      <w:r w:rsidR="00430109" w:rsidRPr="00550C05">
        <w:t>L</w:t>
      </w:r>
      <w:proofErr w:type="gramEnd"/>
      <w:r w:rsidR="00430109" w:rsidRPr="006A24E8">
        <w:rPr>
          <w:vertAlign w:val="subscript"/>
        </w:rPr>
        <w:t>опн</w:t>
      </w:r>
      <w:proofErr w:type="spellEnd"/>
      <w:r w:rsidR="00430109" w:rsidRPr="00550C05">
        <w:t xml:space="preserve"> – определяемое значение расстояния от ОПН до защищаемого оборудования (м);</w:t>
      </w:r>
    </w:p>
    <w:p w:rsidR="00430109" w:rsidRPr="00550C05" w:rsidRDefault="00430109" w:rsidP="00C25C8B">
      <w:pPr>
        <w:pStyle w:val="ae"/>
      </w:pPr>
      <w:proofErr w:type="spellStart"/>
      <w:proofErr w:type="gramStart"/>
      <w:r w:rsidRPr="00550C05">
        <w:t>L</w:t>
      </w:r>
      <w:proofErr w:type="gramEnd"/>
      <w:r w:rsidRPr="006A24E8">
        <w:rPr>
          <w:vertAlign w:val="subscript"/>
        </w:rPr>
        <w:t>рв</w:t>
      </w:r>
      <w:proofErr w:type="spellEnd"/>
      <w:r w:rsidRPr="00550C05">
        <w:t xml:space="preserve"> – расстояние от разрядника до защищаемого оборудования (м), определяемое по табл. 4.2.10 ПУЭ;</w:t>
      </w:r>
    </w:p>
    <w:p w:rsidR="00430109" w:rsidRPr="00550C05" w:rsidRDefault="00430109" w:rsidP="00C25C8B">
      <w:pPr>
        <w:pStyle w:val="ae"/>
      </w:pPr>
      <w:proofErr w:type="spellStart"/>
      <w:r w:rsidRPr="00550C05">
        <w:t>U</w:t>
      </w:r>
      <w:r w:rsidRPr="006A24E8">
        <w:rPr>
          <w:vertAlign w:val="subscript"/>
        </w:rPr>
        <w:t>исп</w:t>
      </w:r>
      <w:proofErr w:type="spellEnd"/>
      <w:r w:rsidRPr="00550C05">
        <w:t xml:space="preserve"> – испытательное напряжение защищаемого оборудования при полном грозовом импульсе (кВ), определяемое по таблицам Г.1 – Г.10 Приложения Г </w:t>
      </w:r>
      <w:proofErr w:type="gramStart"/>
      <w:r w:rsidRPr="00550C05">
        <w:t>к</w:t>
      </w:r>
      <w:proofErr w:type="gramEnd"/>
      <w:r w:rsidRPr="00550C05">
        <w:t xml:space="preserve"> ГОСТ 1516.3-96;</w:t>
      </w:r>
    </w:p>
    <w:p w:rsidR="00430109" w:rsidRPr="00550C05" w:rsidRDefault="00430109" w:rsidP="00C25C8B">
      <w:pPr>
        <w:pStyle w:val="ae"/>
      </w:pPr>
      <w:proofErr w:type="spellStart"/>
      <w:proofErr w:type="gramStart"/>
      <w:r w:rsidRPr="00550C05">
        <w:t>U</w:t>
      </w:r>
      <w:proofErr w:type="gramEnd"/>
      <w:r w:rsidRPr="006A24E8">
        <w:rPr>
          <w:vertAlign w:val="subscript"/>
        </w:rPr>
        <w:t>опн</w:t>
      </w:r>
      <w:proofErr w:type="spellEnd"/>
      <w:r w:rsidRPr="00550C05">
        <w:t xml:space="preserve"> – остающееся напряжение на ОПН при токе 10 кА для класса напряжения 110 кВ, определяемое по каталожным данным завода-изготовителя конкретного ОПН;</w:t>
      </w:r>
    </w:p>
    <w:p w:rsidR="00430109" w:rsidRPr="00550C05" w:rsidRDefault="00430109" w:rsidP="00C25C8B">
      <w:pPr>
        <w:pStyle w:val="ae"/>
      </w:pPr>
      <w:proofErr w:type="spellStart"/>
      <w:proofErr w:type="gramStart"/>
      <w:r w:rsidRPr="00550C05">
        <w:lastRenderedPageBreak/>
        <w:t>U</w:t>
      </w:r>
      <w:proofErr w:type="gramEnd"/>
      <w:r w:rsidRPr="006A24E8">
        <w:rPr>
          <w:vertAlign w:val="subscript"/>
        </w:rPr>
        <w:t>рв</w:t>
      </w:r>
      <w:proofErr w:type="spellEnd"/>
      <w:r w:rsidRPr="00550C05">
        <w:t xml:space="preserve"> – остающееся напряжение на РВ при токе 10 кА для класса напряжения 110 кВ, определяемое по табл. 3 ГОСТ 16357-83.</w:t>
      </w:r>
    </w:p>
    <w:p w:rsidR="00430109" w:rsidRPr="00055C2A" w:rsidRDefault="00AA0C6A" w:rsidP="00C25C8B">
      <w:pPr>
        <w:pStyle w:val="ae"/>
        <w:rPr>
          <w:szCs w:val="24"/>
        </w:rPr>
      </w:pPr>
      <w:r>
        <w:t>Д</w:t>
      </w:r>
      <w:r w:rsidR="00430109" w:rsidRPr="00550C05">
        <w:t>ля принятого ОПН типа ОПН-П1-110/</w:t>
      </w:r>
      <w:r w:rsidR="00BD57F6">
        <w:t>83</w:t>
      </w:r>
      <w:r w:rsidR="00430109" w:rsidRPr="00550C05">
        <w:t>/10/2II</w:t>
      </w:r>
      <w:r w:rsidR="00430109" w:rsidRPr="00550C05">
        <w:rPr>
          <w:lang w:val="en-US"/>
        </w:rPr>
        <w:t>I</w:t>
      </w:r>
      <w:r w:rsidR="00430109" w:rsidRPr="00550C05">
        <w:t xml:space="preserve"> УХЛ</w:t>
      </w:r>
      <w:proofErr w:type="gramStart"/>
      <w:r w:rsidR="00430109" w:rsidRPr="00550C05">
        <w:t>1</w:t>
      </w:r>
      <w:proofErr w:type="gramEnd"/>
      <w:r w:rsidR="00430109" w:rsidRPr="00550C05">
        <w:t xml:space="preserve"> производства ЗАО «ЗЭТО» размеры защищаемой зоны составят следующие значения</w:t>
      </w:r>
      <w:r w:rsidR="00430109" w:rsidRPr="00055C2A">
        <w:t>:</w:t>
      </w:r>
    </w:p>
    <w:p w:rsidR="00430109" w:rsidRPr="00550C05" w:rsidRDefault="00430109" w:rsidP="00C25C8B">
      <w:pPr>
        <w:pStyle w:val="a0"/>
      </w:pPr>
      <w:r w:rsidRPr="00550C05">
        <w:t xml:space="preserve">до силового трансформатора </w:t>
      </w:r>
      <w:proofErr w:type="spellStart"/>
      <w:r w:rsidRPr="00550C05">
        <w:t>L</w:t>
      </w:r>
      <w:r w:rsidRPr="00246ED6">
        <w:rPr>
          <w:vertAlign w:val="subscript"/>
        </w:rPr>
        <w:t>опн</w:t>
      </w:r>
      <w:proofErr w:type="gramStart"/>
      <w:r w:rsidRPr="00246ED6">
        <w:rPr>
          <w:vertAlign w:val="subscript"/>
        </w:rPr>
        <w:t>.т</w:t>
      </w:r>
      <w:proofErr w:type="gramEnd"/>
      <w:r w:rsidRPr="00246ED6">
        <w:rPr>
          <w:vertAlign w:val="subscript"/>
        </w:rPr>
        <w:t>р</w:t>
      </w:r>
      <w:proofErr w:type="spellEnd"/>
      <w:r w:rsidRPr="00550C05">
        <w:t>=</w:t>
      </w:r>
      <w:r w:rsidR="00BD57F6">
        <w:t>3</w:t>
      </w:r>
      <w:r w:rsidRPr="00550C05">
        <w:t>0</w:t>
      </w:r>
      <w:r w:rsidR="009C138C">
        <w:t>·</w:t>
      </w:r>
      <w:r w:rsidRPr="00550C05">
        <w:t>(450-2</w:t>
      </w:r>
      <w:r w:rsidR="00510F63">
        <w:t>64</w:t>
      </w:r>
      <w:r w:rsidRPr="00550C05">
        <w:t>)/(450-295)=</w:t>
      </w:r>
      <w:r w:rsidR="00510F63">
        <w:t>3</w:t>
      </w:r>
      <w:r w:rsidRPr="00550C05">
        <w:t>6 м</w:t>
      </w:r>
      <w:r w:rsidR="00975584">
        <w:t>;</w:t>
      </w:r>
    </w:p>
    <w:p w:rsidR="00430109" w:rsidRPr="00550C05" w:rsidRDefault="00430109" w:rsidP="00C25C8B">
      <w:pPr>
        <w:pStyle w:val="a0"/>
      </w:pPr>
      <w:r w:rsidRPr="00550C05">
        <w:t xml:space="preserve">до </w:t>
      </w:r>
      <w:r w:rsidR="00510F63">
        <w:t xml:space="preserve">остального оборудования </w:t>
      </w:r>
      <w:proofErr w:type="spellStart"/>
      <w:r w:rsidR="00510F63">
        <w:t>L</w:t>
      </w:r>
      <w:r w:rsidR="00510F63" w:rsidRPr="00246ED6">
        <w:rPr>
          <w:vertAlign w:val="subscript"/>
        </w:rPr>
        <w:t>опн</w:t>
      </w:r>
      <w:proofErr w:type="gramStart"/>
      <w:r w:rsidR="00510F63" w:rsidRPr="00246ED6">
        <w:rPr>
          <w:vertAlign w:val="subscript"/>
        </w:rPr>
        <w:t>.а</w:t>
      </w:r>
      <w:proofErr w:type="gramEnd"/>
      <w:r w:rsidR="00510F63" w:rsidRPr="00246ED6">
        <w:rPr>
          <w:vertAlign w:val="subscript"/>
        </w:rPr>
        <w:t>п</w:t>
      </w:r>
      <w:proofErr w:type="spellEnd"/>
      <w:r w:rsidRPr="00550C05">
        <w:t>=</w:t>
      </w:r>
      <w:r w:rsidR="00BD57F6">
        <w:t>120</w:t>
      </w:r>
      <w:r w:rsidR="009C138C">
        <w:t>·</w:t>
      </w:r>
      <w:r w:rsidR="00BD57F6">
        <w:t>(450-2</w:t>
      </w:r>
      <w:r w:rsidR="00510F63">
        <w:t>64</w:t>
      </w:r>
      <w:r w:rsidR="00BD57F6">
        <w:t>)/(450-295)=</w:t>
      </w:r>
      <w:r w:rsidR="00510F63">
        <w:t>14</w:t>
      </w:r>
      <w:r w:rsidR="00BD57F6">
        <w:t xml:space="preserve">4 </w:t>
      </w:r>
      <w:r w:rsidRPr="00550C05">
        <w:t>м</w:t>
      </w:r>
      <w:r w:rsidR="00975584">
        <w:t>.</w:t>
      </w:r>
    </w:p>
    <w:p w:rsidR="00430109" w:rsidRPr="00550C05" w:rsidRDefault="00AA0C6A" w:rsidP="00C25C8B">
      <w:pPr>
        <w:pStyle w:val="ae"/>
      </w:pPr>
      <w:r>
        <w:t>Таким образом, д</w:t>
      </w:r>
      <w:r w:rsidR="00430109" w:rsidRPr="00550C05">
        <w:t xml:space="preserve">ля защиты всего оборудования распределительного устройства от грозовых и коммутационных перенапряжений </w:t>
      </w:r>
      <w:r>
        <w:t>устанавливаем два</w:t>
      </w:r>
      <w:r w:rsidR="00430109" w:rsidRPr="00550C05">
        <w:t xml:space="preserve"> комплект</w:t>
      </w:r>
      <w:r>
        <w:t>а выбранного типа</w:t>
      </w:r>
      <w:r w:rsidR="00430109" w:rsidRPr="00550C05">
        <w:t xml:space="preserve"> ОПН </w:t>
      </w:r>
      <w:r w:rsidR="00975584">
        <w:t xml:space="preserve">на </w:t>
      </w:r>
      <w:r>
        <w:t xml:space="preserve">соответствующие </w:t>
      </w:r>
      <w:r w:rsidR="00975584">
        <w:t>мест</w:t>
      </w:r>
      <w:r>
        <w:t>а</w:t>
      </w:r>
      <w:r w:rsidR="00975584">
        <w:t xml:space="preserve"> демонтируемых существующих </w:t>
      </w:r>
      <w:r w:rsidR="00A15A33">
        <w:t xml:space="preserve">двух </w:t>
      </w:r>
      <w:r w:rsidR="00975584">
        <w:t>комплектов ОПН</w:t>
      </w:r>
      <w:r w:rsidR="00430109" w:rsidRPr="00550C05">
        <w:t>.</w:t>
      </w:r>
    </w:p>
    <w:p w:rsidR="00430109" w:rsidRPr="00550C05" w:rsidRDefault="00430109" w:rsidP="00C25C8B">
      <w:pPr>
        <w:pStyle w:val="ae"/>
      </w:pPr>
      <w:r w:rsidRPr="00550C05">
        <w:t>При этом</w:t>
      </w:r>
      <w:proofErr w:type="gramStart"/>
      <w:r w:rsidRPr="00550C05">
        <w:t>,</w:t>
      </w:r>
      <w:proofErr w:type="gramEnd"/>
      <w:r w:rsidRPr="00550C05">
        <w:t xml:space="preserve"> на основании п. 4.2.149 </w:t>
      </w:r>
      <w:r w:rsidR="00110405" w:rsidRPr="00465A39">
        <w:t>[</w:t>
      </w:r>
      <w:r w:rsidR="00110405">
        <w:t>3</w:t>
      </w:r>
      <w:r w:rsidR="00110405" w:rsidRPr="00465A39">
        <w:t>]</w:t>
      </w:r>
      <w:r w:rsidR="008B73B9">
        <w:t>,</w:t>
      </w:r>
      <w:r w:rsidRPr="00550C05">
        <w:t xml:space="preserve"> ОПН устанавливаются без коммутационных аппаратов в цепи присоединения к ошиновке трансформаторов.</w:t>
      </w:r>
    </w:p>
    <w:p w:rsidR="00430109" w:rsidRPr="00550C05" w:rsidRDefault="00430109" w:rsidP="00C25C8B">
      <w:pPr>
        <w:pStyle w:val="ae"/>
      </w:pPr>
      <w:proofErr w:type="gramStart"/>
      <w:r w:rsidRPr="00550C05">
        <w:t xml:space="preserve">В соответствии с п. 4.2.152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550C05">
        <w:t xml:space="preserve"> в нейтрали силового трансформатора предусматривается установка ограничителей типа ОПН</w:t>
      </w:r>
      <w:r w:rsidR="00975584">
        <w:t>Н</w:t>
      </w:r>
      <w:r w:rsidRPr="00550C05">
        <w:t>-П1-110/60/10/</w:t>
      </w:r>
      <w:r w:rsidR="00975584">
        <w:t>2</w:t>
      </w:r>
      <w:r w:rsidRPr="00550C05">
        <w:t>IIIУХЛ1</w:t>
      </w:r>
      <w:r w:rsidRPr="00550C05">
        <w:rPr>
          <w:szCs w:val="24"/>
        </w:rPr>
        <w:t xml:space="preserve">для защиты </w:t>
      </w:r>
      <w:proofErr w:type="spellStart"/>
      <w:r w:rsidRPr="00550C05">
        <w:rPr>
          <w:szCs w:val="24"/>
        </w:rPr>
        <w:t>нейтралей</w:t>
      </w:r>
      <w:proofErr w:type="spellEnd"/>
      <w:r w:rsidRPr="00550C05">
        <w:rPr>
          <w:szCs w:val="24"/>
        </w:rPr>
        <w:t xml:space="preserve"> обмоток 110 кВ силовых трансформаторов, имеющих изоляцию, пониженную относительно изоляции линейного конца обмотки и допускающую работу с </w:t>
      </w:r>
      <w:proofErr w:type="spellStart"/>
      <w:r w:rsidRPr="00550C05">
        <w:rPr>
          <w:szCs w:val="24"/>
        </w:rPr>
        <w:t>разземленной</w:t>
      </w:r>
      <w:proofErr w:type="spellEnd"/>
      <w:r w:rsidRPr="00550C05">
        <w:rPr>
          <w:szCs w:val="24"/>
        </w:rPr>
        <w:t xml:space="preserve"> </w:t>
      </w:r>
      <w:proofErr w:type="spellStart"/>
      <w:r w:rsidRPr="00550C05">
        <w:rPr>
          <w:szCs w:val="24"/>
        </w:rPr>
        <w:t>нейтралью</w:t>
      </w:r>
      <w:proofErr w:type="spellEnd"/>
      <w:r w:rsidRPr="00550C05">
        <w:rPr>
          <w:szCs w:val="24"/>
        </w:rPr>
        <w:t>, обеспечивающие защиту их изоляции и выдерживающие в течение нескольких часов квазиустановившиеся перенапряжения при обрыве фазы линии.</w:t>
      </w:r>
      <w:proofErr w:type="gramEnd"/>
    </w:p>
    <w:p w:rsidR="00430109" w:rsidRPr="00550C05" w:rsidRDefault="00430109" w:rsidP="00C25C8B">
      <w:pPr>
        <w:pStyle w:val="ae"/>
      </w:pPr>
      <w:r w:rsidRPr="00550C05">
        <w:t>Спуск от ошиновки к ОПН выполняется теми же проводами, что и для остальной аппаратуры распределительного устройства. Заземление ограничителя осуществляется присоединением к заземляющему контуру распределительного устройства.</w:t>
      </w:r>
    </w:p>
    <w:p w:rsidR="00430109" w:rsidRPr="00550C05" w:rsidRDefault="00430109" w:rsidP="00C25C8B">
      <w:pPr>
        <w:pStyle w:val="ae"/>
      </w:pPr>
      <w:r w:rsidRPr="00550C05">
        <w:t xml:space="preserve">Принятые ОПН не требуют эксплуатационного контроля состояния, что оговорено инструкцией по эксплуатации ограничителя. </w:t>
      </w:r>
      <w:proofErr w:type="gramStart"/>
      <w:r w:rsidRPr="00550C05">
        <w:t xml:space="preserve">Однако, для оценки эксплуатирующим персоналом подстанции состояния ограничителя, находящегося в работе, в соответствии с требованиями п. 5.11.3 – 5.11.6 ПТЭ и п. 21.3 «Объемов и норм испытаний электрооборудования» (РД 34.45-51.300-97), требуется ежегодно производить контроль тока проводимости ОПН, для чего проектом предусматривается поставка комплектно с ограничителем </w:t>
      </w:r>
      <w:r w:rsidRPr="00550C05">
        <w:rPr>
          <w:szCs w:val="24"/>
        </w:rPr>
        <w:t>прибора для измерения тока проводимости под рабочим напряжением.</w:t>
      </w:r>
      <w:proofErr w:type="gramEnd"/>
    </w:p>
    <w:p w:rsidR="00430109" w:rsidRPr="00550C05" w:rsidRDefault="00430109" w:rsidP="00C25C8B">
      <w:pPr>
        <w:pStyle w:val="ae"/>
      </w:pPr>
      <w:r w:rsidRPr="00550C05">
        <w:t xml:space="preserve">Установка регистратора срабатывания ОПН (счетчика импульсов) в соответствии с п.4.3 </w:t>
      </w:r>
      <w:r w:rsidR="00110405" w:rsidRPr="00465A39">
        <w:t>[</w:t>
      </w:r>
      <w:r w:rsidR="00110405">
        <w:t>8</w:t>
      </w:r>
      <w:r w:rsidR="00110405" w:rsidRPr="00465A39">
        <w:t>]</w:t>
      </w:r>
      <w:r w:rsidRPr="00550C05">
        <w:t xml:space="preserve"> не является обязательной, так как без регистрации параметров импульсов тока при срабатывании ОПН не является информативной. Однако проектом, с учетом требований п. 6.2.4 – 6.2.6 ГОСТ </w:t>
      </w:r>
      <w:proofErr w:type="gramStart"/>
      <w:r w:rsidRPr="00550C05">
        <w:t>Р</w:t>
      </w:r>
      <w:proofErr w:type="gramEnd"/>
      <w:r w:rsidRPr="00550C05">
        <w:t xml:space="preserve"> 52725-2007, для фиксирования числа срабатываний ОПН предусматривается установка регистратора срабатываний.</w:t>
      </w:r>
    </w:p>
    <w:p w:rsidR="00196042" w:rsidRDefault="00196042" w:rsidP="00C25C8B">
      <w:pPr>
        <w:pStyle w:val="ae"/>
      </w:pPr>
    </w:p>
    <w:p w:rsidR="00196042" w:rsidRPr="00A15A33" w:rsidRDefault="00A15A33" w:rsidP="00A15A33">
      <w:pPr>
        <w:rPr>
          <w:b/>
        </w:rPr>
      </w:pPr>
      <w:r>
        <w:rPr>
          <w:b/>
        </w:rPr>
        <w:tab/>
      </w:r>
      <w:r w:rsidR="00196042" w:rsidRPr="00A15A33">
        <w:rPr>
          <w:b/>
        </w:rPr>
        <w:t>Ограничители перенапряжений в сети 35 кВ</w:t>
      </w:r>
    </w:p>
    <w:p w:rsidR="008B73B9" w:rsidRPr="00842914" w:rsidRDefault="008B73B9" w:rsidP="00C25C8B">
      <w:pPr>
        <w:pStyle w:val="ae"/>
      </w:pPr>
      <w:r w:rsidRPr="00842914">
        <w:t xml:space="preserve">Для </w:t>
      </w:r>
      <w:r>
        <w:t xml:space="preserve">ОРУ-35 кВ </w:t>
      </w:r>
      <w:r w:rsidRPr="00842914">
        <w:t>рассматриваемой подстанции</w:t>
      </w:r>
      <w:r w:rsidR="00246ED6">
        <w:t xml:space="preserve"> </w:t>
      </w:r>
      <w:r w:rsidRPr="00842914">
        <w:t xml:space="preserve">табл. 4.2.10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842914">
        <w:t xml:space="preserve"> нормирует расстояние от </w:t>
      </w:r>
      <w:r w:rsidRPr="00842914">
        <w:rPr>
          <w:u w:val="single"/>
        </w:rPr>
        <w:t>вентильных разрядников</w:t>
      </w:r>
      <w:r w:rsidRPr="00842914">
        <w:t xml:space="preserve"> до трансформаторов и остального </w:t>
      </w:r>
      <w:r w:rsidRPr="00842914">
        <w:lastRenderedPageBreak/>
        <w:t xml:space="preserve">электротехнического оборудования, которое должно быть не более </w:t>
      </w:r>
      <w:r w:rsidR="00753960">
        <w:t>4</w:t>
      </w:r>
      <w:r w:rsidRPr="00842914">
        <w:t xml:space="preserve">0 м для трансформаторов и </w:t>
      </w:r>
      <w:r w:rsidR="00753960">
        <w:t>5</w:t>
      </w:r>
      <w:r w:rsidRPr="00842914">
        <w:t>0 м для прочего оборудования.</w:t>
      </w:r>
    </w:p>
    <w:p w:rsidR="008B73B9" w:rsidRPr="00842914" w:rsidRDefault="008B73B9" w:rsidP="00C25C8B">
      <w:pPr>
        <w:pStyle w:val="ae"/>
      </w:pPr>
      <w:r w:rsidRPr="00842914">
        <w:t xml:space="preserve">В соответствии с Примечанием 3 к табл. 4.2.10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842914">
        <w:t xml:space="preserve"> для </w:t>
      </w:r>
      <w:r w:rsidRPr="00842914">
        <w:rPr>
          <w:u w:val="single"/>
        </w:rPr>
        <w:t>ограничителей перенапряжений</w:t>
      </w:r>
      <w:r w:rsidRPr="00842914">
        <w:t xml:space="preserve"> размеры защищаемой зоны определяются как:</w:t>
      </w:r>
    </w:p>
    <w:p w:rsidR="00A15A33" w:rsidRDefault="008B73B9" w:rsidP="00C25C8B">
      <w:pPr>
        <w:pStyle w:val="ae"/>
      </w:pPr>
      <w:r w:rsidRPr="00842914">
        <w:rPr>
          <w:lang w:val="en-US"/>
        </w:rPr>
        <w:t>L</w:t>
      </w:r>
      <w:proofErr w:type="spellStart"/>
      <w:r w:rsidRPr="00246ED6">
        <w:rPr>
          <w:vertAlign w:val="subscript"/>
        </w:rPr>
        <w:t>опн</w:t>
      </w:r>
      <w:proofErr w:type="spellEnd"/>
      <w:r w:rsidRPr="00842914">
        <w:t>=</w:t>
      </w:r>
      <w:r w:rsidRPr="00842914">
        <w:rPr>
          <w:lang w:val="en-US"/>
        </w:rPr>
        <w:t>L</w:t>
      </w:r>
      <w:proofErr w:type="spellStart"/>
      <w:r w:rsidRPr="00246ED6">
        <w:rPr>
          <w:vertAlign w:val="subscript"/>
        </w:rPr>
        <w:t>рв</w:t>
      </w:r>
      <w:proofErr w:type="spellEnd"/>
      <w:proofErr w:type="gramStart"/>
      <w:r w:rsidR="00CF7771">
        <w:t>·</w:t>
      </w:r>
      <w:r w:rsidRPr="00842914">
        <w:t>(</w:t>
      </w:r>
      <w:proofErr w:type="gramEnd"/>
      <w:r w:rsidRPr="00842914">
        <w:rPr>
          <w:lang w:val="en-US"/>
        </w:rPr>
        <w:t>U</w:t>
      </w:r>
      <w:proofErr w:type="spellStart"/>
      <w:r w:rsidRPr="00246ED6">
        <w:rPr>
          <w:vertAlign w:val="subscript"/>
        </w:rPr>
        <w:t>исп</w:t>
      </w:r>
      <w:proofErr w:type="spellEnd"/>
      <w:r w:rsidR="00A15A33">
        <w:rPr>
          <w:vertAlign w:val="subscript"/>
        </w:rPr>
        <w:t xml:space="preserve"> </w:t>
      </w:r>
      <w:r w:rsidRPr="00842914">
        <w:t>-</w:t>
      </w:r>
      <w:r w:rsidR="00A15A33">
        <w:t xml:space="preserve"> </w:t>
      </w:r>
      <w:r w:rsidRPr="00842914">
        <w:rPr>
          <w:lang w:val="en-US"/>
        </w:rPr>
        <w:t>U</w:t>
      </w:r>
      <w:proofErr w:type="spellStart"/>
      <w:r w:rsidRPr="00246ED6">
        <w:rPr>
          <w:vertAlign w:val="subscript"/>
        </w:rPr>
        <w:t>опн</w:t>
      </w:r>
      <w:proofErr w:type="spellEnd"/>
      <w:r w:rsidRPr="00842914">
        <w:t>)/(</w:t>
      </w:r>
      <w:r w:rsidRPr="00842914">
        <w:rPr>
          <w:lang w:val="en-US"/>
        </w:rPr>
        <w:t>U</w:t>
      </w:r>
      <w:proofErr w:type="spellStart"/>
      <w:r w:rsidRPr="00246ED6">
        <w:rPr>
          <w:vertAlign w:val="subscript"/>
        </w:rPr>
        <w:t>исп</w:t>
      </w:r>
      <w:proofErr w:type="spellEnd"/>
      <w:r w:rsidR="00A15A33">
        <w:rPr>
          <w:vertAlign w:val="subscript"/>
        </w:rPr>
        <w:t xml:space="preserve"> </w:t>
      </w:r>
      <w:r w:rsidRPr="00842914">
        <w:t>-</w:t>
      </w:r>
      <w:r w:rsidR="00A15A33">
        <w:t xml:space="preserve"> </w:t>
      </w:r>
      <w:r w:rsidRPr="00842914">
        <w:rPr>
          <w:lang w:val="en-US"/>
        </w:rPr>
        <w:t>U</w:t>
      </w:r>
      <w:proofErr w:type="spellStart"/>
      <w:r w:rsidRPr="00246ED6">
        <w:rPr>
          <w:vertAlign w:val="subscript"/>
        </w:rPr>
        <w:t>рв</w:t>
      </w:r>
      <w:proofErr w:type="spellEnd"/>
      <w:r w:rsidRPr="00842914">
        <w:t xml:space="preserve">), </w:t>
      </w:r>
    </w:p>
    <w:p w:rsidR="008B73B9" w:rsidRPr="00550C05" w:rsidRDefault="00A15A33" w:rsidP="00C25C8B">
      <w:pPr>
        <w:pStyle w:val="ae"/>
      </w:pPr>
      <w:r>
        <w:t>г</w:t>
      </w:r>
      <w:r w:rsidR="008B73B9" w:rsidRPr="00842914">
        <w:t>де</w:t>
      </w:r>
      <w:r>
        <w:tab/>
      </w:r>
      <w:proofErr w:type="spellStart"/>
      <w:r w:rsidR="008B73B9" w:rsidRPr="00550C05">
        <w:t>L</w:t>
      </w:r>
      <w:r w:rsidR="008B73B9" w:rsidRPr="00246ED6">
        <w:rPr>
          <w:vertAlign w:val="subscript"/>
        </w:rPr>
        <w:t>опн</w:t>
      </w:r>
      <w:proofErr w:type="spellEnd"/>
      <w:r w:rsidR="008B73B9" w:rsidRPr="00550C05">
        <w:t xml:space="preserve"> – определяемое значение расстояния от ОПН до защищаемого обо</w:t>
      </w:r>
      <w:r>
        <w:t xml:space="preserve">рудования, </w:t>
      </w:r>
      <w:proofErr w:type="gramStart"/>
      <w:r>
        <w:t>м</w:t>
      </w:r>
      <w:proofErr w:type="gramEnd"/>
      <w:r w:rsidR="008B73B9" w:rsidRPr="00550C05">
        <w:t>;</w:t>
      </w:r>
    </w:p>
    <w:p w:rsidR="008B73B9" w:rsidRPr="00550C05" w:rsidRDefault="008B73B9" w:rsidP="00C25C8B">
      <w:pPr>
        <w:pStyle w:val="ae"/>
      </w:pPr>
      <w:proofErr w:type="spellStart"/>
      <w:proofErr w:type="gramStart"/>
      <w:r w:rsidRPr="00550C05">
        <w:t>L</w:t>
      </w:r>
      <w:proofErr w:type="gramEnd"/>
      <w:r w:rsidRPr="00246ED6">
        <w:rPr>
          <w:vertAlign w:val="subscript"/>
        </w:rPr>
        <w:t>рв</w:t>
      </w:r>
      <w:proofErr w:type="spellEnd"/>
      <w:r w:rsidRPr="00550C05">
        <w:t xml:space="preserve"> – расстояние от разрядника</w:t>
      </w:r>
      <w:r w:rsidR="00A15A33">
        <w:t xml:space="preserve"> до защищаемого оборудования</w:t>
      </w:r>
      <w:r w:rsidRPr="00550C05">
        <w:t xml:space="preserve">, </w:t>
      </w:r>
      <w:r w:rsidR="00A15A33">
        <w:t>(</w:t>
      </w:r>
      <w:r w:rsidRPr="00550C05">
        <w:t>определяемое по табл. 4.2.10 ПУЭ</w:t>
      </w:r>
      <w:r w:rsidR="00A15A33">
        <w:t>), м</w:t>
      </w:r>
      <w:r w:rsidRPr="00550C05">
        <w:t>;</w:t>
      </w:r>
    </w:p>
    <w:p w:rsidR="008B73B9" w:rsidRPr="00550C05" w:rsidRDefault="008B73B9" w:rsidP="00C25C8B">
      <w:pPr>
        <w:pStyle w:val="ae"/>
      </w:pPr>
      <w:proofErr w:type="spellStart"/>
      <w:r w:rsidRPr="00550C05">
        <w:t>U</w:t>
      </w:r>
      <w:r w:rsidRPr="00246ED6">
        <w:rPr>
          <w:vertAlign w:val="subscript"/>
        </w:rPr>
        <w:t>исп</w:t>
      </w:r>
      <w:proofErr w:type="spellEnd"/>
      <w:r w:rsidRPr="00550C05">
        <w:t xml:space="preserve"> – испытательное напряжение защищаемого оборудования пр</w:t>
      </w:r>
      <w:r w:rsidR="00A15A33">
        <w:t>и полном грозовом импульсе (</w:t>
      </w:r>
      <w:r w:rsidRPr="00550C05">
        <w:t xml:space="preserve">определяемое по таблицам Г.1 – Г.10 Приложения Г </w:t>
      </w:r>
      <w:proofErr w:type="gramStart"/>
      <w:r w:rsidRPr="00550C05">
        <w:t>к</w:t>
      </w:r>
      <w:proofErr w:type="gramEnd"/>
      <w:r w:rsidRPr="00550C05">
        <w:t xml:space="preserve"> ГОСТ 1516.3-96</w:t>
      </w:r>
      <w:r w:rsidR="00A15A33">
        <w:t>), кВ</w:t>
      </w:r>
      <w:r w:rsidRPr="00550C05">
        <w:t>;</w:t>
      </w:r>
    </w:p>
    <w:p w:rsidR="008B73B9" w:rsidRPr="00550C05" w:rsidRDefault="008B73B9" w:rsidP="00C25C8B">
      <w:pPr>
        <w:pStyle w:val="ae"/>
      </w:pPr>
      <w:proofErr w:type="spellStart"/>
      <w:proofErr w:type="gramStart"/>
      <w:r w:rsidRPr="00550C05">
        <w:t>U</w:t>
      </w:r>
      <w:proofErr w:type="gramEnd"/>
      <w:r w:rsidRPr="00246ED6">
        <w:rPr>
          <w:vertAlign w:val="subscript"/>
        </w:rPr>
        <w:t>опн</w:t>
      </w:r>
      <w:proofErr w:type="spellEnd"/>
      <w:r w:rsidRPr="00550C05">
        <w:t xml:space="preserve"> – остающееся напряжение на ОПН при токе </w:t>
      </w:r>
      <w:r w:rsidR="003C13FF">
        <w:t>5</w:t>
      </w:r>
      <w:r w:rsidRPr="00550C05">
        <w:t xml:space="preserve"> кА для класса напряжения </w:t>
      </w:r>
      <w:r w:rsidR="00600942">
        <w:t>35</w:t>
      </w:r>
      <w:r w:rsidR="00A15A33">
        <w:t xml:space="preserve"> кВ (определяется</w:t>
      </w:r>
      <w:r w:rsidRPr="00550C05">
        <w:t xml:space="preserve"> по каталожным данным завода-изготовителя конкретного ОПН</w:t>
      </w:r>
      <w:r w:rsidR="00A15A33">
        <w:t>), кВ</w:t>
      </w:r>
      <w:r w:rsidRPr="00550C05">
        <w:t>;</w:t>
      </w:r>
    </w:p>
    <w:p w:rsidR="008B73B9" w:rsidRPr="00550C05" w:rsidRDefault="008B73B9" w:rsidP="00C25C8B">
      <w:pPr>
        <w:pStyle w:val="ae"/>
      </w:pPr>
      <w:proofErr w:type="spellStart"/>
      <w:proofErr w:type="gramStart"/>
      <w:r w:rsidRPr="00550C05">
        <w:t>U</w:t>
      </w:r>
      <w:proofErr w:type="gramEnd"/>
      <w:r w:rsidRPr="00246ED6">
        <w:rPr>
          <w:vertAlign w:val="subscript"/>
        </w:rPr>
        <w:t>рв</w:t>
      </w:r>
      <w:proofErr w:type="spellEnd"/>
      <w:r w:rsidRPr="00550C05">
        <w:t xml:space="preserve"> – остающееся напряжение на РВ при токе </w:t>
      </w:r>
      <w:r w:rsidR="003C13FF">
        <w:t>5</w:t>
      </w:r>
      <w:r w:rsidRPr="00550C05">
        <w:t xml:space="preserve"> кА для класса напряжения </w:t>
      </w:r>
      <w:r w:rsidR="00600942">
        <w:t>35</w:t>
      </w:r>
      <w:r w:rsidR="00A15A33">
        <w:t xml:space="preserve"> кВ (определяется</w:t>
      </w:r>
      <w:r w:rsidRPr="00550C05">
        <w:t xml:space="preserve"> по табл. 3 ГОСТ 16357-83</w:t>
      </w:r>
      <w:r w:rsidR="00A15A33">
        <w:t>), кВ</w:t>
      </w:r>
      <w:r w:rsidRPr="00550C05">
        <w:t>.</w:t>
      </w:r>
    </w:p>
    <w:p w:rsidR="008B73B9" w:rsidRPr="00055C2A" w:rsidRDefault="008B73B9" w:rsidP="00C25C8B">
      <w:pPr>
        <w:pStyle w:val="ae"/>
        <w:rPr>
          <w:szCs w:val="24"/>
        </w:rPr>
      </w:pPr>
      <w:r>
        <w:t>Д</w:t>
      </w:r>
      <w:r w:rsidRPr="00550C05">
        <w:t>ля принятого ОПН типа ОПН-П1-</w:t>
      </w:r>
      <w:r w:rsidR="00C81F68">
        <w:t>35</w:t>
      </w:r>
      <w:r w:rsidRPr="00550C05">
        <w:t>/</w:t>
      </w:r>
      <w:r w:rsidR="00C81F68">
        <w:t>40,5</w:t>
      </w:r>
      <w:r w:rsidRPr="00550C05">
        <w:t>/10/2 УХЛ</w:t>
      </w:r>
      <w:proofErr w:type="gramStart"/>
      <w:r w:rsidRPr="00550C05">
        <w:t>1</w:t>
      </w:r>
      <w:proofErr w:type="gramEnd"/>
      <w:r w:rsidRPr="00550C05">
        <w:t xml:space="preserve"> производства ЗАО «ЗЭТО» размеры защищаемой зоны составят следующие значения:</w:t>
      </w:r>
    </w:p>
    <w:p w:rsidR="008B73B9" w:rsidRPr="00550C05" w:rsidRDefault="008B73B9" w:rsidP="00C25C8B">
      <w:pPr>
        <w:pStyle w:val="a0"/>
      </w:pPr>
      <w:r w:rsidRPr="00550C05">
        <w:t xml:space="preserve">до силового трансформатора </w:t>
      </w:r>
      <w:proofErr w:type="spellStart"/>
      <w:r w:rsidRPr="00550C05">
        <w:t>L</w:t>
      </w:r>
      <w:r w:rsidRPr="00246ED6">
        <w:rPr>
          <w:vertAlign w:val="subscript"/>
        </w:rPr>
        <w:t>опн</w:t>
      </w:r>
      <w:proofErr w:type="gramStart"/>
      <w:r w:rsidRPr="00246ED6">
        <w:rPr>
          <w:vertAlign w:val="subscript"/>
        </w:rPr>
        <w:t>.т</w:t>
      </w:r>
      <w:proofErr w:type="gramEnd"/>
      <w:r w:rsidRPr="00246ED6">
        <w:rPr>
          <w:vertAlign w:val="subscript"/>
        </w:rPr>
        <w:t>р</w:t>
      </w:r>
      <w:proofErr w:type="spellEnd"/>
      <w:r w:rsidRPr="00550C05">
        <w:t>=</w:t>
      </w:r>
      <w:r w:rsidR="00A15A33">
        <w:t xml:space="preserve"> </w:t>
      </w:r>
      <w:r w:rsidR="00C81F68">
        <w:t>4</w:t>
      </w:r>
      <w:r w:rsidRPr="00550C05">
        <w:t>0</w:t>
      </w:r>
      <w:r>
        <w:t>·</w:t>
      </w:r>
      <w:r w:rsidRPr="00550C05">
        <w:t>(</w:t>
      </w:r>
      <w:r w:rsidR="003C13FF">
        <w:t>19</w:t>
      </w:r>
      <w:r w:rsidRPr="00550C05">
        <w:t>0-</w:t>
      </w:r>
      <w:r w:rsidR="003C13FF">
        <w:t>118</w:t>
      </w:r>
      <w:r w:rsidRPr="00550C05">
        <w:t>)/(</w:t>
      </w:r>
      <w:r w:rsidR="003C13FF">
        <w:t>19</w:t>
      </w:r>
      <w:r w:rsidRPr="00550C05">
        <w:t>0-</w:t>
      </w:r>
      <w:r w:rsidR="003C13FF">
        <w:t>130</w:t>
      </w:r>
      <w:r w:rsidRPr="00550C05">
        <w:t>)=</w:t>
      </w:r>
      <w:r w:rsidR="003C13FF">
        <w:t>48</w:t>
      </w:r>
      <w:r w:rsidRPr="00550C05">
        <w:t xml:space="preserve"> м</w:t>
      </w:r>
      <w:r>
        <w:t>;</w:t>
      </w:r>
    </w:p>
    <w:p w:rsidR="008B73B9" w:rsidRPr="00550C05" w:rsidRDefault="008B73B9" w:rsidP="00C25C8B">
      <w:pPr>
        <w:pStyle w:val="a0"/>
      </w:pPr>
      <w:r w:rsidRPr="00550C05">
        <w:t xml:space="preserve">до </w:t>
      </w:r>
      <w:r>
        <w:t xml:space="preserve">остального оборудования </w:t>
      </w:r>
      <w:proofErr w:type="spellStart"/>
      <w:r>
        <w:t>L</w:t>
      </w:r>
      <w:r w:rsidRPr="00246ED6">
        <w:rPr>
          <w:vertAlign w:val="subscript"/>
        </w:rPr>
        <w:t>опн</w:t>
      </w:r>
      <w:proofErr w:type="gramStart"/>
      <w:r w:rsidRPr="00246ED6">
        <w:rPr>
          <w:vertAlign w:val="subscript"/>
        </w:rPr>
        <w:t>.а</w:t>
      </w:r>
      <w:proofErr w:type="gramEnd"/>
      <w:r w:rsidRPr="00246ED6">
        <w:rPr>
          <w:vertAlign w:val="subscript"/>
        </w:rPr>
        <w:t>п</w:t>
      </w:r>
      <w:proofErr w:type="spellEnd"/>
      <w:r w:rsidRPr="00550C05">
        <w:t>=</w:t>
      </w:r>
      <w:r w:rsidR="00A15A33">
        <w:t xml:space="preserve"> </w:t>
      </w:r>
      <w:r w:rsidR="00C81F68">
        <w:t>5</w:t>
      </w:r>
      <w:r>
        <w:t>0·(</w:t>
      </w:r>
      <w:r w:rsidR="003C13FF">
        <w:t>19</w:t>
      </w:r>
      <w:r>
        <w:t>0-</w:t>
      </w:r>
      <w:r w:rsidR="003C13FF">
        <w:t>118</w:t>
      </w:r>
      <w:r>
        <w:t>)/(</w:t>
      </w:r>
      <w:r w:rsidR="003C13FF">
        <w:t>19</w:t>
      </w:r>
      <w:r>
        <w:t>0-</w:t>
      </w:r>
      <w:r w:rsidR="003C13FF">
        <w:t>130</w:t>
      </w:r>
      <w:r>
        <w:t>)=</w:t>
      </w:r>
      <w:r w:rsidR="003C13FF">
        <w:t>60</w:t>
      </w:r>
      <w:r w:rsidR="00A15A33">
        <w:t xml:space="preserve"> </w:t>
      </w:r>
      <w:r w:rsidRPr="00550C05">
        <w:t>м</w:t>
      </w:r>
      <w:r>
        <w:t>.</w:t>
      </w:r>
    </w:p>
    <w:p w:rsidR="008B73B9" w:rsidRPr="00550C05" w:rsidRDefault="008B73B9" w:rsidP="00C25C8B">
      <w:pPr>
        <w:pStyle w:val="ae"/>
      </w:pPr>
      <w:r>
        <w:t>Таким образом, д</w:t>
      </w:r>
      <w:r w:rsidRPr="00550C05">
        <w:t xml:space="preserve">ля защиты всего оборудования распределительного устройства от грозовых и коммутационных перенапряжений </w:t>
      </w:r>
      <w:r>
        <w:t>устанавливаем два</w:t>
      </w:r>
      <w:r w:rsidRPr="00550C05">
        <w:t xml:space="preserve"> комплект</w:t>
      </w:r>
      <w:r>
        <w:t>а выбранного типа</w:t>
      </w:r>
      <w:r w:rsidRPr="00550C05">
        <w:t xml:space="preserve"> ОПН </w:t>
      </w:r>
      <w:r>
        <w:t>на соответствующие места демонтируемых существующих комплектов ОПН</w:t>
      </w:r>
      <w:r w:rsidRPr="00550C05">
        <w:t>.</w:t>
      </w:r>
    </w:p>
    <w:p w:rsidR="008B73B9" w:rsidRDefault="008B73B9" w:rsidP="00C25C8B">
      <w:pPr>
        <w:pStyle w:val="ae"/>
      </w:pPr>
      <w:r w:rsidRPr="00550C05">
        <w:t>При этом</w:t>
      </w:r>
      <w:proofErr w:type="gramStart"/>
      <w:r w:rsidRPr="00550C05">
        <w:t>,</w:t>
      </w:r>
      <w:proofErr w:type="gramEnd"/>
      <w:r w:rsidRPr="00550C05">
        <w:t xml:space="preserve"> на основании п. 4.2.149 </w:t>
      </w:r>
      <w:r w:rsidR="00110405" w:rsidRPr="00465A39">
        <w:t>[</w:t>
      </w:r>
      <w:r w:rsidR="00110405">
        <w:t>3</w:t>
      </w:r>
      <w:r w:rsidR="00110405" w:rsidRPr="00465A39">
        <w:t>]</w:t>
      </w:r>
      <w:r>
        <w:t>,</w:t>
      </w:r>
      <w:r w:rsidRPr="00550C05">
        <w:t xml:space="preserve"> ОПН устанавливаются без коммутационных аппаратов в цепи присоединения к ошиновке трансформаторов.</w:t>
      </w:r>
    </w:p>
    <w:p w:rsidR="00E90D71" w:rsidRPr="00550C05" w:rsidRDefault="00E90D71" w:rsidP="00C25C8B">
      <w:pPr>
        <w:pStyle w:val="ae"/>
      </w:pPr>
      <w:r w:rsidRPr="00550C05">
        <w:t>Спуск от ошиновки к ОПН выполняется теми же проводами, что и для остальной аппаратуры распределительного устройства. Заземление ограничителя осуществляется присоединением к заземляющему контуру распределительного устройства.</w:t>
      </w:r>
    </w:p>
    <w:p w:rsidR="00246ED6" w:rsidRPr="00550C05" w:rsidRDefault="00246ED6" w:rsidP="00C25C8B">
      <w:pPr>
        <w:pStyle w:val="ae"/>
      </w:pPr>
    </w:p>
    <w:p w:rsidR="00430109" w:rsidRPr="00A15A33" w:rsidRDefault="00A15A33" w:rsidP="00A15A33">
      <w:pPr>
        <w:rPr>
          <w:b/>
        </w:rPr>
      </w:pPr>
      <w:r>
        <w:rPr>
          <w:b/>
        </w:rPr>
        <w:tab/>
      </w:r>
      <w:r w:rsidR="00430109" w:rsidRPr="00A15A33">
        <w:rPr>
          <w:b/>
        </w:rPr>
        <w:t>Ограничители перенапряжений в сети 10 кВ</w:t>
      </w:r>
    </w:p>
    <w:p w:rsidR="00430109" w:rsidRDefault="00430109" w:rsidP="00C25C8B">
      <w:pPr>
        <w:pStyle w:val="ae"/>
      </w:pPr>
      <w:r w:rsidRPr="00550C05">
        <w:t>В соответствии с п.</w:t>
      </w:r>
      <w:r w:rsidR="00756B72">
        <w:t xml:space="preserve"> 4.2.168 ПУЭ и п. 5.1.5 </w:t>
      </w:r>
      <w:r w:rsidR="00756B72" w:rsidRPr="00756B72">
        <w:t>[</w:t>
      </w:r>
      <w:r w:rsidR="00756B72">
        <w:t>1</w:t>
      </w:r>
      <w:r w:rsidR="00756B72" w:rsidRPr="00756B72">
        <w:t>]</w:t>
      </w:r>
      <w:r w:rsidRPr="00550C05">
        <w:t>, при открытой ошиновке от силового трансформатора до РУ 10 кВ со стороны обмоток 10 кВ силового трансформатора предусматривается установка</w:t>
      </w:r>
      <w:r w:rsidR="00963D73">
        <w:t xml:space="preserve"> ограничителей типа</w:t>
      </w:r>
      <w:r w:rsidR="00A15A33">
        <w:t xml:space="preserve"> </w:t>
      </w:r>
      <w:r w:rsidR="00963D73">
        <w:t>ОПН-П1-10/12/10/2УХЛ1</w:t>
      </w:r>
      <w:r w:rsidR="00756B72">
        <w:t xml:space="preserve"> </w:t>
      </w:r>
      <w:r w:rsidRPr="00550C05">
        <w:t>для защиты трансформатора от возможных грозовых перенапряжений.</w:t>
      </w:r>
      <w:r w:rsidR="003A658B">
        <w:t xml:space="preserve"> Расстояние от ОПН до защищаемого оборудования согласно </w:t>
      </w:r>
      <w:r w:rsidR="003A658B" w:rsidRPr="00550C05">
        <w:t>п. 4.2.1</w:t>
      </w:r>
      <w:r w:rsidR="003A658B">
        <w:t>53</w:t>
      </w:r>
      <w:r w:rsidR="003A658B" w:rsidRPr="00550C05">
        <w:t xml:space="preserve"> ПУЭ</w:t>
      </w:r>
      <w:r w:rsidR="003A658B">
        <w:t>, при применении металлических и железобетонных опор для ошиновки, не должно превышать 90 м.</w:t>
      </w:r>
    </w:p>
    <w:p w:rsidR="007915F6" w:rsidRDefault="00727B58" w:rsidP="00C25C8B">
      <w:pPr>
        <w:pStyle w:val="ae"/>
      </w:pPr>
      <w:r>
        <w:lastRenderedPageBreak/>
        <w:t>Таким образом, устанавливаем д</w:t>
      </w:r>
      <w:r w:rsidR="003A658B">
        <w:t>ва</w:t>
      </w:r>
      <w:r w:rsidR="003A658B" w:rsidRPr="00550C05">
        <w:t xml:space="preserve"> комплект</w:t>
      </w:r>
      <w:r w:rsidR="003A658B">
        <w:t>а выбранного типа</w:t>
      </w:r>
      <w:r w:rsidR="003A658B" w:rsidRPr="00550C05">
        <w:t xml:space="preserve"> ОПН </w:t>
      </w:r>
      <w:r w:rsidR="003A658B">
        <w:t>на соответствующие места демонтируемых существующих комплектов ОПН</w:t>
      </w:r>
      <w:r>
        <w:t>.</w:t>
      </w:r>
    </w:p>
    <w:p w:rsidR="00963D73" w:rsidRDefault="00963D73" w:rsidP="00C25C8B">
      <w:pPr>
        <w:pStyle w:val="ae"/>
      </w:pPr>
      <w:r w:rsidRPr="00550C05">
        <w:t>При этом</w:t>
      </w:r>
      <w:proofErr w:type="gramStart"/>
      <w:r w:rsidRPr="00550C05">
        <w:t>,</w:t>
      </w:r>
      <w:proofErr w:type="gramEnd"/>
      <w:r w:rsidRPr="00550C05">
        <w:t xml:space="preserve"> на основании п. 4.2.149 </w:t>
      </w:r>
      <w:r w:rsidR="00110405" w:rsidRPr="00465A39">
        <w:t>[</w:t>
      </w:r>
      <w:r w:rsidR="00110405">
        <w:t>3</w:t>
      </w:r>
      <w:r w:rsidR="00110405" w:rsidRPr="00465A39">
        <w:t>]</w:t>
      </w:r>
      <w:r>
        <w:t>,</w:t>
      </w:r>
      <w:r w:rsidRPr="00550C05">
        <w:t xml:space="preserve"> ОПН устанавливаются без коммутационных аппаратов в цепи присоединения к ошиновке трансформаторов.</w:t>
      </w:r>
    </w:p>
    <w:p w:rsidR="00963D73" w:rsidRPr="00550C05" w:rsidRDefault="00963D73" w:rsidP="00C25C8B">
      <w:pPr>
        <w:pStyle w:val="ae"/>
      </w:pPr>
      <w:r w:rsidRPr="00550C05">
        <w:t>Спуск от ошиновки к ОПН выполняется теми же проводами, что и для остальной аппаратуры распределительного устройства. Заземление ограничителя осуществляется присоединением к заземляющему контуру распределительного устройства.</w:t>
      </w:r>
    </w:p>
    <w:p w:rsidR="00EC64A1" w:rsidRDefault="00EC64A1" w:rsidP="00C25C8B">
      <w:pPr>
        <w:pStyle w:val="a1"/>
      </w:pPr>
      <w:r>
        <w:t>Заземление</w:t>
      </w:r>
    </w:p>
    <w:p w:rsidR="007915F6" w:rsidRDefault="00724815" w:rsidP="00C25C8B">
      <w:pPr>
        <w:pStyle w:val="ae"/>
      </w:pPr>
      <w:r>
        <w:t>По существующему заземляющему устройству ПС «Горшечное» было проведено обследование на предмет его фактического состояния</w:t>
      </w:r>
      <w:r w:rsidR="00416CE4">
        <w:t xml:space="preserve"> и качества электрической связи заземляемых аппаратов и конструкций с ЗУ</w:t>
      </w:r>
      <w:r>
        <w:t>. Результаты этого обследования представлены в томе 030-ИОС1.5.</w:t>
      </w:r>
    </w:p>
    <w:p w:rsidR="00724815" w:rsidRDefault="00724815" w:rsidP="00C25C8B">
      <w:pPr>
        <w:pStyle w:val="ae"/>
      </w:pPr>
      <w:r>
        <w:t>Согласно результатам обследования и</w:t>
      </w:r>
      <w:r w:rsidRPr="0083165D">
        <w:t xml:space="preserve">змеренное сопротивление </w:t>
      </w:r>
      <w:r w:rsidR="005A0ABB">
        <w:t>заземляющего устройства</w:t>
      </w:r>
      <w:r>
        <w:t xml:space="preserve"> в самый неблагопр</w:t>
      </w:r>
      <w:r w:rsidR="005A0ABB">
        <w:t>иятный период не превышает 0,15</w:t>
      </w:r>
      <w:r w:rsidR="00A15A33">
        <w:t xml:space="preserve"> </w:t>
      </w:r>
      <w:r>
        <w:t>Ом.</w:t>
      </w:r>
    </w:p>
    <w:p w:rsidR="00724815" w:rsidRDefault="00724815" w:rsidP="00724815">
      <w:pPr>
        <w:spacing w:line="276" w:lineRule="auto"/>
        <w:ind w:firstLine="851"/>
        <w:jc w:val="both"/>
      </w:pPr>
      <w:r w:rsidRPr="0083165D">
        <w:t xml:space="preserve">Согласно ПУЭ, сопротивление </w:t>
      </w:r>
      <w:r w:rsidR="005A0ABB">
        <w:t xml:space="preserve">заземляющего устройства </w:t>
      </w:r>
      <w:r w:rsidR="005A0ABB" w:rsidRPr="005A0ABB">
        <w:t xml:space="preserve">электроустановок напряжением выше 1 кВ в сетях с эффективно </w:t>
      </w:r>
      <w:proofErr w:type="gramStart"/>
      <w:r w:rsidR="005A0ABB" w:rsidRPr="005A0ABB">
        <w:t>заземленной</w:t>
      </w:r>
      <w:proofErr w:type="gramEnd"/>
      <w:r w:rsidR="005A0ABB" w:rsidRPr="005A0ABB">
        <w:t xml:space="preserve"> </w:t>
      </w:r>
      <w:proofErr w:type="spellStart"/>
      <w:r w:rsidR="005A0ABB" w:rsidRPr="005A0ABB">
        <w:t>нейтралью</w:t>
      </w:r>
      <w:proofErr w:type="spellEnd"/>
      <w:r w:rsidR="00246ED6">
        <w:t xml:space="preserve"> </w:t>
      </w:r>
      <w:r w:rsidRPr="0083165D">
        <w:t>не должно превосходить 0,5 Ом в любое время года с учетом естественных заземлителей (п.1.7.90</w:t>
      </w:r>
      <w:r w:rsidR="00110405">
        <w:t xml:space="preserve"> </w:t>
      </w:r>
      <w:r w:rsidR="00110405" w:rsidRPr="00465A39">
        <w:t>[</w:t>
      </w:r>
      <w:r w:rsidR="00110405">
        <w:t>3</w:t>
      </w:r>
      <w:r w:rsidR="00110405" w:rsidRPr="00465A39">
        <w:t>]</w:t>
      </w:r>
      <w:r w:rsidRPr="0083165D">
        <w:t xml:space="preserve">). </w:t>
      </w:r>
    </w:p>
    <w:p w:rsidR="00724815" w:rsidRPr="0083165D" w:rsidRDefault="00724815" w:rsidP="00724815">
      <w:pPr>
        <w:spacing w:line="276" w:lineRule="auto"/>
        <w:ind w:firstLine="851"/>
        <w:jc w:val="both"/>
      </w:pPr>
      <w:r w:rsidRPr="0083165D">
        <w:t xml:space="preserve">Таким образом, сопротивление растеканию </w:t>
      </w:r>
      <w:r w:rsidR="005A0ABB">
        <w:t>заземляющего устройства</w:t>
      </w:r>
      <w:r w:rsidR="00246ED6">
        <w:t xml:space="preserve"> </w:t>
      </w:r>
      <w:r>
        <w:t>ПС «Горшечное»</w:t>
      </w:r>
      <w:r w:rsidRPr="0083165D">
        <w:t xml:space="preserve"> соответствует требованиям НТД.</w:t>
      </w:r>
    </w:p>
    <w:p w:rsidR="00724815" w:rsidRDefault="006E77F5" w:rsidP="00C25C8B">
      <w:pPr>
        <w:pStyle w:val="ae"/>
      </w:pPr>
      <w:r w:rsidRPr="0083165D">
        <w:t>В ходе обследования ЗУ</w:t>
      </w:r>
      <w:r w:rsidR="00246ED6">
        <w:t xml:space="preserve"> </w:t>
      </w:r>
      <w:r w:rsidRPr="0083165D">
        <w:t>были выявлены существе</w:t>
      </w:r>
      <w:r w:rsidR="000C2B9A">
        <w:t>нные дефекты контура ЗУ объекта, которые отражены в томе 030-ИОС1.5 с соответствующими рекомендациями по их устранению.</w:t>
      </w:r>
    </w:p>
    <w:p w:rsidR="00946E18" w:rsidRDefault="00946E18" w:rsidP="00946E18">
      <w:pPr>
        <w:ind w:firstLine="851"/>
        <w:jc w:val="both"/>
        <w:rPr>
          <w:b/>
        </w:rPr>
      </w:pPr>
    </w:p>
    <w:p w:rsidR="00946E18" w:rsidRPr="001D1BC6" w:rsidRDefault="00946E18" w:rsidP="00946E18">
      <w:pPr>
        <w:ind w:firstLine="851"/>
        <w:jc w:val="both"/>
        <w:rPr>
          <w:b/>
        </w:rPr>
      </w:pPr>
      <w:r w:rsidRPr="001D1BC6">
        <w:rPr>
          <w:b/>
        </w:rPr>
        <w:t>Расчет минимального сечения заземлителя и заземляющих проводников.</w:t>
      </w:r>
    </w:p>
    <w:p w:rsidR="00946E18" w:rsidRDefault="00946E18" w:rsidP="00946E18">
      <w:pPr>
        <w:spacing w:line="276" w:lineRule="auto"/>
        <w:ind w:firstLine="851"/>
        <w:jc w:val="both"/>
      </w:pPr>
      <w:r>
        <w:t xml:space="preserve">Сечение заземляющих проводников и заземлителей следует выбирать по условию тепловой устойчивости с учетом запаса на коррозию, согласно 15.2.6, 15.2.7 </w:t>
      </w:r>
      <w:r w:rsidR="008307E3" w:rsidRPr="00465A39">
        <w:t>[</w:t>
      </w:r>
      <w:r w:rsidR="008307E3">
        <w:t>13</w:t>
      </w:r>
      <w:r w:rsidR="008307E3" w:rsidRPr="00465A39">
        <w:t>]</w:t>
      </w:r>
      <w:r>
        <w:t>.</w:t>
      </w:r>
    </w:p>
    <w:p w:rsidR="00946E18" w:rsidRDefault="00946E18" w:rsidP="00946E18">
      <w:pPr>
        <w:spacing w:line="276" w:lineRule="auto"/>
        <w:ind w:firstLine="851"/>
        <w:jc w:val="both"/>
      </w:pPr>
      <w:r>
        <w:t xml:space="preserve">Минимально допустимое сечение заземляющего проводника по термической стойкости </w:t>
      </w:r>
      <w:proofErr w:type="gramStart"/>
      <w:r>
        <w:rPr>
          <w:lang w:val="en-US"/>
        </w:rPr>
        <w:t>S</w:t>
      </w:r>
      <w:proofErr w:type="gramEnd"/>
      <w:r w:rsidRPr="00325D5A">
        <w:rPr>
          <w:vertAlign w:val="subscript"/>
        </w:rPr>
        <w:t>ту</w:t>
      </w:r>
      <w:r>
        <w:t xml:space="preserve"> составляет:</w:t>
      </w:r>
    </w:p>
    <w:p w:rsidR="00946E18" w:rsidRPr="0031799E" w:rsidRDefault="00946E18" w:rsidP="00946E18">
      <w:pPr>
        <w:spacing w:line="276" w:lineRule="auto"/>
        <w:ind w:firstLine="851"/>
        <w:jc w:val="center"/>
        <w:rPr>
          <w:lang w:val="en-US"/>
        </w:rPr>
      </w:pPr>
      <w:r>
        <w:rPr>
          <w:lang w:val="en-US"/>
        </w:rPr>
        <w:t>S</w:t>
      </w:r>
      <w:r w:rsidRPr="00325D5A">
        <w:rPr>
          <w:vertAlign w:val="subscript"/>
        </w:rPr>
        <w:t>ту</w:t>
      </w:r>
      <w:r w:rsidRPr="0031799E">
        <w:rPr>
          <w:lang w:val="en-US"/>
        </w:rPr>
        <w:t>=</w:t>
      </w:r>
      <w:r>
        <w:rPr>
          <w:lang w:val="en-US"/>
        </w:rPr>
        <w:t>I</w:t>
      </w:r>
      <w:proofErr w:type="spellStart"/>
      <w:r w:rsidRPr="00325D5A">
        <w:rPr>
          <w:vertAlign w:val="subscript"/>
        </w:rPr>
        <w:t>кз</w:t>
      </w:r>
      <w:proofErr w:type="spellEnd"/>
      <w:r w:rsidRPr="0031799E">
        <w:rPr>
          <w:lang w:val="en-US"/>
        </w:rPr>
        <w:t>·</w:t>
      </w:r>
      <w:r>
        <w:rPr>
          <w:lang w:val="en-US"/>
        </w:rPr>
        <w:t>S</w:t>
      </w:r>
      <w:r w:rsidRPr="0031799E">
        <w:rPr>
          <w:vertAlign w:val="subscript"/>
          <w:lang w:val="en-US"/>
        </w:rPr>
        <w:t>1</w:t>
      </w:r>
      <w:r w:rsidRPr="00325D5A">
        <w:rPr>
          <w:vertAlign w:val="subscript"/>
        </w:rPr>
        <w:t>кА</w:t>
      </w:r>
      <w:r w:rsidRPr="0031799E">
        <w:rPr>
          <w:lang w:val="en-US"/>
        </w:rPr>
        <w:t>·</w:t>
      </w:r>
      <w:r>
        <w:rPr>
          <w:lang w:val="en-US"/>
        </w:rPr>
        <w:t>q</w:t>
      </w:r>
      <w:r w:rsidRPr="0031799E">
        <w:rPr>
          <w:lang w:val="en-US"/>
        </w:rPr>
        <w:t>=3</w:t>
      </w:r>
      <w:proofErr w:type="gramStart"/>
      <w:r w:rsidRPr="0031799E">
        <w:rPr>
          <w:lang w:val="en-US"/>
        </w:rPr>
        <w:t>,8</w:t>
      </w:r>
      <w:proofErr w:type="gramEnd"/>
      <w:r w:rsidRPr="0031799E">
        <w:rPr>
          <w:lang w:val="en-US"/>
        </w:rPr>
        <w:t>·16,5·1=6</w:t>
      </w:r>
      <w:r w:rsidRPr="006C7346">
        <w:rPr>
          <w:lang w:val="en-US"/>
        </w:rPr>
        <w:t>3</w:t>
      </w:r>
      <w:r w:rsidRPr="0031799E">
        <w:rPr>
          <w:lang w:val="en-US"/>
        </w:rPr>
        <w:t xml:space="preserve"> </w:t>
      </w:r>
      <w:r>
        <w:t>мм</w:t>
      </w:r>
      <w:r w:rsidRPr="0031799E">
        <w:rPr>
          <w:vertAlign w:val="superscript"/>
          <w:lang w:val="en-US"/>
        </w:rPr>
        <w:t>2</w:t>
      </w:r>
      <w:r w:rsidRPr="0031799E">
        <w:rPr>
          <w:lang w:val="en-US"/>
        </w:rPr>
        <w:t>,</w:t>
      </w:r>
    </w:p>
    <w:p w:rsidR="00946E18" w:rsidRPr="00946E18" w:rsidRDefault="00946E18" w:rsidP="00107AA6">
      <w:pPr>
        <w:spacing w:line="276" w:lineRule="auto"/>
        <w:jc w:val="both"/>
      </w:pPr>
      <w:r w:rsidRPr="00946E18">
        <w:t xml:space="preserve">где </w:t>
      </w:r>
      <w:r w:rsidR="00107AA6">
        <w:tab/>
      </w:r>
      <w:proofErr w:type="spellStart"/>
      <w:proofErr w:type="gramStart"/>
      <w:r w:rsidRPr="00946E18">
        <w:t>I</w:t>
      </w:r>
      <w:proofErr w:type="gramEnd"/>
      <w:r w:rsidRPr="00107AA6">
        <w:rPr>
          <w:vertAlign w:val="subscript"/>
        </w:rPr>
        <w:t>кз</w:t>
      </w:r>
      <w:proofErr w:type="spellEnd"/>
      <w:r w:rsidRPr="00946E18">
        <w:t>=3,8 кА – однофазный ток короткого замыкания на стороне 110 кВ;</w:t>
      </w:r>
    </w:p>
    <w:p w:rsidR="00946E18" w:rsidRPr="00946E18" w:rsidRDefault="00946E18" w:rsidP="00107AA6">
      <w:pPr>
        <w:spacing w:line="276" w:lineRule="auto"/>
        <w:ind w:left="851"/>
      </w:pPr>
      <w:r w:rsidRPr="00946E18">
        <w:t>S</w:t>
      </w:r>
      <w:r w:rsidRPr="00107AA6">
        <w:rPr>
          <w:vertAlign w:val="subscript"/>
        </w:rPr>
        <w:t>1кА</w:t>
      </w:r>
      <w:r w:rsidRPr="00946E18">
        <w:t>=16,5 мм</w:t>
      </w:r>
      <w:proofErr w:type="gramStart"/>
      <w:r w:rsidRPr="0055470E">
        <w:rPr>
          <w:vertAlign w:val="superscript"/>
        </w:rPr>
        <w:t>2</w:t>
      </w:r>
      <w:proofErr w:type="gramEnd"/>
      <w:r w:rsidRPr="00946E18">
        <w:t>/кА – допустимое сечение для тока в 1 кА продолжительностью воздействия 1 секунда;</w:t>
      </w:r>
    </w:p>
    <w:p w:rsidR="00946E18" w:rsidRPr="00946E18" w:rsidRDefault="00946E18" w:rsidP="00107AA6">
      <w:pPr>
        <w:spacing w:line="276" w:lineRule="auto"/>
        <w:ind w:left="851"/>
      </w:pPr>
      <w:r w:rsidRPr="00946E18">
        <w:t>q=0,8·√t=0,8·√1,555=1 – коэффициент, учитывающий продолжительность воздействия ток</w:t>
      </w:r>
      <w:r w:rsidR="00107AA6">
        <w:t>а</w:t>
      </w:r>
      <w:r w:rsidRPr="00946E18">
        <w:t>;</w:t>
      </w:r>
    </w:p>
    <w:p w:rsidR="00946E18" w:rsidRPr="00946E18" w:rsidRDefault="00946E18" w:rsidP="00107AA6">
      <w:pPr>
        <w:spacing w:line="276" w:lineRule="auto"/>
        <w:ind w:left="851"/>
      </w:pPr>
      <w:r w:rsidRPr="00946E18">
        <w:t>t=1,555 с – продолжительность воздействия тока, учитывающее время действия УРОВ 1,5 с и полное время отключение выключателя 0,055 с.</w:t>
      </w:r>
    </w:p>
    <w:p w:rsidR="00946E18" w:rsidRDefault="00946E18" w:rsidP="00946E18">
      <w:pPr>
        <w:spacing w:line="276" w:lineRule="auto"/>
        <w:ind w:firstLine="851"/>
        <w:jc w:val="both"/>
      </w:pPr>
      <w:r>
        <w:lastRenderedPageBreak/>
        <w:t>При использовании стальных заземлителей и заземляющих проводников к расчетному значению сечения, выбранного по термической стойкости (</w:t>
      </w:r>
      <w:proofErr w:type="gramStart"/>
      <w:r>
        <w:rPr>
          <w:lang w:val="en-US"/>
        </w:rPr>
        <w:t>S</w:t>
      </w:r>
      <w:proofErr w:type="gramEnd"/>
      <w:r w:rsidRPr="00325D5A">
        <w:rPr>
          <w:vertAlign w:val="subscript"/>
        </w:rPr>
        <w:t>ту</w:t>
      </w:r>
      <w:r>
        <w:t>), добавляется сечение, которое будет потеряно стальным заземлителем из-за коррозии в месте его установки (</w:t>
      </w:r>
      <w:r>
        <w:rPr>
          <w:lang w:val="en-US"/>
        </w:rPr>
        <w:t>S</w:t>
      </w:r>
      <w:proofErr w:type="spellStart"/>
      <w:r>
        <w:rPr>
          <w:vertAlign w:val="subscript"/>
        </w:rPr>
        <w:t>кор</w:t>
      </w:r>
      <w:proofErr w:type="spellEnd"/>
      <w:r>
        <w:t>) за время дальнейшей эксплуатации электроустановки (</w:t>
      </w:r>
      <w:r>
        <w:rPr>
          <w:lang w:val="en-US"/>
        </w:rPr>
        <w:t>t</w:t>
      </w:r>
      <w:r>
        <w:t xml:space="preserve">). </w:t>
      </w:r>
    </w:p>
    <w:p w:rsidR="00946E18" w:rsidRDefault="00946E18" w:rsidP="0055470E">
      <w:pPr>
        <w:spacing w:line="276" w:lineRule="auto"/>
        <w:ind w:firstLine="851"/>
        <w:jc w:val="both"/>
      </w:pPr>
      <w:r>
        <w:t>Добавочное сечение по условиям коррозии составляет:</w:t>
      </w:r>
    </w:p>
    <w:p w:rsidR="00946E18" w:rsidRPr="00946E18" w:rsidRDefault="00946E18" w:rsidP="0055470E">
      <w:pPr>
        <w:spacing w:line="276" w:lineRule="auto"/>
        <w:jc w:val="center"/>
      </w:pPr>
      <w:proofErr w:type="spellStart"/>
      <w:r w:rsidRPr="00946E18">
        <w:t>S</w:t>
      </w:r>
      <w:r w:rsidRPr="00107AA6">
        <w:rPr>
          <w:vertAlign w:val="subscript"/>
        </w:rPr>
        <w:t>кор</w:t>
      </w:r>
      <w:proofErr w:type="spellEnd"/>
      <w:r w:rsidRPr="00946E18">
        <w:t>(t)=π·</w:t>
      </w:r>
      <w:proofErr w:type="spellStart"/>
      <w:r w:rsidRPr="00946E18">
        <w:t>δ</w:t>
      </w:r>
      <w:r w:rsidRPr="00107AA6">
        <w:rPr>
          <w:vertAlign w:val="subscript"/>
        </w:rPr>
        <w:t>к</w:t>
      </w:r>
      <w:proofErr w:type="spellEnd"/>
      <w:r w:rsidRPr="00946E18">
        <w:t>(t)·(√(4·S</w:t>
      </w:r>
      <w:r w:rsidRPr="00107AA6">
        <w:rPr>
          <w:vertAlign w:val="subscript"/>
        </w:rPr>
        <w:t>ту</w:t>
      </w:r>
      <w:r w:rsidRPr="00946E18">
        <w:t>/π)+</w:t>
      </w:r>
      <w:proofErr w:type="spellStart"/>
      <w:r w:rsidRPr="00946E18">
        <w:t>δ</w:t>
      </w:r>
      <w:r w:rsidRPr="00107AA6">
        <w:rPr>
          <w:vertAlign w:val="subscript"/>
        </w:rPr>
        <w:t>к</w:t>
      </w:r>
      <w:proofErr w:type="spellEnd"/>
      <w:r w:rsidRPr="00946E18">
        <w:t>(t))= π·0,4·(√(4·63/π)+ 0,4)=12 мм</w:t>
      </w:r>
      <w:proofErr w:type="gramStart"/>
      <w:r w:rsidRPr="00946E18">
        <w:rPr>
          <w:vertAlign w:val="superscript"/>
        </w:rPr>
        <w:t>2</w:t>
      </w:r>
      <w:proofErr w:type="gramEnd"/>
      <w:r w:rsidRPr="00946E18">
        <w:t>,</w:t>
      </w:r>
    </w:p>
    <w:p w:rsidR="00946E18" w:rsidRPr="00946E18" w:rsidRDefault="0055470E" w:rsidP="0055470E">
      <w:pPr>
        <w:tabs>
          <w:tab w:val="clear" w:pos="851"/>
        </w:tabs>
        <w:spacing w:line="276" w:lineRule="auto"/>
        <w:ind w:left="1276" w:hanging="425"/>
      </w:pPr>
      <w:r>
        <w:t>где</w:t>
      </w:r>
      <w:r w:rsidR="00946E18" w:rsidRPr="00946E18">
        <w:t xml:space="preserve"> </w:t>
      </w:r>
      <w:proofErr w:type="spellStart"/>
      <w:r w:rsidR="00946E18" w:rsidRPr="00946E18">
        <w:t>δ</w:t>
      </w:r>
      <w:r w:rsidR="00946E18" w:rsidRPr="00107AA6">
        <w:rPr>
          <w:vertAlign w:val="subscript"/>
        </w:rPr>
        <w:t>к</w:t>
      </w:r>
      <w:proofErr w:type="spellEnd"/>
      <w:r w:rsidR="00946E18" w:rsidRPr="00946E18">
        <w:t>(t)=0,4 мм (для коррозионной зоны К5, определенной исходя из данных приведенных в томе ЭМС 030-ИОС1.5) – глубина коррозии стального заземлителя или заземляющего проводника.</w:t>
      </w:r>
    </w:p>
    <w:p w:rsidR="00946E18" w:rsidRDefault="00946E18" w:rsidP="00946E18">
      <w:pPr>
        <w:spacing w:line="276" w:lineRule="auto"/>
        <w:ind w:firstLine="851"/>
        <w:jc w:val="both"/>
      </w:pPr>
      <w:r>
        <w:t>Таким образом, минимальная полная площадь сечения стального заземляющего проводника и заземлителя составляет:</w:t>
      </w:r>
    </w:p>
    <w:p w:rsidR="00946E18" w:rsidRPr="0055470E" w:rsidRDefault="00946E18" w:rsidP="0055470E">
      <w:pPr>
        <w:spacing w:line="276" w:lineRule="auto"/>
        <w:jc w:val="center"/>
      </w:pPr>
      <w:proofErr w:type="spellStart"/>
      <w:r w:rsidRPr="0055470E">
        <w:t>S</w:t>
      </w:r>
      <w:r w:rsidRPr="00107AA6">
        <w:rPr>
          <w:vertAlign w:val="subscript"/>
        </w:rPr>
        <w:t>полн</w:t>
      </w:r>
      <w:proofErr w:type="spellEnd"/>
      <w:r w:rsidRPr="0055470E">
        <w:t xml:space="preserve">= </w:t>
      </w:r>
      <w:proofErr w:type="spellStart"/>
      <w:r w:rsidRPr="0055470E">
        <w:t>S</w:t>
      </w:r>
      <w:r w:rsidRPr="00107AA6">
        <w:rPr>
          <w:vertAlign w:val="subscript"/>
        </w:rPr>
        <w:t>ту</w:t>
      </w:r>
      <w:proofErr w:type="spellEnd"/>
      <w:r w:rsidRPr="0055470E">
        <w:t xml:space="preserve">+ </w:t>
      </w:r>
      <w:proofErr w:type="spellStart"/>
      <w:r w:rsidRPr="0055470E">
        <w:t>S</w:t>
      </w:r>
      <w:r w:rsidRPr="00107AA6">
        <w:rPr>
          <w:vertAlign w:val="subscript"/>
        </w:rPr>
        <w:t>кор</w:t>
      </w:r>
      <w:proofErr w:type="spellEnd"/>
      <w:r w:rsidRPr="0055470E">
        <w:t>(t)=63+12=75 мм</w:t>
      </w:r>
      <w:proofErr w:type="gramStart"/>
      <w:r w:rsidRPr="0055470E">
        <w:rPr>
          <w:vertAlign w:val="superscript"/>
        </w:rPr>
        <w:t>2</w:t>
      </w:r>
      <w:proofErr w:type="gramEnd"/>
      <w:r w:rsidRPr="0055470E">
        <w:t>.</w:t>
      </w:r>
    </w:p>
    <w:p w:rsidR="00946E18" w:rsidRDefault="00946E18" w:rsidP="00946E18">
      <w:pPr>
        <w:spacing w:line="276" w:lineRule="auto"/>
        <w:ind w:firstLine="851"/>
        <w:jc w:val="both"/>
      </w:pPr>
      <w:r>
        <w:t>Расчетный минимальный диаметр заземлителя круглого сечения составляет:</w:t>
      </w:r>
    </w:p>
    <w:p w:rsidR="00946E18" w:rsidRPr="0055470E" w:rsidRDefault="00946E18" w:rsidP="0055470E">
      <w:pPr>
        <w:spacing w:line="276" w:lineRule="auto"/>
        <w:jc w:val="center"/>
      </w:pPr>
      <w:proofErr w:type="spellStart"/>
      <w:proofErr w:type="gramStart"/>
      <w:r w:rsidRPr="0055470E">
        <w:t>D</w:t>
      </w:r>
      <w:proofErr w:type="gramEnd"/>
      <w:r w:rsidRPr="00107AA6">
        <w:rPr>
          <w:vertAlign w:val="subscript"/>
        </w:rPr>
        <w:t>из</w:t>
      </w:r>
      <w:proofErr w:type="spellEnd"/>
      <w:r w:rsidRPr="0055470E">
        <w:t>=√(4·S</w:t>
      </w:r>
      <w:r w:rsidRPr="00107AA6">
        <w:rPr>
          <w:vertAlign w:val="subscript"/>
        </w:rPr>
        <w:t>полн</w:t>
      </w:r>
      <w:r w:rsidRPr="0055470E">
        <w:t>/π)= √(4·75/π)=10 мм.</w:t>
      </w:r>
    </w:p>
    <w:p w:rsidR="00946E18" w:rsidRDefault="00946E18" w:rsidP="00946E18">
      <w:pPr>
        <w:spacing w:line="276" w:lineRule="auto"/>
        <w:ind w:firstLine="851"/>
        <w:jc w:val="both"/>
      </w:pPr>
      <w:r>
        <w:t>Исходя из расчета:</w:t>
      </w:r>
    </w:p>
    <w:p w:rsidR="00946E18" w:rsidRDefault="00946E18" w:rsidP="00946E18">
      <w:pPr>
        <w:spacing w:line="276" w:lineRule="auto"/>
        <w:ind w:firstLine="851"/>
        <w:jc w:val="both"/>
      </w:pPr>
      <w:r>
        <w:t>– в качестве горизонтального заземлителя предусматриваем стальную полосу сечением 40×4 мм</w:t>
      </w:r>
      <w:proofErr w:type="gramStart"/>
      <w:r w:rsidRPr="00050EBB">
        <w:rPr>
          <w:vertAlign w:val="superscript"/>
        </w:rPr>
        <w:t>2</w:t>
      </w:r>
      <w:proofErr w:type="gramEnd"/>
      <w:r>
        <w:t>;</w:t>
      </w:r>
    </w:p>
    <w:p w:rsidR="00946E18" w:rsidRPr="00050EBB" w:rsidRDefault="00946E18" w:rsidP="00946E18">
      <w:pPr>
        <w:spacing w:line="276" w:lineRule="auto"/>
        <w:ind w:firstLine="851"/>
        <w:jc w:val="both"/>
      </w:pPr>
      <w:r>
        <w:t>– в качестве вертикального заземлителя предусматриваем стальной пруток диаметром 18 мм.</w:t>
      </w:r>
    </w:p>
    <w:p w:rsidR="005A0ABB" w:rsidRDefault="005A0ABB" w:rsidP="00C25C8B">
      <w:pPr>
        <w:pStyle w:val="ae"/>
      </w:pPr>
      <w:r>
        <w:t>План заземляющего устройства ПС «Горшечное» приведен на чертеже 030-ИОС1.1-0</w:t>
      </w:r>
      <w:r w:rsidR="00556EFC">
        <w:t>6</w:t>
      </w:r>
      <w:r>
        <w:t>.</w:t>
      </w:r>
    </w:p>
    <w:p w:rsidR="00416CE4" w:rsidRDefault="00416CE4" w:rsidP="00C25C8B">
      <w:pPr>
        <w:pStyle w:val="a1"/>
      </w:pPr>
      <w:r>
        <w:t>Электромагнитная совместимость</w:t>
      </w:r>
    </w:p>
    <w:p w:rsidR="00960404" w:rsidRPr="00550C05" w:rsidRDefault="00960404" w:rsidP="00C25C8B">
      <w:pPr>
        <w:pStyle w:val="ae"/>
      </w:pPr>
      <w:r w:rsidRPr="00550C05">
        <w:t>Электрическая подстанция является мощным источником электромагнитных полей и помех, в связи с чем для нормального функционирования цифровых устройств необходимо обеспечить их электромагнитную совместимость с электромагнитной обстановкой на ПС. Для этого требуется выполнение следующих обязательных условий:</w:t>
      </w:r>
    </w:p>
    <w:p w:rsidR="00960404" w:rsidRPr="00550C05" w:rsidRDefault="00960404" w:rsidP="00C25C8B">
      <w:pPr>
        <w:pStyle w:val="a0"/>
      </w:pPr>
      <w:r w:rsidRPr="00550C05">
        <w:t xml:space="preserve">электронные устройства должны проходить испытания на помехоустойчивость по классам жесткости испытаний, определенным соответствующими государственными и отраслевыми нормативными документами для применения на </w:t>
      </w:r>
      <w:proofErr w:type="spellStart"/>
      <w:r w:rsidRPr="00550C05">
        <w:t>энергообъектах</w:t>
      </w:r>
      <w:proofErr w:type="spellEnd"/>
      <w:r w:rsidRPr="00550C05">
        <w:t xml:space="preserve"> </w:t>
      </w:r>
      <w:proofErr w:type="gramStart"/>
      <w:r w:rsidRPr="00550C05">
        <w:t>со</w:t>
      </w:r>
      <w:proofErr w:type="gramEnd"/>
      <w:r w:rsidRPr="00550C05">
        <w:t xml:space="preserve"> свойственной им жесткой ЭМО;</w:t>
      </w:r>
    </w:p>
    <w:p w:rsidR="00960404" w:rsidRPr="00550C05" w:rsidRDefault="00960404" w:rsidP="00C25C8B">
      <w:pPr>
        <w:pStyle w:val="a0"/>
      </w:pPr>
      <w:r w:rsidRPr="00550C05">
        <w:t>уровни полей и помех, воздействующие на электронные и микропроцессорные устройства и их коммуникации, не должны превышать значений, при которых обеспечивается корректная и устойчивая работа этих устройств;</w:t>
      </w:r>
    </w:p>
    <w:p w:rsidR="00960404" w:rsidRPr="00550C05" w:rsidRDefault="00960404" w:rsidP="00C25C8B">
      <w:pPr>
        <w:pStyle w:val="a0"/>
      </w:pPr>
      <w:r w:rsidRPr="00550C05">
        <w:t xml:space="preserve">уровни разностей потенциалов, прикладываемых к изоляции вторичных цепей, не должны превышать допустимые нормы в соответствии с ГОСТ 50571.19-2000 и ГОСТ </w:t>
      </w:r>
      <w:proofErr w:type="gramStart"/>
      <w:r w:rsidRPr="00550C05">
        <w:t>Р</w:t>
      </w:r>
      <w:proofErr w:type="gramEnd"/>
      <w:r w:rsidRPr="00550C05">
        <w:t xml:space="preserve"> 50571.18-2000. Перенапряжения, приложенные к элементам электрических схем, не должны превышать предельно-допустимых уровней, указанных для данных элементов. </w:t>
      </w:r>
    </w:p>
    <w:p w:rsidR="00960404" w:rsidRPr="00550C05" w:rsidRDefault="00960404" w:rsidP="00C25C8B">
      <w:pPr>
        <w:pStyle w:val="a0"/>
      </w:pPr>
      <w:r w:rsidRPr="00550C05">
        <w:lastRenderedPageBreak/>
        <w:t>Для обеспечения благоприятной электромагнитной обстановки принимают следующие меры:</w:t>
      </w:r>
    </w:p>
    <w:p w:rsidR="00960404" w:rsidRPr="00550C05" w:rsidRDefault="00960404" w:rsidP="00C25C8B">
      <w:pPr>
        <w:pStyle w:val="a0"/>
      </w:pPr>
      <w:r w:rsidRPr="00550C05">
        <w:t>мощные источники электромагнитных полей размещают в удаленном месте от оборудования с микропроцессорными и электронными устройствами;</w:t>
      </w:r>
    </w:p>
    <w:p w:rsidR="00960404" w:rsidRPr="00550C05" w:rsidRDefault="00960404" w:rsidP="00C25C8B">
      <w:pPr>
        <w:pStyle w:val="a0"/>
      </w:pPr>
      <w:r w:rsidRPr="00550C05">
        <w:t>контрольные и силовые кабели прокладываются по разным трассам, контрольные и информационные кабели предполагается применять экранированные и оптические;</w:t>
      </w:r>
    </w:p>
    <w:p w:rsidR="00960404" w:rsidRPr="00550C05" w:rsidRDefault="00960404" w:rsidP="00C25C8B">
      <w:pPr>
        <w:pStyle w:val="a0"/>
      </w:pPr>
      <w:r w:rsidRPr="00550C05">
        <w:t>выполнение молниезащиты и заземления в соответствии с современными требованиями;</w:t>
      </w:r>
    </w:p>
    <w:p w:rsidR="00960404" w:rsidRPr="00550C05" w:rsidRDefault="00960404" w:rsidP="00C25C8B">
      <w:pPr>
        <w:pStyle w:val="a0"/>
      </w:pPr>
      <w:r w:rsidRPr="00550C05">
        <w:t>контакты и реле, расположенные рядом с работающими МП устройствами, должны быть оснащены гасящими элементами;</w:t>
      </w:r>
    </w:p>
    <w:p w:rsidR="00960404" w:rsidRPr="00550C05" w:rsidRDefault="00960404" w:rsidP="00C25C8B">
      <w:pPr>
        <w:pStyle w:val="a0"/>
      </w:pPr>
      <w:r w:rsidRPr="00550C05">
        <w:t>питание вычислительной техники должно быть обеспечено от отдельного фидера или от источников бесперебойного питания.</w:t>
      </w:r>
    </w:p>
    <w:p w:rsidR="00960404" w:rsidRPr="00550C05" w:rsidRDefault="007A4EED" w:rsidP="00C25C8B">
      <w:pPr>
        <w:pStyle w:val="ae"/>
      </w:pPr>
      <w:r>
        <w:t xml:space="preserve">Обследование ПС «Горшечное» и соответствующие рекомендации по выполнению электромагнитной совместимости приведены в томе </w:t>
      </w:r>
      <w:r w:rsidR="00960404" w:rsidRPr="00550C05">
        <w:t>0</w:t>
      </w:r>
      <w:r>
        <w:t>30</w:t>
      </w:r>
      <w:r w:rsidR="00960404" w:rsidRPr="00550C05">
        <w:t>-ИОС1.</w:t>
      </w:r>
      <w:r>
        <w:t>5.</w:t>
      </w:r>
    </w:p>
    <w:p w:rsidR="005D537A" w:rsidRDefault="00AA242C" w:rsidP="00C25C8B">
      <w:pPr>
        <w:pStyle w:val="a1"/>
      </w:pPr>
      <w:bookmarkStart w:id="82" w:name="_Toc321386692"/>
      <w:r>
        <w:t>Собственные нужды переменного тока</w:t>
      </w:r>
      <w:bookmarkEnd w:id="82"/>
    </w:p>
    <w:p w:rsidR="00321F5F" w:rsidRDefault="00AA242C" w:rsidP="00C25C8B">
      <w:pPr>
        <w:pStyle w:val="ae"/>
      </w:pPr>
      <w:r>
        <w:t xml:space="preserve">При реконструкции на ПС 110/35/10 кВ «Горшечное» </w:t>
      </w:r>
      <w:r w:rsidR="00321F5F">
        <w:t xml:space="preserve">помимо существующих </w:t>
      </w:r>
      <w:r>
        <w:t>необходи</w:t>
      </w:r>
      <w:r w:rsidR="00321F5F">
        <w:t>мо</w:t>
      </w:r>
      <w:r>
        <w:t xml:space="preserve"> обеспечить питанием следующих </w:t>
      </w:r>
      <w:r w:rsidRPr="00A71804">
        <w:t>потребителей</w:t>
      </w:r>
      <w:r w:rsidR="00321F5F" w:rsidRPr="00A71804">
        <w:t>/систем</w:t>
      </w:r>
      <w:r w:rsidR="00321F5F">
        <w:t xml:space="preserve"> переменного тока 220/380В:</w:t>
      </w:r>
    </w:p>
    <w:p w:rsidR="00AA242C" w:rsidRPr="00321F5F" w:rsidRDefault="00321F5F" w:rsidP="00C25C8B">
      <w:pPr>
        <w:pStyle w:val="a0"/>
      </w:pPr>
      <w:r>
        <w:t>питание</w:t>
      </w:r>
      <w:r w:rsidR="00084A22">
        <w:t xml:space="preserve"> </w:t>
      </w:r>
      <w:r>
        <w:t>цепей обдува силовых трансформаторов 110/35/10 кВ Т-1 и Т-2;</w:t>
      </w:r>
    </w:p>
    <w:p w:rsidR="00321F5F" w:rsidRPr="00321F5F" w:rsidRDefault="00321F5F" w:rsidP="00C25C8B">
      <w:pPr>
        <w:pStyle w:val="a0"/>
      </w:pPr>
      <w:r>
        <w:t>питание двигателей приводов РПН силовых трансформаторов Т-1 и Т-2;</w:t>
      </w:r>
    </w:p>
    <w:p w:rsidR="00321F5F" w:rsidRPr="00321F5F" w:rsidRDefault="00321F5F" w:rsidP="00C25C8B">
      <w:pPr>
        <w:pStyle w:val="a0"/>
      </w:pPr>
      <w:r>
        <w:t xml:space="preserve">обогрев </w:t>
      </w:r>
      <w:proofErr w:type="spellStart"/>
      <w:r>
        <w:t>клеммных</w:t>
      </w:r>
      <w:proofErr w:type="spellEnd"/>
      <w:r>
        <w:t xml:space="preserve"> шкафов силовых трансформаторов Т-1 и Т-2;</w:t>
      </w:r>
    </w:p>
    <w:p w:rsidR="00321F5F" w:rsidRPr="00B91782" w:rsidRDefault="00321F5F" w:rsidP="00C25C8B">
      <w:pPr>
        <w:pStyle w:val="a0"/>
      </w:pPr>
      <w:r>
        <w:t>обогрев ящиков зажимов трансформаторов тока, устанавливаемых в рамках реконструкции;</w:t>
      </w:r>
    </w:p>
    <w:p w:rsidR="00B91782" w:rsidRPr="00A71804" w:rsidRDefault="00B91782" w:rsidP="00C25C8B">
      <w:pPr>
        <w:pStyle w:val="a0"/>
      </w:pPr>
      <w:r w:rsidRPr="00A71804">
        <w:t>питание АУОТ;</w:t>
      </w:r>
    </w:p>
    <w:p w:rsidR="00321F5F" w:rsidRPr="00321F5F" w:rsidRDefault="00321F5F" w:rsidP="00C25C8B">
      <w:pPr>
        <w:pStyle w:val="a0"/>
      </w:pPr>
      <w:r>
        <w:t>питание системы АИИСКУЭ.</w:t>
      </w:r>
    </w:p>
    <w:p w:rsidR="000405E9" w:rsidRDefault="00321F5F" w:rsidP="00C25C8B">
      <w:pPr>
        <w:pStyle w:val="ae"/>
      </w:pPr>
      <w:r w:rsidRPr="00171FDA">
        <w:t>П</w:t>
      </w:r>
      <w:r w:rsidR="00171FDA">
        <w:t xml:space="preserve">роектными решениями предусматривается организация питания </w:t>
      </w:r>
      <w:r w:rsidRPr="00171FDA">
        <w:t>указа</w:t>
      </w:r>
      <w:r w:rsidR="00171FDA">
        <w:t xml:space="preserve">нных потребителей </w:t>
      </w:r>
      <w:r w:rsidRPr="00171FDA">
        <w:t xml:space="preserve">от </w:t>
      </w:r>
      <w:r w:rsidR="00171FDA" w:rsidRPr="00A71804">
        <w:t xml:space="preserve">существующего </w:t>
      </w:r>
      <w:r w:rsidRPr="00A71804">
        <w:t>шкафа собственных</w:t>
      </w:r>
      <w:r w:rsidRPr="00171FDA">
        <w:t xml:space="preserve"> нужд</w:t>
      </w:r>
      <w:r w:rsidR="00171FDA">
        <w:t xml:space="preserve"> переменного тока 220/380В, уст</w:t>
      </w:r>
      <w:r w:rsidR="004E0791">
        <w:t xml:space="preserve">ановленного в здании КРУН 10 кВ. </w:t>
      </w:r>
    </w:p>
    <w:p w:rsidR="000405E9" w:rsidRDefault="000405E9" w:rsidP="00C25C8B">
      <w:pPr>
        <w:pStyle w:val="ae"/>
      </w:pPr>
      <w:r>
        <w:t xml:space="preserve">Для системы АИИСКУЭ предусматривается установка дополнительного шкафа в здании ОПУ. </w:t>
      </w:r>
    </w:p>
    <w:p w:rsidR="00321F5F" w:rsidRDefault="00605FB7" w:rsidP="00C25C8B">
      <w:pPr>
        <w:pStyle w:val="ae"/>
      </w:pPr>
      <w:r>
        <w:t>С</w:t>
      </w:r>
      <w:r w:rsidR="004E0791">
        <w:t>хема электрическая собственных нужд переменного тока 220/380</w:t>
      </w:r>
      <w:proofErr w:type="gramStart"/>
      <w:r w:rsidR="00323051">
        <w:t xml:space="preserve"> </w:t>
      </w:r>
      <w:r w:rsidR="00B63BD0">
        <w:t>В</w:t>
      </w:r>
      <w:proofErr w:type="gramEnd"/>
      <w:r w:rsidR="00B63BD0">
        <w:t xml:space="preserve"> показана на чертеже 030-</w:t>
      </w:r>
      <w:r w:rsidR="00D4304A">
        <w:t>ИОС1.1</w:t>
      </w:r>
      <w:r w:rsidR="004E0791">
        <w:t>-0</w:t>
      </w:r>
      <w:r w:rsidR="00556EFC">
        <w:t>7</w:t>
      </w:r>
      <w:r w:rsidR="004E0791">
        <w:t>.</w:t>
      </w:r>
    </w:p>
    <w:p w:rsidR="006653A9" w:rsidRDefault="006653A9" w:rsidP="00C25C8B">
      <w:pPr>
        <w:pStyle w:val="a1"/>
      </w:pPr>
      <w:bookmarkStart w:id="83" w:name="_Toc321386693"/>
      <w:r>
        <w:t>Собственные нужды постоянного тока</w:t>
      </w:r>
      <w:bookmarkEnd w:id="83"/>
    </w:p>
    <w:p w:rsidR="00415D37" w:rsidRDefault="006653A9" w:rsidP="00C25C8B">
      <w:pPr>
        <w:pStyle w:val="ae"/>
      </w:pPr>
      <w:r>
        <w:t>Проектом предусматривается питание цепей систем РЗА и ПА постоянным током от существующего шкафа АУОТ</w:t>
      </w:r>
      <w:r w:rsidR="00E86BB2">
        <w:t xml:space="preserve"> (аппарата управления оперативным током)</w:t>
      </w:r>
      <w:r w:rsidR="00F11986">
        <w:t>, расположенного в здании ОПУ</w:t>
      </w:r>
      <w:r>
        <w:t>.</w:t>
      </w:r>
      <w:r w:rsidR="004E0791">
        <w:t xml:space="preserve"> </w:t>
      </w:r>
    </w:p>
    <w:p w:rsidR="006653A9" w:rsidRDefault="004E0791" w:rsidP="00C25C8B">
      <w:pPr>
        <w:pStyle w:val="ae"/>
      </w:pPr>
      <w:r>
        <w:lastRenderedPageBreak/>
        <w:t>Схема электрическая существующего шкафа оперативного постоянного ток</w:t>
      </w:r>
      <w:r w:rsidR="00B63BD0">
        <w:t xml:space="preserve">а </w:t>
      </w:r>
      <w:r w:rsidR="00415D37">
        <w:t>по проекту не меняется</w:t>
      </w:r>
      <w:r>
        <w:t>.</w:t>
      </w:r>
    </w:p>
    <w:p w:rsidR="00415D37" w:rsidRDefault="00415D37" w:rsidP="00C25C8B">
      <w:pPr>
        <w:pStyle w:val="ae"/>
      </w:pPr>
      <w:r>
        <w:t>Цепи новых систем РЗА и ПА выполняются соответственно взамен существующих.</w:t>
      </w:r>
    </w:p>
    <w:p w:rsidR="00835EAD" w:rsidRDefault="00835EAD" w:rsidP="00C25C8B">
      <w:pPr>
        <w:pStyle w:val="a1"/>
      </w:pPr>
      <w:r>
        <w:t>Освещение</w:t>
      </w:r>
    </w:p>
    <w:p w:rsidR="00835EAD" w:rsidRDefault="00323051" w:rsidP="00C25C8B">
      <w:pPr>
        <w:pStyle w:val="ae"/>
      </w:pPr>
      <w:r>
        <w:t>В соответствии с техническим заданием (Приложение Б)</w:t>
      </w:r>
      <w:r w:rsidR="00835EAD">
        <w:t xml:space="preserve"> реконструкция освещения </w:t>
      </w:r>
      <w:r>
        <w:t xml:space="preserve">существующего здания ОПУ, КРУН и наружного освещения </w:t>
      </w:r>
      <w:r w:rsidR="00835EAD">
        <w:t>не предусматривается.</w:t>
      </w:r>
    </w:p>
    <w:p w:rsidR="00171FDA" w:rsidRPr="00171FDA" w:rsidRDefault="006653A9" w:rsidP="00C25C8B">
      <w:pPr>
        <w:pStyle w:val="a1"/>
      </w:pPr>
      <w:bookmarkStart w:id="84" w:name="_Toc321386694"/>
      <w:r>
        <w:t>Кабельное хозяйство</w:t>
      </w:r>
      <w:bookmarkEnd w:id="84"/>
    </w:p>
    <w:p w:rsidR="00CE339F" w:rsidRPr="00CE339F" w:rsidRDefault="00CE339F" w:rsidP="00C25C8B">
      <w:pPr>
        <w:pStyle w:val="ae"/>
      </w:pPr>
      <w:r>
        <w:t>Для прокладки силовых кабелей и кабелей вторичных цепей</w:t>
      </w:r>
      <w:r w:rsidR="00586B14">
        <w:t xml:space="preserve"> </w:t>
      </w:r>
      <w:r w:rsidR="0089476C">
        <w:t xml:space="preserve">на открытой части подстанции </w:t>
      </w:r>
      <w:r w:rsidRPr="00BF653A">
        <w:t xml:space="preserve">предусматривается </w:t>
      </w:r>
      <w:r w:rsidRPr="00CE339F">
        <w:t xml:space="preserve">устройство </w:t>
      </w:r>
      <w:r w:rsidRPr="00BF653A">
        <w:t>кабельных каналов</w:t>
      </w:r>
      <w:r w:rsidR="0089476C">
        <w:t xml:space="preserve"> (железобетонных лотков) наземного типа. В зданиях ОПУ и КРУН 10 кВ используются существующие кабельные каналы и лотки, а также</w:t>
      </w:r>
      <w:r w:rsidR="00323051">
        <w:t>,</w:t>
      </w:r>
      <w:r w:rsidR="0089476C">
        <w:t xml:space="preserve"> в случае необходимости</w:t>
      </w:r>
      <w:r w:rsidR="00323051">
        <w:t>,</w:t>
      </w:r>
      <w:r w:rsidR="0089476C">
        <w:t xml:space="preserve"> проектом предусматривается применение новых лотков</w:t>
      </w:r>
      <w:r>
        <w:t>.</w:t>
      </w:r>
    </w:p>
    <w:p w:rsidR="00E86BB2" w:rsidRDefault="00323051" w:rsidP="00C25C8B">
      <w:pPr>
        <w:pStyle w:val="ae"/>
      </w:pPr>
      <w:r>
        <w:t xml:space="preserve">Применяются кабели с </w:t>
      </w:r>
      <w:proofErr w:type="gramStart"/>
      <w:r>
        <w:t>изоляцией</w:t>
      </w:r>
      <w:proofErr w:type="gramEnd"/>
      <w:r w:rsidR="00E86BB2">
        <w:t xml:space="preserve"> не распространяющей горение</w:t>
      </w:r>
      <w:r w:rsidR="0089476C">
        <w:t xml:space="preserve"> с пониженным дымовыделением</w:t>
      </w:r>
      <w:r w:rsidR="00E86BB2">
        <w:t xml:space="preserve"> (с индексом нг-</w:t>
      </w:r>
      <w:r w:rsidR="00E86BB2">
        <w:rPr>
          <w:lang w:val="en-US"/>
        </w:rPr>
        <w:t>LS</w:t>
      </w:r>
      <w:r w:rsidR="00E86BB2">
        <w:t>).</w:t>
      </w:r>
    </w:p>
    <w:p w:rsidR="00F11986" w:rsidRDefault="00F11986" w:rsidP="00C25C8B">
      <w:pPr>
        <w:pStyle w:val="ae"/>
      </w:pPr>
      <w:r>
        <w:t>Расположение кабельных каналов и прокладка кабелей выполняется с учетом требований по электромагнитной совместимости.</w:t>
      </w:r>
    </w:p>
    <w:p w:rsidR="00F6145C" w:rsidRPr="00FB0FD6" w:rsidRDefault="00F6145C" w:rsidP="00C25C8B">
      <w:pPr>
        <w:pStyle w:val="ae"/>
      </w:pPr>
      <w:r>
        <w:t xml:space="preserve">Рекомендации по прокладке </w:t>
      </w:r>
      <w:r w:rsidR="004A27F1">
        <w:t>кабелей силовых и вторичн</w:t>
      </w:r>
      <w:r w:rsidR="00323051">
        <w:t>ых цепей приведены в томе «Электромагнитная совместимость»</w:t>
      </w:r>
      <w:r w:rsidR="004A27F1">
        <w:t xml:space="preserve"> 030-ИОС1.5.</w:t>
      </w:r>
    </w:p>
    <w:p w:rsidR="00CE339F" w:rsidRPr="00586B14" w:rsidRDefault="00CE339F" w:rsidP="00C25C8B">
      <w:pPr>
        <w:pStyle w:val="ae"/>
      </w:pPr>
      <w:r w:rsidRPr="00BF653A">
        <w:t>В местах прохода кабельных трасс через стены и перекрытия устанавливаются огнестойкие перегородки и уплот</w:t>
      </w:r>
      <w:r w:rsidR="00323051">
        <w:t>нения огнестойкостью 0,75 часа. К</w:t>
      </w:r>
      <w:r w:rsidRPr="00BF653A">
        <w:t>роме того, взаиморезервируемые кабели пр</w:t>
      </w:r>
      <w:r>
        <w:t>окладываются по разным трассам.</w:t>
      </w:r>
    </w:p>
    <w:p w:rsidR="00925EF7" w:rsidRDefault="00925EF7" w:rsidP="00C25C8B">
      <w:pPr>
        <w:pStyle w:val="a1"/>
      </w:pPr>
      <w:bookmarkStart w:id="85" w:name="_Toc321386698"/>
      <w:r w:rsidRPr="00925EF7">
        <w:t xml:space="preserve">Компенсация </w:t>
      </w:r>
      <w:r w:rsidR="00323051">
        <w:t xml:space="preserve"> </w:t>
      </w:r>
      <w:r w:rsidRPr="00925EF7">
        <w:t>реактивной мощности</w:t>
      </w:r>
      <w:bookmarkEnd w:id="85"/>
    </w:p>
    <w:p w:rsidR="00CB11A1" w:rsidRDefault="00925EF7" w:rsidP="00C25C8B">
      <w:pPr>
        <w:pStyle w:val="ae"/>
        <w:rPr>
          <w:rFonts w:eastAsiaTheme="majorEastAsia"/>
        </w:rPr>
      </w:pPr>
      <w:r>
        <w:rPr>
          <w:rFonts w:eastAsiaTheme="majorEastAsia"/>
        </w:rPr>
        <w:t xml:space="preserve">В соответствии с Техническим заданием </w:t>
      </w:r>
      <w:r w:rsidR="00DB594C">
        <w:rPr>
          <w:rFonts w:eastAsiaTheme="majorEastAsia"/>
        </w:rPr>
        <w:t>(</w:t>
      </w:r>
      <w:r w:rsidR="001F1526">
        <w:rPr>
          <w:rFonts w:eastAsiaTheme="majorEastAsia"/>
        </w:rPr>
        <w:t>Приложение Б</w:t>
      </w:r>
      <w:r w:rsidR="00DB594C">
        <w:rPr>
          <w:rFonts w:eastAsiaTheme="majorEastAsia"/>
        </w:rPr>
        <w:t>)</w:t>
      </w:r>
      <w:r>
        <w:rPr>
          <w:rFonts w:eastAsiaTheme="majorEastAsia"/>
        </w:rPr>
        <w:t xml:space="preserve"> в проектной документации предусматривается выполнение отдельным томом расчетов электрических режимов сети 110 кВ. В указанном томе приводятся рекомендации по месту установки, количеству и мощности устройств компенсации реактивной мощности.</w:t>
      </w:r>
    </w:p>
    <w:p w:rsidR="00CB11A1" w:rsidRPr="00925EF7" w:rsidRDefault="00CE339F" w:rsidP="00C25C8B">
      <w:pPr>
        <w:pStyle w:val="ae"/>
        <w:rPr>
          <w:rFonts w:eastAsiaTheme="majorEastAsia"/>
        </w:rPr>
      </w:pPr>
      <w:r>
        <w:rPr>
          <w:rFonts w:eastAsiaTheme="majorEastAsia"/>
        </w:rPr>
        <w:t>Проектных решений по установке</w:t>
      </w:r>
      <w:r w:rsidR="00CB11A1">
        <w:rPr>
          <w:rFonts w:eastAsiaTheme="majorEastAsia"/>
        </w:rPr>
        <w:t xml:space="preserve"> на ПС 110/35/10 кВ</w:t>
      </w:r>
      <w:r>
        <w:rPr>
          <w:rFonts w:eastAsiaTheme="majorEastAsia"/>
        </w:rPr>
        <w:t xml:space="preserve"> «Горшечное» устройств</w:t>
      </w:r>
      <w:r w:rsidR="00CB11A1">
        <w:rPr>
          <w:rFonts w:eastAsiaTheme="majorEastAsia"/>
        </w:rPr>
        <w:t xml:space="preserve"> компенсации реактивно</w:t>
      </w:r>
      <w:r>
        <w:rPr>
          <w:rFonts w:eastAsiaTheme="majorEastAsia"/>
        </w:rPr>
        <w:t>й мощности в соответствии с Техническим заданием (Приложение</w:t>
      </w:r>
      <w:r w:rsidR="001F1526">
        <w:rPr>
          <w:rFonts w:eastAsiaTheme="majorEastAsia"/>
        </w:rPr>
        <w:t xml:space="preserve"> Б</w:t>
      </w:r>
      <w:r>
        <w:rPr>
          <w:rFonts w:eastAsiaTheme="majorEastAsia"/>
        </w:rPr>
        <w:t>)</w:t>
      </w:r>
      <w:r w:rsidR="00CB11A1">
        <w:rPr>
          <w:rFonts w:eastAsiaTheme="majorEastAsia"/>
        </w:rPr>
        <w:t xml:space="preserve"> не предусматривается.</w:t>
      </w:r>
    </w:p>
    <w:p w:rsidR="00D42CA9" w:rsidRPr="008A6E93" w:rsidRDefault="00D42CA9" w:rsidP="00C25C8B">
      <w:pPr>
        <w:pStyle w:val="ae"/>
      </w:pPr>
    </w:p>
    <w:p w:rsidR="00303E1A" w:rsidRPr="00BF653A" w:rsidRDefault="00303E1A" w:rsidP="00675B26">
      <w:pPr>
        <w:spacing w:line="276" w:lineRule="auto"/>
        <w:ind w:firstLine="851"/>
        <w:jc w:val="both"/>
      </w:pPr>
    </w:p>
    <w:p w:rsidR="004B1769" w:rsidRDefault="00B40850" w:rsidP="00C25C8B">
      <w:pPr>
        <w:pStyle w:val="a"/>
      </w:pPr>
      <w:bookmarkStart w:id="86" w:name="_Toc321386728"/>
      <w:bookmarkEnd w:id="12"/>
      <w:bookmarkEnd w:id="13"/>
      <w:bookmarkEnd w:id="14"/>
      <w:bookmarkEnd w:id="15"/>
      <w:bookmarkEnd w:id="16"/>
      <w:r>
        <w:lastRenderedPageBreak/>
        <w:t>Ссылочные и нормативные документы</w:t>
      </w:r>
      <w:bookmarkEnd w:id="86"/>
    </w:p>
    <w:p w:rsidR="00B40850" w:rsidRDefault="00B40850" w:rsidP="0046412F">
      <w:pPr>
        <w:spacing w:line="276" w:lineRule="auto"/>
        <w:ind w:left="284" w:hanging="284"/>
        <w:jc w:val="both"/>
      </w:pPr>
      <w:r w:rsidRPr="00EE2881">
        <w:t>1 Нормы технологического проектирования подстанций переменного тока с высшим напряжением 35-750 кВ</w:t>
      </w:r>
      <w:r w:rsidR="009E4F07" w:rsidRPr="00EE2881">
        <w:t>, СТО 56947007-29.240.10.028-2009.</w:t>
      </w:r>
    </w:p>
    <w:p w:rsidR="00AA242C" w:rsidRPr="00EE2881" w:rsidRDefault="00AA242C" w:rsidP="0046412F">
      <w:pPr>
        <w:spacing w:line="276" w:lineRule="auto"/>
        <w:ind w:left="284" w:hanging="284"/>
        <w:jc w:val="both"/>
      </w:pPr>
      <w:r>
        <w:t>2</w:t>
      </w:r>
      <w:r w:rsidRPr="00EE2881">
        <w:t xml:space="preserve"> Техническая политика ОАО «МРСК Центра» в распределительном электросетевом комплексе, ОАО «МРСК Центра», 2010.</w:t>
      </w:r>
    </w:p>
    <w:p w:rsidR="00B40850" w:rsidRPr="00EE2881" w:rsidRDefault="00AA242C" w:rsidP="0046412F">
      <w:pPr>
        <w:spacing w:line="276" w:lineRule="auto"/>
        <w:ind w:left="284" w:hanging="284"/>
        <w:jc w:val="both"/>
      </w:pPr>
      <w:r>
        <w:t>3</w:t>
      </w:r>
      <w:r w:rsidR="009E4F07" w:rsidRPr="00EE2881">
        <w:t xml:space="preserve"> Правила устройства электроустановок (изд. 7-е), М., Издательство НЦЭНАС, </w:t>
      </w:r>
      <w:r w:rsidR="00323051">
        <w:t>2003</w:t>
      </w:r>
      <w:r w:rsidR="009E4F07" w:rsidRPr="00EE2881">
        <w:t>г.</w:t>
      </w:r>
    </w:p>
    <w:p w:rsidR="00B40850" w:rsidRPr="00EE2881" w:rsidRDefault="009E4F07" w:rsidP="0046412F">
      <w:pPr>
        <w:spacing w:line="276" w:lineRule="auto"/>
        <w:ind w:left="284" w:hanging="284"/>
        <w:jc w:val="both"/>
      </w:pPr>
      <w:r w:rsidRPr="00EE2881">
        <w:t>4</w:t>
      </w:r>
      <w:r w:rsidR="0049238C">
        <w:t xml:space="preserve"> </w:t>
      </w:r>
      <w:r w:rsidRPr="00EE2881">
        <w:t xml:space="preserve">Методические рекомендации по проектированию развития энергосистем. </w:t>
      </w:r>
      <w:r w:rsidR="00B40850" w:rsidRPr="00EE2881">
        <w:t xml:space="preserve">СО 153-34.20.118-2003. </w:t>
      </w:r>
    </w:p>
    <w:p w:rsidR="009E4F07" w:rsidRPr="00EE2881" w:rsidRDefault="009E4F07" w:rsidP="0046412F">
      <w:pPr>
        <w:spacing w:line="276" w:lineRule="auto"/>
        <w:ind w:left="284" w:hanging="284"/>
        <w:jc w:val="both"/>
      </w:pPr>
      <w:r w:rsidRPr="00EE2881">
        <w:t>5 Методические указания по устойчивости энергосистем, СО 153-34.20.576-2003г.</w:t>
      </w:r>
    </w:p>
    <w:p w:rsidR="00EE2881" w:rsidRDefault="00EE2881" w:rsidP="0046412F">
      <w:pPr>
        <w:spacing w:line="276" w:lineRule="auto"/>
        <w:ind w:left="284" w:hanging="284"/>
        <w:jc w:val="both"/>
      </w:pPr>
      <w:r w:rsidRPr="00EE2881">
        <w:t>6 Схемы принципиальные электрические распределительных устройств подстанций 35-750 кВ. Типовые решения, СТО 56947007-29.240.30.010-2008.</w:t>
      </w:r>
    </w:p>
    <w:p w:rsidR="0049238C" w:rsidRDefault="0049238C" w:rsidP="0046412F">
      <w:pPr>
        <w:spacing w:line="276" w:lineRule="auto"/>
        <w:ind w:left="284" w:hanging="284"/>
        <w:jc w:val="both"/>
      </w:pPr>
      <w:r>
        <w:t xml:space="preserve">7 </w:t>
      </w:r>
      <w:r w:rsidRPr="00550C05">
        <w:t>Методически</w:t>
      </w:r>
      <w:r>
        <w:t>е</w:t>
      </w:r>
      <w:r w:rsidRPr="00550C05">
        <w:t xml:space="preserve"> указани</w:t>
      </w:r>
      <w:r>
        <w:t>я</w:t>
      </w:r>
      <w:r w:rsidRPr="00550C05">
        <w:t xml:space="preserve"> по применению ограничителей перенапряжения нелинейных в электрических сетях 6-35 кВ</w:t>
      </w:r>
      <w:r>
        <w:t>. ОАО «</w:t>
      </w:r>
      <w:r w:rsidR="008B5B27">
        <w:t>Институт «</w:t>
      </w:r>
      <w:proofErr w:type="spellStart"/>
      <w:r>
        <w:t>Энергосетьпроект</w:t>
      </w:r>
      <w:proofErr w:type="spellEnd"/>
      <w:r>
        <w:t>», 2001 г.</w:t>
      </w:r>
    </w:p>
    <w:p w:rsidR="0049238C" w:rsidRDefault="0049238C" w:rsidP="0046412F">
      <w:pPr>
        <w:spacing w:line="276" w:lineRule="auto"/>
        <w:ind w:left="284" w:hanging="284"/>
        <w:jc w:val="both"/>
      </w:pPr>
      <w:r>
        <w:t xml:space="preserve">8 </w:t>
      </w:r>
      <w:r w:rsidRPr="00550C05">
        <w:t>Методически</w:t>
      </w:r>
      <w:r>
        <w:t>е</w:t>
      </w:r>
      <w:r w:rsidRPr="00550C05">
        <w:t xml:space="preserve"> указани</w:t>
      </w:r>
      <w:r>
        <w:t>я</w:t>
      </w:r>
      <w:r w:rsidRPr="00550C05">
        <w:t xml:space="preserve"> по применению ограничителей в электрических сетях </w:t>
      </w:r>
      <w:r>
        <w:t>110</w:t>
      </w:r>
      <w:r w:rsidRPr="00550C05">
        <w:t>-</w:t>
      </w:r>
      <w:r>
        <w:t>750</w:t>
      </w:r>
      <w:r w:rsidRPr="00550C05">
        <w:t xml:space="preserve"> кВ</w:t>
      </w:r>
      <w:r>
        <w:t>. ОАО «</w:t>
      </w:r>
      <w:r w:rsidR="008B5B27">
        <w:t>Институт «</w:t>
      </w:r>
      <w:proofErr w:type="spellStart"/>
      <w:r>
        <w:t>Энергосетьпроект</w:t>
      </w:r>
      <w:proofErr w:type="spellEnd"/>
      <w:r>
        <w:t>», 1999 г.</w:t>
      </w:r>
    </w:p>
    <w:p w:rsidR="00711A0C" w:rsidRPr="00EE2881" w:rsidRDefault="00711A0C" w:rsidP="0046412F">
      <w:pPr>
        <w:spacing w:line="276" w:lineRule="auto"/>
        <w:ind w:left="284" w:hanging="284"/>
        <w:jc w:val="both"/>
      </w:pPr>
      <w:r>
        <w:t>9 Руководство по защите электрических сетей 6-1150 кВ от грозовых и внутренних перенапряжений. РД 153-34.3-35.125-99.</w:t>
      </w:r>
    </w:p>
    <w:p w:rsidR="009E4F07" w:rsidRDefault="00711A0C" w:rsidP="0046412F">
      <w:pPr>
        <w:spacing w:line="276" w:lineRule="auto"/>
        <w:ind w:left="284" w:hanging="284"/>
        <w:jc w:val="both"/>
      </w:pPr>
      <w:r>
        <w:t>10</w:t>
      </w:r>
      <w:r w:rsidR="009504BA">
        <w:t xml:space="preserve"> И</w:t>
      </w:r>
      <w:r w:rsidR="009504BA" w:rsidRPr="009504BA">
        <w:t>нструкция</w:t>
      </w:r>
      <w:r w:rsidR="0049238C">
        <w:t xml:space="preserve"> </w:t>
      </w:r>
      <w:r w:rsidR="009504BA" w:rsidRPr="009504BA">
        <w:t>по устройству</w:t>
      </w:r>
      <w:r w:rsidR="0049238C">
        <w:t xml:space="preserve"> </w:t>
      </w:r>
      <w:r w:rsidR="009504BA" w:rsidRPr="009504BA">
        <w:t>молниезащиты зданий, сооружений</w:t>
      </w:r>
      <w:r w:rsidR="0049238C">
        <w:t xml:space="preserve"> </w:t>
      </w:r>
      <w:r w:rsidR="009504BA" w:rsidRPr="009504BA">
        <w:t>и промышленных коммуникаций</w:t>
      </w:r>
      <w:r w:rsidR="009504BA">
        <w:t xml:space="preserve">, </w:t>
      </w:r>
      <w:r w:rsidR="009504BA" w:rsidRPr="009504BA">
        <w:t>СО 153-34.21.122-2003</w:t>
      </w:r>
      <w:r w:rsidR="009504BA">
        <w:t>.</w:t>
      </w:r>
    </w:p>
    <w:p w:rsidR="007201FD" w:rsidRDefault="0049238C" w:rsidP="0046412F">
      <w:pPr>
        <w:spacing w:line="276" w:lineRule="auto"/>
        <w:ind w:left="284" w:hanging="284"/>
        <w:jc w:val="both"/>
      </w:pPr>
      <w:r>
        <w:t>1</w:t>
      </w:r>
      <w:r w:rsidR="00711A0C">
        <w:t>1</w:t>
      </w:r>
      <w:r w:rsidR="007201FD">
        <w:t xml:space="preserve"> Руководство по обеспечению электромагнитной совместимости вторичного оборудования и систем связи электросетевых объектов, СТО 56947007-29.240.043-2010.</w:t>
      </w:r>
    </w:p>
    <w:p w:rsidR="008A6E93" w:rsidRDefault="0049238C" w:rsidP="0046412F">
      <w:pPr>
        <w:spacing w:line="276" w:lineRule="auto"/>
        <w:ind w:left="284" w:hanging="284"/>
        <w:jc w:val="both"/>
      </w:pPr>
      <w:r>
        <w:t>1</w:t>
      </w:r>
      <w:r w:rsidR="00711A0C">
        <w:t>2</w:t>
      </w:r>
      <w:r w:rsidR="008A6E93">
        <w:t xml:space="preserve"> Методические указания по обеспечению электромагнитной совместимости на объектах электросетевого хозяйства, СТО 56947007-29.240.044-2010.</w:t>
      </w:r>
    </w:p>
    <w:p w:rsidR="00555DFF" w:rsidRPr="00EE2881" w:rsidRDefault="00555DFF" w:rsidP="00555DFF">
      <w:pPr>
        <w:spacing w:line="276" w:lineRule="auto"/>
        <w:ind w:left="284" w:hanging="284"/>
        <w:jc w:val="both"/>
      </w:pPr>
      <w:r>
        <w:t xml:space="preserve">13 Руководящие указания по проектированию заземляющих устройств подстанций 6-750 кВ, </w:t>
      </w:r>
      <w:r w:rsidRPr="003E09B0">
        <w:t>СТО</w:t>
      </w:r>
      <w:r>
        <w:t xml:space="preserve"> </w:t>
      </w:r>
      <w:r w:rsidRPr="003E09B0">
        <w:t>56947007-29.130.15.114-2012</w:t>
      </w:r>
      <w:r>
        <w:t>.</w:t>
      </w:r>
    </w:p>
    <w:p w:rsidR="00555DFF" w:rsidRPr="00EE2881" w:rsidRDefault="00555DFF" w:rsidP="0046412F">
      <w:pPr>
        <w:spacing w:line="276" w:lineRule="auto"/>
        <w:ind w:left="284" w:hanging="284"/>
        <w:jc w:val="both"/>
      </w:pPr>
    </w:p>
    <w:p w:rsidR="00B40850" w:rsidRPr="00B40850" w:rsidRDefault="00B40850" w:rsidP="00C25C8B">
      <w:pPr>
        <w:pStyle w:val="ae"/>
      </w:pPr>
    </w:p>
    <w:p w:rsidR="008916FE" w:rsidRDefault="00E363EF" w:rsidP="00C25C8B">
      <w:pPr>
        <w:pStyle w:val="affc"/>
        <w:rPr>
          <w:noProof/>
        </w:rPr>
      </w:pPr>
      <w:bookmarkStart w:id="87" w:name="_Toc321386729"/>
      <w:r>
        <w:lastRenderedPageBreak/>
        <w:t>Приложение</w:t>
      </w:r>
      <w:proofErr w:type="gramStart"/>
      <w:r>
        <w:t xml:space="preserve"> А</w:t>
      </w:r>
      <w:proofErr w:type="gramEnd"/>
      <w:r w:rsidR="0082628B">
        <w:br/>
      </w:r>
      <w:r w:rsidRPr="00EC550D">
        <w:t>(обязательное)</w:t>
      </w:r>
      <w:r w:rsidR="008465C3">
        <w:br/>
      </w:r>
      <w:r w:rsidR="008916FE">
        <w:t>Свидетельство СРО ООО «СЗЭИ»</w:t>
      </w:r>
      <w:bookmarkEnd w:id="87"/>
    </w:p>
    <w:p w:rsidR="008916FE" w:rsidRDefault="008916FE" w:rsidP="008916FE">
      <w:pPr>
        <w:jc w:val="center"/>
        <w:rPr>
          <w:noProof/>
        </w:rPr>
      </w:pPr>
      <w:r w:rsidRPr="008916FE">
        <w:rPr>
          <w:noProof/>
        </w:rPr>
        <w:drawing>
          <wp:inline distT="0" distB="0" distL="0" distR="0" wp14:anchorId="456B3134" wp14:editId="3C4B69B6">
            <wp:extent cx="5557962" cy="7869281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57962" cy="786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F51" w:rsidRDefault="008916FE" w:rsidP="008916FE">
      <w:pPr>
        <w:jc w:val="center"/>
      </w:pPr>
      <w:r>
        <w:rPr>
          <w:noProof/>
        </w:rPr>
        <w:lastRenderedPageBreak/>
        <w:drawing>
          <wp:inline distT="0" distB="0" distL="0" distR="0" wp14:anchorId="34235272" wp14:editId="4A1EA566">
            <wp:extent cx="5919151" cy="8380675"/>
            <wp:effectExtent l="0" t="0" r="5715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22586" cy="8385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BC068F" wp14:editId="0C5460E3">
            <wp:extent cx="5930383" cy="8396578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3825" cy="840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159C24" wp14:editId="0413C2FC">
            <wp:extent cx="5975310" cy="8460188"/>
            <wp:effectExtent l="0" t="0" r="698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78778" cy="846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EA5" w:rsidRDefault="001F1526" w:rsidP="00C25C8B">
      <w:pPr>
        <w:pStyle w:val="affc"/>
      </w:pPr>
      <w:bookmarkStart w:id="88" w:name="_Toc321386730"/>
      <w:r>
        <w:lastRenderedPageBreak/>
        <w:t>Приложение</w:t>
      </w:r>
      <w:proofErr w:type="gramStart"/>
      <w:r>
        <w:t xml:space="preserve"> Б</w:t>
      </w:r>
      <w:proofErr w:type="gramEnd"/>
      <w:r>
        <w:br/>
      </w:r>
      <w:r w:rsidRPr="00EC550D">
        <w:t>(обязательное)</w:t>
      </w:r>
      <w:r>
        <w:br/>
      </w:r>
      <w:r w:rsidRPr="00C93275">
        <w:t xml:space="preserve">Техническое задание «Реконструкция ПС </w:t>
      </w:r>
      <w:r>
        <w:t>110/35/10 кВ «Горшечное» с заменой силовых трансформаторов</w:t>
      </w:r>
      <w:r w:rsidRPr="00C93275">
        <w:t>»</w:t>
      </w:r>
      <w:bookmarkEnd w:id="88"/>
    </w:p>
    <w:p w:rsidR="00CF3F51" w:rsidRDefault="00A53C11" w:rsidP="00703EA5">
      <w:pPr>
        <w:jc w:val="center"/>
      </w:pPr>
      <w:r w:rsidRPr="00703EA5">
        <w:rPr>
          <w:noProof/>
        </w:rPr>
        <w:drawing>
          <wp:inline distT="0" distB="0" distL="0" distR="0" wp14:anchorId="052BEFFA" wp14:editId="01A206AB">
            <wp:extent cx="5591513" cy="7569642"/>
            <wp:effectExtent l="0" t="0" r="9525" b="0"/>
            <wp:docPr id="2" name="Рисунок 2" descr="Z:\Предпроектные обследования\ПС Горшечное\Техническое задание л1-10_JPEG\ТЗ_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едпроектные обследования\ПС Горшечное\Техническое задание л1-10_JPEG\ТЗ_л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1" t="6373" r="4144" b="9214"/>
                    <a:stretch/>
                  </pic:blipFill>
                  <pic:spPr bwMode="auto">
                    <a:xfrm>
                      <a:off x="0" y="0"/>
                      <a:ext cx="5591513" cy="756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3FE66E1E" wp14:editId="061B3DE2">
            <wp:extent cx="6074247" cy="8325015"/>
            <wp:effectExtent l="0" t="0" r="3175" b="0"/>
            <wp:docPr id="3" name="Рисунок 3" descr="Z:\Предпроектные обследования\ПС Горшечное\Техническое задание л1-10_JPEG\ТЗ_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едпроектные обследования\ПС Горшечное\Техническое задание л1-10_JPEG\ТЗ_л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9" t="6558" r="2763" b="6914"/>
                    <a:stretch/>
                  </pic:blipFill>
                  <pic:spPr bwMode="auto">
                    <a:xfrm>
                      <a:off x="0" y="0"/>
                      <a:ext cx="6077772" cy="832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C25C8B">
      <w:pPr>
        <w:pStyle w:val="ae"/>
        <w:rPr>
          <w:noProof/>
        </w:rPr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5E21C2E5" wp14:editId="503EA315">
            <wp:extent cx="6311155" cy="8285260"/>
            <wp:effectExtent l="0" t="0" r="0" b="1905"/>
            <wp:docPr id="4" name="Рисунок 4" descr="Z:\Предпроектные обследования\ПС Горшечное\Техническое задание л1-10_JPEG\ТЗ_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Предпроектные обследования\ПС Горшечное\Техническое задание л1-10_JPEG\ТЗ_л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9" t="6194" r="3722" b="12095"/>
                    <a:stretch/>
                  </pic:blipFill>
                  <pic:spPr bwMode="auto">
                    <a:xfrm>
                      <a:off x="0" y="0"/>
                      <a:ext cx="6314334" cy="8289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0E0338F2" wp14:editId="2CAC4700">
            <wp:extent cx="6318128" cy="8372724"/>
            <wp:effectExtent l="0" t="0" r="6985" b="0"/>
            <wp:docPr id="5" name="Рисунок 5" descr="Z:\Предпроектные обследования\ПС Горшечное\Техническое задание л1-10_JPEG\ТЗ_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Предпроектные обследования\ПС Горшечное\Техническое задание л1-10_JPEG\ТЗ_л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6" t="7662" r="1099" b="7073"/>
                    <a:stretch/>
                  </pic:blipFill>
                  <pic:spPr bwMode="auto">
                    <a:xfrm>
                      <a:off x="0" y="0"/>
                      <a:ext cx="6322159" cy="8378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/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682C8F7B" wp14:editId="108962A3">
            <wp:extent cx="6201527" cy="8452237"/>
            <wp:effectExtent l="0" t="0" r="8890" b="6350"/>
            <wp:docPr id="6" name="Рисунок 6" descr="Z:\Предпроектные обследования\ПС Горшечное\Техническое задание л1-10_JPEG\ТЗ_л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Предпроектные обследования\ПС Горшечное\Техническое задание л1-10_JPEG\ТЗ_л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1" t="6253" r="3315" b="8260"/>
                    <a:stretch/>
                  </pic:blipFill>
                  <pic:spPr bwMode="auto">
                    <a:xfrm>
                      <a:off x="0" y="0"/>
                      <a:ext cx="6205124" cy="845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0199D1D9" wp14:editId="05142204">
            <wp:extent cx="6251125" cy="8499945"/>
            <wp:effectExtent l="0" t="0" r="0" b="0"/>
            <wp:docPr id="7" name="Рисунок 7" descr="Z:\Предпроектные обследования\ПС Горшечное\Техническое задание л1-10_JPEG\ТЗ_л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Предпроектные обследования\ПС Горшечное\Техническое задание л1-10_JPEG\ТЗ_л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69" t="7194" r="3176" b="8245"/>
                    <a:stretch/>
                  </pic:blipFill>
                  <pic:spPr bwMode="auto">
                    <a:xfrm>
                      <a:off x="0" y="0"/>
                      <a:ext cx="6254753" cy="850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70699F0F" wp14:editId="1F080337">
            <wp:extent cx="6161205" cy="8555604"/>
            <wp:effectExtent l="0" t="0" r="0" b="0"/>
            <wp:docPr id="12" name="Рисунок 12" descr="Z:\Предпроектные обследования\ПС Горшечное\Техническое задание л1-10_JPEG\ТЗ_л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Предпроектные обследования\ПС Горшечное\Техническое задание л1-10_JPEG\ТЗ_л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2" t="6088" r="3138" b="7564"/>
                    <a:stretch/>
                  </pic:blipFill>
                  <pic:spPr bwMode="auto">
                    <a:xfrm>
                      <a:off x="0" y="0"/>
                      <a:ext cx="6167472" cy="856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11702156" wp14:editId="15BB973E">
            <wp:extent cx="6180377" cy="8444286"/>
            <wp:effectExtent l="0" t="0" r="0" b="0"/>
            <wp:docPr id="13" name="Рисунок 13" descr="Z:\Предпроектные обследования\ПС Горшечное\Техническое задание л1-10_JPEG\ТЗ_л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Предпроектные обследования\ПС Горшечное\Техническое задание л1-10_JPEG\ТЗ_л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9" t="5569" r="3126" b="8015"/>
                    <a:stretch/>
                  </pic:blipFill>
                  <pic:spPr bwMode="auto">
                    <a:xfrm>
                      <a:off x="0" y="0"/>
                      <a:ext cx="6187433" cy="845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A53C1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58A5E570" wp14:editId="6F5FD134">
            <wp:extent cx="6201096" cy="8499945"/>
            <wp:effectExtent l="0" t="0" r="0" b="0"/>
            <wp:docPr id="14" name="Рисунок 14" descr="Z:\Предпроектные обследования\ПС Горшечное\Техническое задание л1-10_JPEG\ТЗ_л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Предпроектные обследования\ПС Горшечное\Техническое задание л1-10_JPEG\ТЗ_л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4" t="6755" r="2763" b="7110"/>
                    <a:stretch/>
                  </pic:blipFill>
                  <pic:spPr bwMode="auto">
                    <a:xfrm>
                      <a:off x="0" y="0"/>
                      <a:ext cx="6204695" cy="8504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EA5" w:rsidRDefault="00703EA5" w:rsidP="00703EA5">
      <w:pPr>
        <w:jc w:val="center"/>
      </w:pPr>
    </w:p>
    <w:p w:rsidR="00703EA5" w:rsidRDefault="00703EA5" w:rsidP="00703EA5">
      <w:pPr>
        <w:jc w:val="center"/>
      </w:pPr>
    </w:p>
    <w:p w:rsidR="00A53C11" w:rsidRPr="00CF3F51" w:rsidRDefault="00A53C11" w:rsidP="00703EA5">
      <w:pPr>
        <w:jc w:val="center"/>
      </w:pPr>
      <w:r w:rsidRPr="00703EA5">
        <w:rPr>
          <w:noProof/>
        </w:rPr>
        <w:lastRenderedPageBreak/>
        <w:drawing>
          <wp:inline distT="0" distB="0" distL="0" distR="0" wp14:anchorId="49E997B9" wp14:editId="216E7A56">
            <wp:extent cx="5894501" cy="8293211"/>
            <wp:effectExtent l="0" t="0" r="0" b="0"/>
            <wp:docPr id="16" name="Рисунок 16" descr="Z:\Предпроектные обследования\ПС Горшечное\Техническое задание л1-10_JPEG\ТЗ_л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Предпроектные обследования\ПС Горшечное\Техническое задание л1-10_JPEG\ТЗ_л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9" t="5861" r="3592" b="7011"/>
                    <a:stretch/>
                  </pic:blipFill>
                  <pic:spPr bwMode="auto">
                    <a:xfrm>
                      <a:off x="0" y="0"/>
                      <a:ext cx="5897940" cy="8298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F1D" w:rsidRDefault="00A61F1D" w:rsidP="00CF3F51">
      <w:pPr>
        <w:pStyle w:val="aff1"/>
        <w:ind w:firstLine="142"/>
        <w:jc w:val="center"/>
        <w:rPr>
          <w:noProof/>
        </w:rPr>
      </w:pPr>
    </w:p>
    <w:p w:rsidR="009D731D" w:rsidRDefault="001F1526" w:rsidP="00C25C8B">
      <w:pPr>
        <w:pStyle w:val="affc"/>
      </w:pPr>
      <w:bookmarkStart w:id="89" w:name="_Toc321386732"/>
      <w:proofErr w:type="spellStart"/>
      <w:r>
        <w:lastRenderedPageBreak/>
        <w:t>Приложение</w:t>
      </w:r>
      <w:r w:rsidR="003F2155">
        <w:t>В</w:t>
      </w:r>
      <w:proofErr w:type="spellEnd"/>
      <w:r w:rsidR="009D731D">
        <w:br/>
      </w:r>
      <w:r w:rsidR="009D731D" w:rsidRPr="00EC550D">
        <w:t>(обязательное)</w:t>
      </w:r>
      <w:r w:rsidR="009D731D">
        <w:br/>
      </w:r>
      <w:r w:rsidR="00CC549E">
        <w:t>Письмо «МРСК Центра»</w:t>
      </w:r>
      <w:r w:rsidR="00703EA5">
        <w:t xml:space="preserve"> </w:t>
      </w:r>
      <w:r w:rsidR="00CC549E">
        <w:t>- «Курскэнерго»</w:t>
      </w:r>
      <w:r w:rsidR="00CC549E">
        <w:br/>
      </w:r>
      <w:r w:rsidR="009D731D">
        <w:t>О предоставлении данных по ПС 110/35/10 кВ Горшечное</w:t>
      </w:r>
      <w:bookmarkEnd w:id="89"/>
    </w:p>
    <w:p w:rsidR="00BC3FFD" w:rsidRDefault="009D731D" w:rsidP="00E14A78">
      <w:pPr>
        <w:pStyle w:val="ae"/>
      </w:pPr>
      <w:r>
        <w:rPr>
          <w:noProof/>
        </w:rPr>
        <w:drawing>
          <wp:inline distT="0" distB="0" distL="0" distR="0" wp14:anchorId="2657FED3" wp14:editId="18D7A65E">
            <wp:extent cx="5608185" cy="7531774"/>
            <wp:effectExtent l="0" t="0" r="0" b="0"/>
            <wp:docPr id="8" name="Рисунок 8" descr="D:\Рабочая папка\ОБЪЕКТЫ\ПС 110-35-10 кВ Горшечное (Курская область)\ОТР\Оригиналы Приложений\Приложение В (Письмо МРСК Организация связи и ошинов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ая папка\ОБЪЕКТЫ\ПС 110-35-10 кВ Горшечное (Курская область)\ОТР\Оригиналы Приложений\Приложение В (Письмо МРСК Организация связи и ошиновка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859" cy="7543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FFD" w:rsidRDefault="00BC3FFD" w:rsidP="00C25C8B">
      <w:pPr>
        <w:pStyle w:val="affc"/>
      </w:pPr>
      <w:r w:rsidRPr="00BC3FFD">
        <w:lastRenderedPageBreak/>
        <w:t>Приложение</w:t>
      </w:r>
      <w:r>
        <w:t xml:space="preserve"> Г</w:t>
      </w:r>
      <w:r w:rsidRPr="00BC3FFD">
        <w:br/>
        <w:t>(обязательное)</w:t>
      </w:r>
      <w:r w:rsidRPr="00BC3FFD">
        <w:br/>
      </w:r>
      <w:r>
        <w:t xml:space="preserve">Расчет токов </w:t>
      </w:r>
      <w:proofErr w:type="gramStart"/>
      <w:r>
        <w:t>КЗ</w:t>
      </w:r>
      <w:proofErr w:type="gramEnd"/>
      <w:r>
        <w:t xml:space="preserve"> на шинах 10, 35 кВ с учетом установки в перспективе трансформаторов следующей ступени мощности (40 МВА)</w:t>
      </w:r>
    </w:p>
    <w:p w:rsidR="00BC3FFD" w:rsidRDefault="00BC3FFD" w:rsidP="00C25C8B">
      <w:pPr>
        <w:pStyle w:val="ae"/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>Исходные данные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Максимальный ток трехфазного </w:t>
      </w:r>
      <w:proofErr w:type="gramStart"/>
      <w:r w:rsidRPr="00530F88">
        <w:t>КЗ</w:t>
      </w:r>
      <w:proofErr w:type="gramEnd"/>
      <w:r w:rsidRPr="00530F88">
        <w:t xml:space="preserve"> на шинах 110 кВ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K 110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(3)</m:t>
            </m:r>
          </m:sup>
        </m:sSubSup>
        <m:r>
          <m:rPr>
            <m:sty m:val="p"/>
          </m:rPr>
          <w:rPr>
            <w:rFonts w:ascii="Cambria Math" w:hAnsi="Cambria Math"/>
          </w:rPr>
          <m:t>=4,5 кА</m:t>
        </m:r>
      </m:oMath>
      <w:r w:rsidRPr="00530F88">
        <w:t>.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Напряжение источника эквивалентного энергосистеме примем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>=115</m:t>
        </m:r>
      </m:oMath>
      <w:r w:rsidRPr="00530F88">
        <w:t xml:space="preserve"> кВ;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Параметры трансформатора ТДТН-40000/110: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Номинальная мощность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 w:hAnsi="Cambria Math"/>
          </w:rPr>
          <m:t>=40</m:t>
        </m:r>
      </m:oMath>
      <w:r w:rsidRPr="00530F88">
        <w:t xml:space="preserve"> МВА;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Напряжения обмоток (</w:t>
      </w:r>
      <w:proofErr w:type="gramStart"/>
      <w:r w:rsidRPr="00530F88">
        <w:rPr>
          <w:lang w:val="en-US"/>
        </w:rPr>
        <w:t>U</w:t>
      </w:r>
      <w:proofErr w:type="gramEnd"/>
      <w:r w:rsidRPr="00530F88">
        <w:rPr>
          <w:vertAlign w:val="subscript"/>
        </w:rPr>
        <w:t>ВН</w:t>
      </w:r>
      <w:r w:rsidRPr="00530F88">
        <w:t>/</w:t>
      </w:r>
      <w:r w:rsidRPr="00530F88">
        <w:rPr>
          <w:lang w:val="en-US"/>
        </w:rPr>
        <w:t>U</w:t>
      </w:r>
      <w:r w:rsidRPr="00530F88">
        <w:rPr>
          <w:vertAlign w:val="subscript"/>
        </w:rPr>
        <w:t>СН</w:t>
      </w:r>
      <w:r w:rsidRPr="00530F88">
        <w:t>/</w:t>
      </w:r>
      <w:r w:rsidRPr="00530F88">
        <w:rPr>
          <w:lang w:val="en-US"/>
        </w:rPr>
        <w:t>U</w:t>
      </w:r>
      <w:r w:rsidRPr="00530F88">
        <w:rPr>
          <w:vertAlign w:val="subscript"/>
        </w:rPr>
        <w:t>НН</w:t>
      </w:r>
      <w:r w:rsidRPr="00530F88">
        <w:t>) 115/38,5/11 кВ;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Напряжения короткого замыкания (</w:t>
      </w:r>
      <w:proofErr w:type="gramStart"/>
      <w:r w:rsidRPr="00530F88">
        <w:rPr>
          <w:lang w:val="en-US"/>
        </w:rPr>
        <w:t>u</w:t>
      </w:r>
      <w:proofErr w:type="gramEnd"/>
      <w:r w:rsidRPr="00530F88">
        <w:rPr>
          <w:vertAlign w:val="subscript"/>
        </w:rPr>
        <w:t xml:space="preserve">к </w:t>
      </w:r>
      <w:proofErr w:type="spellStart"/>
      <w:r w:rsidRPr="00530F88">
        <w:rPr>
          <w:vertAlign w:val="subscript"/>
        </w:rPr>
        <w:t>вс</w:t>
      </w:r>
      <w:proofErr w:type="spellEnd"/>
      <w:r w:rsidRPr="00530F88">
        <w:rPr>
          <w:vertAlign w:val="subscript"/>
        </w:rPr>
        <w:t>%</w:t>
      </w:r>
      <w:r w:rsidRPr="00530F88">
        <w:t xml:space="preserve">/ </w:t>
      </w:r>
      <w:r w:rsidRPr="00530F88">
        <w:rPr>
          <w:lang w:val="en-US"/>
        </w:rPr>
        <w:t>u</w:t>
      </w:r>
      <w:r w:rsidRPr="00530F88">
        <w:rPr>
          <w:vertAlign w:val="subscript"/>
        </w:rPr>
        <w:t xml:space="preserve">к </w:t>
      </w:r>
      <w:proofErr w:type="spellStart"/>
      <w:r w:rsidRPr="00530F88">
        <w:rPr>
          <w:vertAlign w:val="subscript"/>
        </w:rPr>
        <w:t>вн</w:t>
      </w:r>
      <w:proofErr w:type="spellEnd"/>
      <w:r w:rsidRPr="00530F88">
        <w:rPr>
          <w:vertAlign w:val="subscript"/>
        </w:rPr>
        <w:t>%</w:t>
      </w:r>
      <w:r w:rsidRPr="00530F88">
        <w:t xml:space="preserve">/ </w:t>
      </w:r>
      <w:r w:rsidRPr="00530F88">
        <w:rPr>
          <w:lang w:val="en-US"/>
        </w:rPr>
        <w:t>u</w:t>
      </w:r>
      <w:r w:rsidRPr="00530F88">
        <w:rPr>
          <w:vertAlign w:val="subscript"/>
        </w:rPr>
        <w:t xml:space="preserve">к </w:t>
      </w:r>
      <w:proofErr w:type="spellStart"/>
      <w:r w:rsidRPr="00530F88">
        <w:rPr>
          <w:vertAlign w:val="subscript"/>
        </w:rPr>
        <w:t>сн</w:t>
      </w:r>
      <w:proofErr w:type="spellEnd"/>
      <w:r w:rsidRPr="00530F88">
        <w:rPr>
          <w:vertAlign w:val="subscript"/>
        </w:rPr>
        <w:t>%</w:t>
      </w:r>
      <w:r w:rsidRPr="00530F88">
        <w:t>) 10,5%/17,5%/6,5%.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Потери короткого замыкания на ответвлении обмоток ВН-СН </w:t>
      </w:r>
      <w:proofErr w:type="spellStart"/>
      <w:r w:rsidRPr="00530F88">
        <w:t>Р</w:t>
      </w:r>
      <w:r w:rsidRPr="00530F88">
        <w:rPr>
          <w:vertAlign w:val="subscript"/>
        </w:rPr>
        <w:t>к</w:t>
      </w:r>
      <w:proofErr w:type="spellEnd"/>
      <w:r w:rsidRPr="00530F88">
        <w:rPr>
          <w:vertAlign w:val="subscript"/>
        </w:rPr>
        <w:t xml:space="preserve"> </w:t>
      </w:r>
      <w:proofErr w:type="spellStart"/>
      <w:r w:rsidRPr="00530F88">
        <w:rPr>
          <w:vertAlign w:val="subscript"/>
        </w:rPr>
        <w:t>вс</w:t>
      </w:r>
      <w:proofErr w:type="spellEnd"/>
      <w:r w:rsidRPr="00530F88">
        <w:t>=200 кВт.</w:t>
      </w:r>
    </w:p>
    <w:p w:rsidR="00284048" w:rsidRPr="00530F88" w:rsidRDefault="00284048" w:rsidP="00284048">
      <w:pPr>
        <w:spacing w:line="276" w:lineRule="auto"/>
        <w:ind w:firstLine="851"/>
        <w:jc w:val="both"/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 xml:space="preserve">Расчет токов </w:t>
      </w:r>
      <w:proofErr w:type="gramStart"/>
      <w:r w:rsidRPr="00530F88">
        <w:rPr>
          <w:b/>
        </w:rPr>
        <w:t>КЗ</w:t>
      </w:r>
      <w:proofErr w:type="gramEnd"/>
      <w:r w:rsidRPr="00530F88">
        <w:rPr>
          <w:b/>
        </w:rPr>
        <w:t xml:space="preserve"> за трансформатором проведем в относительных единицах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Примем базисную мощность:</w:t>
      </w:r>
    </w:p>
    <w:p w:rsidR="00284048" w:rsidRPr="00530F88" w:rsidRDefault="000F670C" w:rsidP="00284048">
      <w:pPr>
        <w:spacing w:line="276" w:lineRule="auto"/>
        <w:ind w:firstLine="851"/>
        <w:jc w:val="both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б</m:t>
            </m:r>
          </m:sub>
        </m:sSub>
        <m:r>
          <w:rPr>
            <w:rFonts w:ascii="Cambria Math" w:hAnsi="Cambria Math"/>
          </w:rPr>
          <m:t>=100</m:t>
        </m:r>
      </m:oMath>
      <w:r w:rsidR="00284048" w:rsidRPr="00530F88">
        <w:t xml:space="preserve"> МВА.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В качестве базисных напряжений примем напряжения на выводах обмоток трансформатора:</w:t>
      </w:r>
    </w:p>
    <w:p w:rsidR="00284048" w:rsidRPr="00530F88" w:rsidRDefault="000F670C" w:rsidP="00284048">
      <w:pPr>
        <w:spacing w:line="276" w:lineRule="auto"/>
        <w:ind w:firstLine="851"/>
        <w:jc w:val="both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б1</m:t>
            </m:r>
          </m:sub>
        </m:sSub>
        <m:r>
          <w:rPr>
            <w:rFonts w:ascii="Cambria Math" w:hAnsi="Cambria Math"/>
          </w:rPr>
          <m:t>=115</m:t>
        </m:r>
      </m:oMath>
      <w:r w:rsidR="00284048" w:rsidRPr="00530F88">
        <w:t xml:space="preserve"> кВ;</w:t>
      </w:r>
    </w:p>
    <w:p w:rsidR="00284048" w:rsidRPr="00530F88" w:rsidRDefault="000F670C" w:rsidP="00284048">
      <w:pPr>
        <w:spacing w:line="276" w:lineRule="auto"/>
        <w:ind w:firstLine="851"/>
        <w:jc w:val="both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б2</m:t>
            </m:r>
          </m:sub>
        </m:sSub>
        <m:r>
          <w:rPr>
            <w:rFonts w:ascii="Cambria Math" w:hAnsi="Cambria Math"/>
          </w:rPr>
          <m:t>=38,5</m:t>
        </m:r>
      </m:oMath>
      <w:r w:rsidR="00284048" w:rsidRPr="00530F88">
        <w:t xml:space="preserve"> кВ;</w:t>
      </w:r>
    </w:p>
    <w:p w:rsidR="00284048" w:rsidRPr="00530F88" w:rsidRDefault="000F670C" w:rsidP="00284048">
      <w:pPr>
        <w:spacing w:line="276" w:lineRule="auto"/>
        <w:ind w:firstLine="851"/>
        <w:jc w:val="both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б3</m:t>
            </m:r>
          </m:sub>
        </m:sSub>
        <m:r>
          <w:rPr>
            <w:rFonts w:ascii="Cambria Math" w:hAnsi="Cambria Math"/>
          </w:rPr>
          <m:t>=11</m:t>
        </m:r>
      </m:oMath>
      <w:r w:rsidR="00284048" w:rsidRPr="00530F88">
        <w:t xml:space="preserve"> кВ.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Базисные токи на соответствующих ступенях базисных напряжений определяются по формуле:</w:t>
      </w:r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i</m:t>
                  </m:r>
                </m:sub>
              </m:sSub>
            </m:den>
          </m:f>
          <m:r>
            <w:rPr>
              <w:rFonts w:ascii="Cambria Math" w:hAnsi="Cambria Math"/>
              <w:sz w:val="24"/>
            </w:rPr>
            <m:t xml:space="preserve"> ;                                                                  (2.1)</m:t>
          </m:r>
        </m:oMath>
      </m:oMathPara>
    </w:p>
    <w:p w:rsidR="00284048" w:rsidRPr="00A23E7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∙115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=0,503 кА;</m:t>
          </m:r>
        </m:oMath>
      </m:oMathPara>
    </w:p>
    <w:p w:rsidR="00284048" w:rsidRPr="00A23E7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∙38,5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=1,501кА;</m:t>
          </m:r>
        </m:oMath>
      </m:oMathPara>
    </w:p>
    <w:p w:rsidR="00284048" w:rsidRPr="00931BD4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∙11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=5,255 кА.</m:t>
          </m:r>
        </m:oMath>
      </m:oMathPara>
    </w:p>
    <w:p w:rsidR="00284048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Pr="00530F88" w:rsidRDefault="00284048" w:rsidP="00284048">
      <w:pPr>
        <w:keepNext/>
        <w:spacing w:line="276" w:lineRule="auto"/>
        <w:ind w:firstLine="851"/>
        <w:jc w:val="both"/>
        <w:rPr>
          <w:b/>
        </w:rPr>
      </w:pPr>
      <w:r w:rsidRPr="00530F88">
        <w:rPr>
          <w:b/>
        </w:rPr>
        <w:lastRenderedPageBreak/>
        <w:t>Схема замещения</w:t>
      </w:r>
    </w:p>
    <w:p w:rsidR="00284048" w:rsidRDefault="00284048" w:rsidP="00284048">
      <w:pPr>
        <w:spacing w:line="276" w:lineRule="auto"/>
        <w:ind w:firstLine="851"/>
        <w:jc w:val="both"/>
        <w:rPr>
          <w:sz w:val="24"/>
        </w:rPr>
      </w:pPr>
      <w:r>
        <w:rPr>
          <w:sz w:val="24"/>
        </w:rPr>
        <w:t xml:space="preserve">                                   </w:t>
      </w:r>
      <w:r>
        <w:rPr>
          <w:noProof/>
          <w:sz w:val="24"/>
        </w:rPr>
        <mc:AlternateContent>
          <mc:Choice Requires="wpc">
            <w:drawing>
              <wp:inline distT="0" distB="0" distL="0" distR="0" wp14:anchorId="24162317" wp14:editId="004CF304">
                <wp:extent cx="2127250" cy="2819400"/>
                <wp:effectExtent l="0" t="0" r="25400" b="19050"/>
                <wp:docPr id="52" name="Полотно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8" name="Овал 18"/>
                        <wps:cNvSpPr/>
                        <wps:spPr>
                          <a:xfrm>
                            <a:off x="895351" y="60794"/>
                            <a:ext cx="302149" cy="310101"/>
                          </a:xfrm>
                          <a:prstGeom prst="ellipse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рямая со стрелкой 19"/>
                        <wps:cNvCnPr/>
                        <wps:spPr>
                          <a:xfrm>
                            <a:off x="1047697" y="132992"/>
                            <a:ext cx="0" cy="174929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Прямая соединительная линия 20"/>
                        <wps:cNvCnPr/>
                        <wps:spPr>
                          <a:xfrm>
                            <a:off x="1046426" y="370895"/>
                            <a:ext cx="1271" cy="22422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Прямоугольник 21"/>
                        <wps:cNvSpPr/>
                        <wps:spPr>
                          <a:xfrm>
                            <a:off x="981862" y="595122"/>
                            <a:ext cx="149803" cy="285293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Прямая соединительная линия 22"/>
                        <wps:cNvCnPr/>
                        <wps:spPr>
                          <a:xfrm>
                            <a:off x="1055012" y="880415"/>
                            <a:ext cx="1270" cy="2241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Прямоугольник 23"/>
                        <wps:cNvSpPr/>
                        <wps:spPr>
                          <a:xfrm>
                            <a:off x="981862" y="1104570"/>
                            <a:ext cx="142486" cy="295224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Прямая соединительная линия 24"/>
                        <wps:cNvCnPr/>
                        <wps:spPr>
                          <a:xfrm>
                            <a:off x="1056282" y="1399794"/>
                            <a:ext cx="1270" cy="2241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" name="Прямая соединительная линия 25"/>
                        <wps:cNvCnPr/>
                        <wps:spPr>
                          <a:xfrm flipH="1">
                            <a:off x="851459" y="1609000"/>
                            <a:ext cx="206093" cy="16386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Прямая соединительная линия 32"/>
                        <wps:cNvCnPr/>
                        <wps:spPr>
                          <a:xfrm>
                            <a:off x="1060413" y="1610284"/>
                            <a:ext cx="187031" cy="15623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Прямоугольник 33"/>
                        <wps:cNvSpPr/>
                        <wps:spPr>
                          <a:xfrm>
                            <a:off x="673101" y="1721663"/>
                            <a:ext cx="141782" cy="238521"/>
                          </a:xfrm>
                          <a:prstGeom prst="rect">
                            <a:avLst/>
                          </a:prstGeom>
                          <a:scene3d>
                            <a:camera prst="orthographicFront">
                              <a:rot lat="0" lon="0" rev="7800000"/>
                            </a:camera>
                            <a:lightRig rig="threePt" dir="t"/>
                          </a:scene3d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Прямая соединительная линия 34"/>
                        <wps:cNvCnPr/>
                        <wps:spPr>
                          <a:xfrm flipH="1">
                            <a:off x="436997" y="1928434"/>
                            <a:ext cx="205740" cy="16383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Прямоугольник 35"/>
                        <wps:cNvSpPr/>
                        <wps:spPr>
                          <a:xfrm>
                            <a:off x="1270357" y="1730911"/>
                            <a:ext cx="146304" cy="248717"/>
                          </a:xfrm>
                          <a:prstGeom prst="rect">
                            <a:avLst/>
                          </a:prstGeom>
                          <a:scene3d>
                            <a:camera prst="orthographicFront">
                              <a:rot lat="0" lon="0" rev="3000000"/>
                            </a:camera>
                            <a:lightRig rig="threePt" dir="t"/>
                          </a:scene3d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Прямая соединительная линия 36"/>
                        <wps:cNvCnPr/>
                        <wps:spPr>
                          <a:xfrm>
                            <a:off x="1448411" y="1939698"/>
                            <a:ext cx="186690" cy="15621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" name="Прямая соединительная линия 37"/>
                        <wps:cNvCnPr/>
                        <wps:spPr>
                          <a:xfrm flipV="1">
                            <a:off x="120650" y="2095908"/>
                            <a:ext cx="514350" cy="6350"/>
                          </a:xfrm>
                          <a:prstGeom prst="line">
                            <a:avLst/>
                          </a:prstGeom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" name="Прямая соединительная линия 38"/>
                        <wps:cNvCnPr/>
                        <wps:spPr>
                          <a:xfrm flipV="1">
                            <a:off x="1418250" y="2098108"/>
                            <a:ext cx="514350" cy="6350"/>
                          </a:xfrm>
                          <a:prstGeom prst="line">
                            <a:avLst/>
                          </a:prstGeom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Поле 39"/>
                        <wps:cNvSpPr txBox="1"/>
                        <wps:spPr>
                          <a:xfrm>
                            <a:off x="1222758" y="94534"/>
                            <a:ext cx="412393" cy="23790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Pr="006D370C" w:rsidRDefault="00F15297" w:rsidP="00284048">
                              <w:pPr>
                                <w:rPr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sz w:val="24"/>
                                  <w:lang w:val="en-US"/>
                                </w:rPr>
                                <w:t>Ec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Поле 23"/>
                        <wps:cNvSpPr txBox="1"/>
                        <wps:spPr>
                          <a:xfrm>
                            <a:off x="1145200" y="618150"/>
                            <a:ext cx="412115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lang w:val="en-US"/>
                                </w:rPr>
                                <w:t>Xc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Поле 23"/>
                        <wps:cNvSpPr txBox="1"/>
                        <wps:spPr>
                          <a:xfrm>
                            <a:off x="1149748" y="1119470"/>
                            <a:ext cx="510753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Pr="006D370C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lang w:val="en-US"/>
                                </w:rPr>
                                <w:t>X</w:t>
                              </w:r>
                              <w:proofErr w:type="spellStart"/>
                              <w:r>
                                <w:t>тв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оле 23"/>
                        <wps:cNvSpPr txBox="1"/>
                        <wps:spPr>
                          <a:xfrm>
                            <a:off x="1511911" y="1626479"/>
                            <a:ext cx="510540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lang w:val="en-US"/>
                                </w:rPr>
                                <w:t>X</w:t>
                              </w:r>
                              <w:proofErr w:type="spellStart"/>
                              <w:r>
                                <w:t>тн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Поле 23"/>
                        <wps:cNvSpPr txBox="1"/>
                        <wps:spPr>
                          <a:xfrm>
                            <a:off x="78400" y="1626149"/>
                            <a:ext cx="510540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lang w:val="en-US"/>
                                </w:rPr>
                                <w:t>X</w:t>
                              </w:r>
                              <w:r>
                                <w:t>тс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Поле 23"/>
                        <wps:cNvSpPr txBox="1"/>
                        <wps:spPr>
                          <a:xfrm>
                            <a:off x="1619249" y="2561250"/>
                            <a:ext cx="510540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Pr="006D370C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r>
                                <w:t>К</w:t>
                              </w:r>
                              <w:proofErr w:type="gramStart"/>
                              <w:r>
                                <w:t>2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Поле 23"/>
                        <wps:cNvSpPr txBox="1"/>
                        <wps:spPr>
                          <a:xfrm>
                            <a:off x="40300" y="2580300"/>
                            <a:ext cx="510540" cy="2374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15297" w:rsidRDefault="00F15297" w:rsidP="00284048">
                              <w:pPr>
                                <w:pStyle w:val="aff4"/>
                                <w:spacing w:before="0" w:beforeAutospacing="0" w:after="0" w:afterAutospacing="0" w:line="360" w:lineRule="auto"/>
                              </w:pPr>
                              <w:r>
                                <w:t>К</w:t>
                              </w:r>
                              <w:proofErr w:type="gramStart"/>
                              <w:r>
                                <w:t>1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Прямая соединительная линия 46"/>
                        <wps:cNvCnPr/>
                        <wps:spPr>
                          <a:xfrm flipH="1">
                            <a:off x="228600" y="1951868"/>
                            <a:ext cx="76200" cy="26473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Прямая соединительная линия 47"/>
                        <wps:cNvCnPr/>
                        <wps:spPr>
                          <a:xfrm flipH="1">
                            <a:off x="228600" y="2152137"/>
                            <a:ext cx="141900" cy="6446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Прямая со стрелкой 48"/>
                        <wps:cNvCnPr/>
                        <wps:spPr>
                          <a:xfrm flipH="1">
                            <a:off x="273050" y="2152137"/>
                            <a:ext cx="97450" cy="415681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Прямая соединительная линия 49"/>
                        <wps:cNvCnPr/>
                        <wps:spPr>
                          <a:xfrm flipH="1">
                            <a:off x="1754800" y="1964350"/>
                            <a:ext cx="76200" cy="264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Прямая соединительная линия 50"/>
                        <wps:cNvCnPr/>
                        <wps:spPr>
                          <a:xfrm flipH="1">
                            <a:off x="1754800" y="2165010"/>
                            <a:ext cx="141605" cy="6413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Прямая со стрелкой 51"/>
                        <wps:cNvCnPr/>
                        <wps:spPr>
                          <a:xfrm flipH="1">
                            <a:off x="1799250" y="2165010"/>
                            <a:ext cx="97155" cy="41529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52" o:spid="_x0000_s1026" editas="canvas" style="width:167.5pt;height:222pt;mso-position-horizontal-relative:char;mso-position-vertical-relative:line" coordsize="21272,28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1272;height:28194;visibility:visible;mso-wrap-style:square">
                  <v:fill o:detectmouseclick="t"/>
                  <v:path o:connecttype="none"/>
                </v:shape>
                <v:oval id="Овал 18" o:spid="_x0000_s1028" style="position:absolute;left:8953;top:607;width:3022;height:3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dhNsQA&#10;AADbAAAADwAAAGRycy9kb3ducmV2LnhtbESPQWvCQBCF7wX/wzKCt7rRg22iq4hQqKUXE8HrmB2T&#10;aHY2ZFdN/33nUOhthvfmvW9Wm8G16kF9aDwbmE0TUMSltw1XBo7Fx+s7qBCRLbaeycAPBdisRy8r&#10;zKx/8oEeeayUhHDI0EAdY5dpHcqaHIap74hFu/jeYZS1r7Tt8SnhrtXzJFlohw1LQ40d7Woqb/nd&#10;GagOt/A1x7S8ntO3fN82xXd6KoyZjIftElSkIf6b/64/reALrPwiA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HYTbEAAAA2wAAAA8AAAAAAAAAAAAAAAAAmAIAAGRycy9k&#10;b3ducmV2LnhtbFBLBQYAAAAABAAEAPUAAACJAwAAAAA=&#10;" fillcolor="white [3201]" strokecolor="black [3200]" strokeweight="2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9" o:spid="_x0000_s1029" type="#_x0000_t32" style="position:absolute;left:10476;top:1329;width:0;height:175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kmoMEAAADbAAAADwAAAGRycy9kb3ducmV2LnhtbERPyWrDMBC9F/IPYgK9NXJ6CK0TJQST&#10;ULe3ZiHXQZrYjqWRsVTH/fuqUOhtHm+d1WZ0VgzUh8azgvksA0GsvWm4UnA67p9eQISIbNB6JgXf&#10;FGCznjysMDf+zp80HGIlUgiHHBXUMXa5lEHX5DDMfEecuKvvHcYE+0qaHu8p3Fn5nGUL6bDh1FBj&#10;R0VNuj18OQV4KfWtLRdv+mK35bsecFecP5R6nI7bJYhIY/wX/7lLk+a/wu8v6QC5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eSagwQAAANsAAAAPAAAAAAAAAAAAAAAA&#10;AKECAABkcnMvZG93bnJldi54bWxQSwUGAAAAAAQABAD5AAAAjwMAAAAA&#10;" strokecolor="black [3200]" strokeweight="2pt">
                  <v:stroke endarrow="open"/>
                  <v:shadow on="t" color="black" opacity="24903f" origin=",.5" offset="0,.55556mm"/>
                </v:shape>
                <v:line id="Прямая соединительная линия 20" o:spid="_x0000_s1030" style="position:absolute;visibility:visible;mso-wrap-style:square" from="10464,3708" to="10476,5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TCocEAAADbAAAADwAAAGRycy9kb3ducmV2LnhtbERP3WrCMBS+F3yHcITdadrChuuMZQiK&#10;GwO12wMcm2Mb1pyUJNPu7ZeLgZcf3/+qGm0vruSDcawgX2QgiBunDbcKvj638yWIEJE19o5JwS8F&#10;qNbTyQpL7W58omsdW5FCOJSooItxKKUMTUcWw8INxIm7OG8xJuhbqT3eUrjtZZFlT9Ki4dTQ4UCb&#10;jprv+scqMOdT/17s3w7e1M/5Mj7uPjbHQqmH2fj6AiLSGO/if/deKyjS+vQl/QC5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FMKhwQAAANsAAAAPAAAAAAAAAAAAAAAA&#10;AKECAABkcnMvZG93bnJldi54bWxQSwUGAAAAAAQABAD5AAAAjwMAAAAA&#10;" strokecolor="black [3200]" strokeweight="2pt">
                  <v:shadow on="t" color="black" opacity="24903f" origin=",.5" offset="0,.55556mm"/>
                </v:line>
                <v:rect id="Прямоугольник 21" o:spid="_x0000_s1031" style="position:absolute;left:9818;top:5951;width:1498;height:28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FRWcMA&#10;AADbAAAADwAAAGRycy9kb3ducmV2LnhtbESPQYvCMBSE74L/ITzBm6Z6EO0aZSmIi3uy1oO3R/O2&#10;Ldu8lCZb2/31RhA8DjPzDbPd96YWHbWusqxgMY9AEOdWV1woyC6H2RqE88gaa8ukYCAH+914tMVY&#10;2zufqUt9IQKEXYwKSu+bWEqXl2TQzW1DHLwf2xr0QbaF1C3eA9zUchlFK2mw4rBQYkNJSflv+mcU&#10;fA/Sd9l1tfnvkmrQ6S05nihRajrpPz9AeOr9O/xqf2kFywU8v4QfIH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FRWcMAAADbAAAADwAAAAAAAAAAAAAAAACYAgAAZHJzL2Rv&#10;d25yZXYueG1sUEsFBgAAAAAEAAQA9QAAAIgDAAAAAA==&#10;" fillcolor="white [3201]" strokecolor="black [3200]" strokeweight="2pt"/>
                <v:line id="Прямая соединительная линия 22" o:spid="_x0000_s1032" style="position:absolute;visibility:visible;mso-wrap-style:square" from="10550,8804" to="10562,11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r5TcQAAADbAAAADwAAAGRycy9kb3ducmV2LnhtbESP0WoCMRRE3wv9h3ALfatZAy12NUoR&#10;WrQIrasfcN1cd4ObmyVJdf17Uyj0cZiZM8xsMbhOnClE61nDeFSAIK69sdxo2O/enyYgYkI22Hkm&#10;DVeKsJjf382wNP7CWzpXqREZwrFEDW1KfSllrFtyGEe+J87e0QeHKcvQSBPwkuGuk6ooXqRDy3mh&#10;xZ6WLdWn6sdpsIdt96lW669gq9fxJD1/bJbfSuvHh+FtCiLRkP7Df+2V0aAU/H7JP0D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ivlNxAAAANsAAAAPAAAAAAAAAAAA&#10;AAAAAKECAABkcnMvZG93bnJldi54bWxQSwUGAAAAAAQABAD5AAAAkgMAAAAA&#10;" strokecolor="black [3200]" strokeweight="2pt">
                  <v:shadow on="t" color="black" opacity="24903f" origin=",.5" offset="0,.55556mm"/>
                </v:line>
                <v:rect id="Прямоугольник 23" o:spid="_x0000_s1033" style="position:absolute;left:9818;top:11045;width:142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9qtcQA&#10;AADbAAAADwAAAGRycy9kb3ducmV2LnhtbESPzWrDMBCE74G8g9hCb7HcBEzqRgnFEBLaU1z30Nti&#10;bW1Ta2UsxT99+qoQyHGYmW+Y3WEyrRiod41lBU9RDIK4tLrhSkHxcVxtQTiPrLG1TApmcnDYLxc7&#10;TLUd+UJD7isRIOxSVFB736VSurImgy6yHXHwvm1v0AfZV1L3OAa4aeU6jhNpsOGwUGNHWU3lT341&#10;Ct5n6YfiM3n+HbJm1vlXdnqjTKnHh+n1BYSnyd/Dt/ZZK1hv4P9L+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varXEAAAA2wAAAA8AAAAAAAAAAAAAAAAAmAIAAGRycy9k&#10;b3ducmV2LnhtbFBLBQYAAAAABAAEAPUAAACJAwAAAAA=&#10;" fillcolor="white [3201]" strokecolor="black [3200]" strokeweight="2pt"/>
                <v:line id="Прямая соединительная линия 24" o:spid="_x0000_s1034" style="position:absolute;visibility:visible;mso-wrap-style:square" from="10562,13997" to="10575,16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/EosQAAADbAAAADwAAAGRycy9kb3ducmV2LnhtbESP0WoCMRRE3wv+Q7iCb5p1qcVujSKC&#10;RUvBuu0H3G5ud0M3N0sSdf17UxD6OMzMGWax6m0rzuSDcaxgOslAEFdOG64VfH1ux3MQISJrbB2T&#10;gisFWC0HDwsstLvwkc5lrEWCcChQQRNjV0gZqoYshonriJP347zFmKSvpfZ4SXDbyjzLnqRFw2mh&#10;wY42DVW/5ckqMN/H9i3f7Q/elM/TeZy9vm8+cqVGw379AiJSH//D9/ZOK8gf4e9L+gFye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L8SixAAAANsAAAAPAAAAAAAAAAAA&#10;AAAAAKECAABkcnMvZG93bnJldi54bWxQSwUGAAAAAAQABAD5AAAAkgMAAAAA&#10;" strokecolor="black [3200]" strokeweight="2pt">
                  <v:shadow on="t" color="black" opacity="24903f" origin=",.5" offset="0,.55556mm"/>
                </v:line>
                <v:line id="Прямая соединительная линия 25" o:spid="_x0000_s1035" style="position:absolute;flip:x;visibility:visible;mso-wrap-style:square" from="8514,16090" to="10575,177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dewsIAAADbAAAADwAAAGRycy9kb3ducmV2LnhtbESPT4vCMBTE74LfIbwFb5qqKKWalkUQ&#10;9rDg+ufi7dE82+42LyWJWr/9RhA8DjPzG2Zd9KYVN3K+saxgOklAEJdWN1wpOB234xSED8gaW8uk&#10;4EEeinw4WGOm7Z33dDuESkQI+wwV1CF0mZS+rMmgn9iOOHoX6wyGKF0ltcN7hJtWzpJkKQ02HBdq&#10;7GhTU/l3uBoFZ9PuHH0/LuX8NP1Bn7rfdOeUGn30nysQgfrwDr/aX1rBbAHPL/EHy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LdewsIAAADbAAAADwAAAAAAAAAAAAAA&#10;AAChAgAAZHJzL2Rvd25yZXYueG1sUEsFBgAAAAAEAAQA+QAAAJADAAAAAA==&#10;" strokecolor="black [3200]" strokeweight="2pt">
                  <v:shadow on="t" color="black" opacity="24903f" origin=",.5" offset="0,.55556mm"/>
                </v:line>
                <v:line id="Прямая соединительная линия 32" o:spid="_x0000_s1036" style="position:absolute;visibility:visible;mso-wrap-style:square" from="10604,16102" to="12474,17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NvkMQAAADbAAAADwAAAGRycy9kb3ducmV2LnhtbESP0WoCMRRE3wv+Q7iCb5p1i8VujSKC&#10;RUvBuu0H3G5ud0M3N0sSdf17UxD6OMzMGWax6m0rzuSDcaxgOslAEFdOG64VfH1ux3MQISJrbB2T&#10;gisFWC0HDwsstLvwkc5lrEWCcChQQRNjV0gZqoYshonriJP347zFmKSvpfZ4SXDbyjzLnqRFw2mh&#10;wY42DVW/5ckqMN/H9i3f7Q/elM/TeZy9vm8+cqVGw379AiJSH//D9/ZOK3jM4e9L+gFye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U2+QxAAAANsAAAAPAAAAAAAAAAAA&#10;AAAAAKECAABkcnMvZG93bnJldi54bWxQSwUGAAAAAAQABAD5AAAAkgMAAAAA&#10;" strokecolor="black [3200]" strokeweight="2pt">
                  <v:shadow on="t" color="black" opacity="24903f" origin=",.5" offset="0,.55556mm"/>
                </v:line>
                <v:rect id="Прямоугольник 33" o:spid="_x0000_s1037" style="position:absolute;left:6731;top:17216;width:1417;height:23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b8aMMA&#10;AADbAAAADwAAAGRycy9kb3ducmV2LnhtbESPQYvCMBSE7wv+h/AEb2vqCrJWo0hBFD1t1YO3R/Ns&#10;i81LabK19dcbYWGPw8x8wyzXnalES40rLSuYjCMQxJnVJecKzqft5zcI55E1VpZJQU8O1qvBxxJj&#10;bR/8Q23qcxEg7GJUUHhfx1K6rCCDbmxr4uDdbGPQB9nkUjf4CHBTya8omkmDJYeFAmtKCsru6a9R&#10;cOylb8+X2fzZJmWv02uyO1Ci1GjYbRYgPHX+P/zX3msF0ym8v4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b8aMMAAADbAAAADwAAAAAAAAAAAAAAAACYAgAAZHJzL2Rv&#10;d25yZXYueG1sUEsFBgAAAAAEAAQA9QAAAIgDAAAAAA==&#10;" fillcolor="white [3201]" strokecolor="black [3200]" strokeweight="2pt"/>
                <v:line id="Прямая соединительная линия 34" o:spid="_x0000_s1038" style="position:absolute;flip:x;visibility:visible;mso-wrap-style:square" from="4369,19284" to="6427,20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JthMEAAADbAAAADwAAAGRycy9kb3ducmV2LnhtbESPzarCMBSE94LvEI7gTlP1cinVKCII&#10;LgR/N+4OzbGtNicliVrf3lwQ7nKYmW+Y2aI1tXiS85VlBaNhAoI4t7riQsH5tB6kIHxA1lhbJgVv&#10;8rCYdzszzLR98YGex1CICGGfoYIyhCaT0uclGfRD2xBH72qdwRClK6R2+IpwU8txkvxKgxXHhRIb&#10;WpWU348Po+Bi6p2j7fuaT86jPfrU3dKdU6rfa5dTEIHa8B/+tjdaweQH/r7EHyDn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Im2EwQAAANsAAAAPAAAAAAAAAAAAAAAA&#10;AKECAABkcnMvZG93bnJldi54bWxQSwUGAAAAAAQABAD5AAAAjwMAAAAA&#10;" strokecolor="black [3200]" strokeweight="2pt">
                  <v:shadow on="t" color="black" opacity="24903f" origin=",.5" offset="0,.55556mm"/>
                </v:line>
                <v:rect id="Прямоугольник 35" o:spid="_x0000_s1039" style="position:absolute;left:12703;top:17309;width:1463;height:24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Bh8QA&#10;AADbAAAADwAAAGRycy9kb3ducmV2LnhtbESPT2vCQBTE70K/w/IKvenGlgaNrlIC0mJPpnrw9sg+&#10;k2D2bciu+eOn7xaEHoeZ+Q2z3g6mFh21rrKsYD6LQBDnVldcKDj+7KYLEM4ja6wtk4KRHGw3T5M1&#10;Jtr2fKAu84UIEHYJKii9bxIpXV6SQTezDXHwLrY16INsC6lb7APc1PI1imJpsOKwUGJDaUn5NbsZ&#10;Bd+j9N3xFC/vXVqNOjunn3tKlXp5Hj5WIDwN/j/8aH9pBW/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TwYfEAAAA2wAAAA8AAAAAAAAAAAAAAAAAmAIAAGRycy9k&#10;b3ducmV2LnhtbFBLBQYAAAAABAAEAPUAAACJAwAAAAA=&#10;" fillcolor="white [3201]" strokecolor="black [3200]" strokeweight="2pt"/>
                <v:line id="Прямая соединительная линия 36" o:spid="_x0000_s1040" style="position:absolute;visibility:visible;mso-wrap-style:square" from="14484,19396" to="16351,20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hpk8QAAADbAAAADwAAAGRycy9kb3ducmV2LnhtbESP0WoCMRRE3wv+Q7iFvmnWLYrdGkWE&#10;FhWhddsPuN3c7oZubpYk6vr3RhD6OMzMGWa+7G0rTuSDcaxgPMpAEFdOG64VfH+9DWcgQkTW2Dom&#10;BRcKsFwMHuZYaHfmA53KWIsE4VCggibGrpAyVA1ZDCPXESfv13mLMUlfS+3xnOC2lXmWTaVFw2mh&#10;wY7WDVV/5dEqMD+Hdpdvth/elC/jWZy879efuVJPj/3qFUSkPv6H7+2NVvA8hduX9APk4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aGmTxAAAANsAAAAPAAAAAAAAAAAA&#10;AAAAAKECAABkcnMvZG93bnJldi54bWxQSwUGAAAAAAQABAD5AAAAkgMAAAAA&#10;" strokecolor="black [3200]" strokeweight="2pt">
                  <v:shadow on="t" color="black" opacity="24903f" origin=",.5" offset="0,.55556mm"/>
                </v:line>
                <v:line id="Прямая соединительная линия 37" o:spid="_x0000_s1041" style="position:absolute;flip:y;visibility:visible;mso-wrap-style:square" from="1206,20959" to="6350,21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wvZMMAAADbAAAADwAAAGRycy9kb3ducmV2LnhtbESPUWvCQBCE3wX/w7GCL0UvWmgleooI&#10;tcUXqfoD1tyaBHN7Ibc1aX99TxB8HGbmG2ax6lylbtSE0rOByTgBRZx5W3Ju4HT8GM1ABUG2WHkm&#10;A78UYLXs9xaYWt/yN90OkqsI4ZCigUKkTrUOWUEOw9jXxNG7+MahRNnk2jbYRrir9DRJ3rTDkuNC&#10;gTVtCsquhx9nQM779mUrPut2k82n2L/Lduf2xgwH3XoOSqiTZ/jR/rIGXt/h/iX+AL3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c8L2TDAAAA2wAAAA8AAAAAAAAAAAAA&#10;AAAAoQIAAGRycy9kb3ducmV2LnhtbFBLBQYAAAAABAAEAPkAAACRAwAAAAA=&#10;" strokecolor="black [3200]" strokeweight="2pt"/>
                <v:line id="Прямая соединительная линия 38" o:spid="_x0000_s1042" style="position:absolute;flip:y;visibility:visible;mso-wrap-style:square" from="14182,20981" to="19326,21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O7FsAAAADbAAAADwAAAGRycy9kb3ducmV2LnhtbERPzYrCMBC+C75DGGEvoqkKy1KNIoI/&#10;eJF1fYCxGdtiMynNaLs+vTks7PHj+1+sOlepJzWh9GxgMk5AEWfelpwbuPxsR1+ggiBbrDyTgV8K&#10;sFr2ewtMrW/5m55nyVUM4ZCigUKkTrUOWUEOw9jXxJG7+cahRNjk2jbYxnBX6WmSfGqHJceGAmva&#10;FJTdzw9nQK6ndrgTn3XHyWYv9nXbHd3JmI9Bt56DEurkX/znPlgDszg2fok/QC/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ajuxbAAAAA2wAAAA8AAAAAAAAAAAAAAAAA&#10;oQIAAGRycy9kb3ducmV2LnhtbFBLBQYAAAAABAAEAPkAAACOAwAAAAA=&#10;" strokecolor="black [3200]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39" o:spid="_x0000_s1043" type="#_x0000_t202" style="position:absolute;left:12227;top:945;width:4124;height:23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wjisQA&#10;AADbAAAADwAAAGRycy9kb3ducmV2LnhtbESPX2vCQBDE3wt+h2MF3+rFPxRNPSUo0mIF0falb0tu&#10;TYK5vZDbavz2PaHQx2FmfsMsVp2r1ZXaUHk2MBomoIhzbysuDHx9bp9noIIgW6w9k4E7BVgte08L&#10;TK2/8ZGuJylUhHBI0UAp0qRah7wkh2HoG+LonX3rUKJsC21bvEW4q/U4SV60w4rjQokNrUvKL6cf&#10;Z2A3/cbNRD7oLtwdsuxt1kzD3phBv8teQQl18h/+a79bA5M5PL7E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sI4rEAAAA2wAAAA8AAAAAAAAAAAAAAAAAmAIAAGRycy9k&#10;b3ducmV2LnhtbFBLBQYAAAAABAAEAPUAAACJAwAAAAA=&#10;" fillcolor="white [3201]" strokecolor="white [3212]" strokeweight=".5pt">
                  <v:textbox>
                    <w:txbxContent>
                      <w:p w:rsidR="005C1C7D" w:rsidRPr="006D370C" w:rsidRDefault="005C1C7D" w:rsidP="00284048">
                        <w:pPr>
                          <w:rPr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sz w:val="24"/>
                            <w:lang w:val="en-US"/>
                          </w:rPr>
                          <w:t>Ec</w:t>
                        </w:r>
                        <w:proofErr w:type="spellEnd"/>
                      </w:p>
                    </w:txbxContent>
                  </v:textbox>
                </v:shape>
                <v:shape id="Поле 23" o:spid="_x0000_s1044" type="#_x0000_t202" style="position:absolute;left:11452;top:6181;width:4121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D5asEA&#10;AADbAAAADwAAAGRycy9kb3ducmV2LnhtbERPTWvCQBC9F/oflil4q5tqKJK6SlCkogVRe+ltyE6T&#10;0OxsyE6T+O/dQ6HHx/terkfXqJ66UHs28DJNQBEX3tZcGvi87p4XoIIgW2w8k4EbBVivHh+WmFk/&#10;8Jn6i5QqhnDI0EAl0mZah6Iih2HqW+LIffvOoUTYldp2OMRw1+hZkrxqhzXHhgpb2lRU/Fx+nYFD&#10;+oXbuRzpJjye8vx90abhw5jJ05i/gRIa5V/8595bA2lcH7/EH6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Q+WrBAAAA2wAAAA8AAAAAAAAAAAAAAAAAmAIAAGRycy9kb3du&#10;cmV2LnhtbFBLBQYAAAAABAAEAPUAAACGAwAAAAA=&#10;" fillcolor="white [3201]" strokecolor="white [3212]" strokeweight=".5pt">
                  <v:textbox>
                    <w:txbxContent>
                      <w:p w:rsidR="005C1C7D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proofErr w:type="spellStart"/>
                        <w:proofErr w:type="gramStart"/>
                        <w:r>
                          <w:rPr>
                            <w:lang w:val="en-US"/>
                          </w:rPr>
                          <w:t>Xc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Поле 23" o:spid="_x0000_s1045" type="#_x0000_t202" style="position:absolute;left:11497;top:11194;width:5108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xc8cMA&#10;AADbAAAADwAAAGRycy9kb3ducmV2LnhtbESPQWvCQBSE74L/YXmF3nRjGyREVwmW0tIKovbS2yP7&#10;TEKzb0P2VeO/7xYEj8PMfMMs14Nr1Zn60Hg2MJsmoIhLbxuuDHwdXycZqCDIFlvPZOBKAdar8WiJ&#10;ufUX3tP5IJWKEA45GqhFulzrUNbkMEx9Rxy9k+8dSpR9pW2Plwh3rX5Kkrl22HBcqLGjTU3lz+HX&#10;GfhIv/HlWT7pKjzsiuIt69KwNebxYSgWoIQGuYdv7XdrIJ3B/5f4A/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xc8cMAAADbAAAADwAAAAAAAAAAAAAAAACYAgAAZHJzL2Rv&#10;d25yZXYueG1sUEsFBgAAAAAEAAQA9QAAAIgDAAAAAA==&#10;" fillcolor="white [3201]" strokecolor="white [3212]" strokeweight=".5pt">
                  <v:textbox>
                    <w:txbxContent>
                      <w:p w:rsidR="005C1C7D" w:rsidRPr="006D370C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r>
                          <w:rPr>
                            <w:lang w:val="en-US"/>
                          </w:rPr>
                          <w:t>X</w:t>
                        </w:r>
                        <w:proofErr w:type="spellStart"/>
                        <w:r>
                          <w:t>тв</w:t>
                        </w:r>
                        <w:proofErr w:type="spellEnd"/>
                      </w:p>
                    </w:txbxContent>
                  </v:textbox>
                </v:shape>
                <v:shape id="Поле 23" o:spid="_x0000_s1046" type="#_x0000_t202" style="position:absolute;left:15119;top:16264;width:5105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7ChsMA&#10;AADbAAAADwAAAGRycy9kb3ducmV2LnhtbESPQWvCQBSE74L/YXlCb7qpDSLRVUJLadGCqL309sg+&#10;k9Ds25B91fjvXaHgcZiZb5jluneNOlMXas8GnicJKOLC25pLA9/H9/EcVBBki41nMnClAOvVcLDE&#10;zPoL7+l8kFJFCIcMDVQibaZ1KCpyGCa+JY7eyXcOJcqu1LbDS4S7Rk+TZKYd1hwXKmzptaLi9/Dn&#10;DGzSH3x7kS1dhftdnn/M2zR8GfM06vMFKKFeHuH/9qc1kE7h/iX+AL2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7ChsMAAADbAAAADwAAAAAAAAAAAAAAAACYAgAAZHJzL2Rv&#10;d25yZXYueG1sUEsFBgAAAAAEAAQA9QAAAIgDAAAAAA==&#10;" fillcolor="white [3201]" strokecolor="white [3212]" strokeweight=".5pt">
                  <v:textbox>
                    <w:txbxContent>
                      <w:p w:rsidR="005C1C7D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r>
                          <w:rPr>
                            <w:lang w:val="en-US"/>
                          </w:rPr>
                          <w:t>X</w:t>
                        </w:r>
                        <w:proofErr w:type="spellStart"/>
                        <w:r>
                          <w:t>тн</w:t>
                        </w:r>
                        <w:proofErr w:type="spellEnd"/>
                      </w:p>
                    </w:txbxContent>
                  </v:textbox>
                </v:shape>
                <v:shape id="Поле 23" o:spid="_x0000_s1047" type="#_x0000_t202" style="position:absolute;left:784;top:16261;width:5105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JnHcQA&#10;AADbAAAADwAAAGRycy9kb3ducmV2LnhtbESPX2vCQBDE3wW/w7FC3/RiDSLRU0JLaWkL4p8X35bc&#10;mgRzeyG31fjte4WCj8PM/IZZbXrXqCt1ofZsYDpJQBEX3tZcGjge3sYLUEGQLTaeycCdAmzWw8EK&#10;M+tvvKPrXkoVIRwyNFCJtJnWoajIYZj4ljh6Z985lCi7UtsObxHuGv2cJHPtsOa4UGFLLxUVl/2P&#10;M/CZnvB1Jl90F+63ef6+aNPwbczTqM+XoIR6eYT/2x/WQDqDvy/xB+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CZx3EAAAA2wAAAA8AAAAAAAAAAAAAAAAAmAIAAGRycy9k&#10;b3ducmV2LnhtbFBLBQYAAAAABAAEAPUAAACJAwAAAAA=&#10;" fillcolor="white [3201]" strokecolor="white [3212]" strokeweight=".5pt">
                  <v:textbox>
                    <w:txbxContent>
                      <w:p w:rsidR="005C1C7D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r>
                          <w:rPr>
                            <w:lang w:val="en-US"/>
                          </w:rPr>
                          <w:t>X</w:t>
                        </w:r>
                        <w:r>
                          <w:t>тс</w:t>
                        </w:r>
                      </w:p>
                    </w:txbxContent>
                  </v:textbox>
                </v:shape>
                <v:shape id="Поле 23" o:spid="_x0000_s1048" type="#_x0000_t202" style="position:absolute;left:16192;top:25612;width:5105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v/acMA&#10;AADbAAAADwAAAGRycy9kb3ducmV2LnhtbESPX2vCQBDE3wW/w7FC3/RiDSKppwRLsdSC+Oelb0tu&#10;m4Tm9kJuq/Hb94SCj8PM/IZZrnvXqAt1ofZsYDpJQBEX3tZcGjif3sYLUEGQLTaeycCNAqxXw8ES&#10;M+uvfKDLUUoVIRwyNFCJtJnWoajIYZj4ljh6375zKFF2pbYdXiPcNfo5SebaYc1xocKWNhUVP8df&#10;Z+Aj/cLXmezoJtzv83y7aNPwaczTqM9fQAn18gj/t9+tgTSF+5f4A/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v/acMAAADbAAAADwAAAAAAAAAAAAAAAACYAgAAZHJzL2Rv&#10;d25yZXYueG1sUEsFBgAAAAAEAAQA9QAAAIgDAAAAAA==&#10;" fillcolor="white [3201]" strokecolor="white [3212]" strokeweight=".5pt">
                  <v:textbox>
                    <w:txbxContent>
                      <w:p w:rsidR="005C1C7D" w:rsidRPr="006D370C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r>
                          <w:t>К</w:t>
                        </w:r>
                        <w:proofErr w:type="gramStart"/>
                        <w:r>
                          <w:t>2</w:t>
                        </w:r>
                        <w:proofErr w:type="gramEnd"/>
                      </w:p>
                    </w:txbxContent>
                  </v:textbox>
                </v:shape>
                <v:shape id="Поле 23" o:spid="_x0000_s1049" type="#_x0000_t202" style="position:absolute;left:403;top:25803;width:5105;height:2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da8sQA&#10;AADbAAAADwAAAGRycy9kb3ducmV2LnhtbESPX2vCQBDE3wt+h2OFvtWLbVokekqoSIsVin9efFty&#10;axLM7YXcVuO37wmFPg4z8xtmtuhdoy7UhdqzgfEoAUVceFtzaeCwXz1NQAVBtth4JgM3CrCYDx5m&#10;mFl/5S1ddlKqCOGQoYFKpM20DkVFDsPIt8TRO/nOoUTZldp2eI1w1+jnJHnTDmuOCxW29F5Rcd79&#10;OAPr9IjLF/mim3D/necfkzYNG2Meh30+BSXUy3/4r/1pDaSvcP8Sf4C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nWvLEAAAA2wAAAA8AAAAAAAAAAAAAAAAAmAIAAGRycy9k&#10;b3ducmV2LnhtbFBLBQYAAAAABAAEAPUAAACJAwAAAAA=&#10;" fillcolor="white [3201]" strokecolor="white [3212]" strokeweight=".5pt">
                  <v:textbox>
                    <w:txbxContent>
                      <w:p w:rsidR="005C1C7D" w:rsidRDefault="005C1C7D" w:rsidP="00284048">
                        <w:pPr>
                          <w:pStyle w:val="aff4"/>
                          <w:spacing w:before="0" w:beforeAutospacing="0" w:after="0" w:afterAutospacing="0" w:line="360" w:lineRule="auto"/>
                        </w:pPr>
                        <w:r>
                          <w:t>К</w:t>
                        </w:r>
                        <w:proofErr w:type="gramStart"/>
                        <w:r>
                          <w:t>1</w:t>
                        </w:r>
                        <w:proofErr w:type="gramEnd"/>
                      </w:p>
                    </w:txbxContent>
                  </v:textbox>
                </v:shape>
                <v:line id="Прямая соединительная линия 46" o:spid="_x0000_s1050" style="position:absolute;flip:x;visibility:visible;mso-wrap-style:square" from="2286,19518" to="3048,22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olFcEAAADbAAAADwAAAGRycy9kb3ducmV2LnhtbESPzarCMBSE94LvEI7gTlN/kFKNIoLg&#10;QtCrbtwdmmPbe5uTkkStb28E4S6HmfmGWaxaU4sHOV9ZVjAaJiCIc6srLhRczttBCsIHZI21ZVLw&#10;Ig+rZbezwEzbJ//Q4xQKESHsM1RQhtBkUvq8JIN+aBvi6N2sMxiidIXUDp8Rbmo5TpKZNFhxXCix&#10;oU1J+d/pbhRcTX1wtH/d8slldESfut/04JTq99r1HESgNvyHv+2dVjCdwedL/AFy+QY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uiUVwQAAANsAAAAPAAAAAAAAAAAAAAAA&#10;AKECAABkcnMvZG93bnJldi54bWxQSwUGAAAAAAQABAD5AAAAjwMAAAAA&#10;" strokecolor="black [3200]" strokeweight="2pt">
                  <v:shadow on="t" color="black" opacity="24903f" origin=",.5" offset="0,.55556mm"/>
                </v:line>
                <v:line id="Прямая соединительная линия 47" o:spid="_x0000_s1051" style="position:absolute;flip:x;visibility:visible;mso-wrap-style:square" from="2286,21521" to="3705,22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aAjsMAAADbAAAADwAAAGRycy9kb3ducmV2LnhtbESPQWvCQBSE7wX/w/IK3pqNrWhIXYMU&#10;Cj0IVs3F2yP7TNJm34bdbYz/3i0IHoeZ+YZZFaPpxEDOt5YVzJIUBHFldcu1gvL4+ZKB8AFZY2eZ&#10;FFzJQ7GePK0w1/bCexoOoRYRwj5HBU0IfS6lrxoy6BPbE0fvbJ3BEKWrpXZ4iXDTydc0XUiDLceF&#10;Bnv6aKj6PfwZBSfT7Rxtr+fqrZx9o8/cT7ZzSk2fx807iEBjeITv7S+tYL6E/y/xB8j1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2gI7DAAAA2wAAAA8AAAAAAAAAAAAA&#10;AAAAoQIAAGRycy9kb3ducmV2LnhtbFBLBQYAAAAABAAEAPkAAACRAwAAAAA=&#10;" strokecolor="black [3200]" strokeweight="2pt">
                  <v:shadow on="t" color="black" opacity="24903f" origin=",.5" offset="0,.55556mm"/>
                </v:line>
                <v:shape id="Прямая со стрелкой 48" o:spid="_x0000_s1052" type="#_x0000_t32" style="position:absolute;left:2730;top:21521;width:975;height:415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IUFMIAAADbAAAADwAAAGRycy9kb3ducmV2LnhtbERPz2vCMBS+D/wfwhN2GZo6ZIxqFHUM&#10;PTiHVfD6aJ5psXmpTbT1vzeHwY4f3+/pvLOVuFPjS8cKRsMEBHHudMlGwfHwPfgE4QOyxsoxKXiQ&#10;h/ms9zLFVLuW93TPghExhH2KCooQ6lRKnxdk0Q9dTRy5s2sshggbI3WDbQy3lXxPkg9pseTYUGBN&#10;q4LyS3azCsy6XZxX9mv0uzWn3dsDrz9LeVXqtd8tJiACdeFf/OfeaAXjODZ+iT9Az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3IUFMIAAADbAAAADwAAAAAAAAAAAAAA&#10;AAChAgAAZHJzL2Rvd25yZXYueG1sUEsFBgAAAAAEAAQA+QAAAJADAAAAAA==&#10;" strokecolor="black [3200]" strokeweight="2pt">
                  <v:stroke endarrow="open"/>
                  <v:shadow on="t" color="black" opacity="24903f" origin=",.5" offset="0,.55556mm"/>
                </v:shape>
                <v:line id="Прямая соединительная линия 49" o:spid="_x0000_s1053" style="position:absolute;flip:x;visibility:visible;mso-wrap-style:square" from="17548,19643" to="18310,22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WxZ8MAAADbAAAADwAAAGRycy9kb3ducmV2LnhtbESPQWvCQBSE7wX/w/IK3pqNrUhMXYMU&#10;Cj0IVs3F2yP7TNJm34bdbYz/3i0IHoeZ+YZZFaPpxEDOt5YVzJIUBHFldcu1gvL4+ZKB8AFZY2eZ&#10;FFzJQ7GePK0w1/bCexoOoRYRwj5HBU0IfS6lrxoy6BPbE0fvbJ3BEKWrpXZ4iXDTydc0XUiDLceF&#10;Bnv6aKj6PfwZBSfT7Rxtr+fqrZx9o8/cT7ZzSk2fx807iEBjeITv7S+tYL6E/y/xB8j1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lsWfDAAAA2wAAAA8AAAAAAAAAAAAA&#10;AAAAoQIAAGRycy9kb3ducmV2LnhtbFBLBQYAAAAABAAEAPkAAACRAwAAAAA=&#10;" strokecolor="black [3200]" strokeweight="2pt">
                  <v:shadow on="t" color="black" opacity="24903f" origin=",.5" offset="0,.55556mm"/>
                </v:line>
                <v:line id="Прямая соединительная линия 50" o:spid="_x0000_s1054" style="position:absolute;flip:x;visibility:visible;mso-wrap-style:square" from="17548,21650" to="18964,22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aOJ8EAAADbAAAADwAAAGRycy9kb3ducmV2LnhtbERPu2rDMBTdA/kHcQvdEjktLcaxHEqg&#10;0KHgNvGS7WLd2E6sKyOpfvx9NRQ6Hs47P8ymFyM531lWsNsmIIhrqztuFFTn900Kwgdkjb1lUrCQ&#10;h0OxXuWYaTvxN42n0IgYwj5DBW0IQyalr1sy6Ld2II7c1TqDIULXSO1wiuGml09J8ioNdhwbWhzo&#10;2FJ9P/0YBRfTl44+l2v9XO2+0KfulpZOqceH+W0PItAc/sV/7g+t4CWuj1/iD5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xo4nwQAAANsAAAAPAAAAAAAAAAAAAAAA&#10;AKECAABkcnMvZG93bnJldi54bWxQSwUGAAAAAAQABAD5AAAAjwMAAAAA&#10;" strokecolor="black [3200]" strokeweight="2pt">
                  <v:shadow on="t" color="black" opacity="24903f" origin=",.5" offset="0,.55556mm"/>
                </v:line>
                <v:shape id="Прямая со стрелкой 51" o:spid="_x0000_s1055" type="#_x0000_t32" style="position:absolute;left:17992;top:21650;width:972;height:415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ErVMYAAADbAAAADwAAAGRycy9kb3ducmV2LnhtbESPT2vCQBTE70K/w/IKXqRuUmiR1FX8&#10;Q9FDq5gWen1kn5vQ7NuYXU389t2C4HGYmd8w03lva3Gh1leOFaTjBARx4XTFRsH31/vTBIQPyBpr&#10;x6TgSh7ms4fBFDPtOj7QJQ9GRAj7DBWUITSZlL4oyaIfu4Y4ekfXWgxRtkbqFrsIt7V8TpJXabHi&#10;uFBiQ6uSit/8bBWYTbc4ruw63X+Yn93oiqfPpTwpNXzsF28gAvXhHr61t1rBSwr/X+IPkL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RK1TGAAAA2wAAAA8AAAAAAAAA&#10;AAAAAAAAoQIAAGRycy9kb3ducmV2LnhtbFBLBQYAAAAABAAEAPkAAACUAwAAAAA=&#10;" strokecolor="black [3200]" strokeweight="2pt">
                  <v:stroke endarrow="open"/>
                  <v:shadow on="t" color="black" opacity="24903f" origin=",.5" offset="0,.55556mm"/>
                </v:shape>
                <w10:anchorlock/>
              </v:group>
            </w:pict>
          </mc:Fallback>
        </mc:AlternateConten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Рисунок 1 – Схема замещения</w:t>
      </w:r>
    </w:p>
    <w:p w:rsidR="00284048" w:rsidRDefault="00284048" w:rsidP="00284048">
      <w:pPr>
        <w:spacing w:line="276" w:lineRule="auto"/>
        <w:ind w:firstLine="851"/>
        <w:jc w:val="both"/>
        <w:rPr>
          <w:b/>
        </w:rPr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>Параметры схемы замещения в относительных единицах</w:t>
      </w:r>
    </w:p>
    <w:p w:rsidR="00284048" w:rsidRPr="005F3804" w:rsidRDefault="00284048" w:rsidP="00284048">
      <w:pPr>
        <w:spacing w:line="276" w:lineRule="auto"/>
        <w:ind w:firstLine="851"/>
        <w:jc w:val="both"/>
        <w:rPr>
          <w:sz w:val="24"/>
        </w:rPr>
      </w:pPr>
      <w:r w:rsidRPr="00530F88">
        <w:t>Напряжение источника эквивалентного энергосистеме:</w:t>
      </w:r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E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б1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</m:t>
          </m:r>
          <m:r>
            <w:rPr>
              <w:rFonts w:ascii="Cambria Math" w:hAnsi="Cambria Math"/>
              <w:sz w:val="24"/>
            </w:rPr>
            <m:t xml:space="preserve">                                                                          (4.1)</m:t>
          </m:r>
        </m:oMath>
      </m:oMathPara>
    </w:p>
    <w:p w:rsidR="00284048" w:rsidRPr="00A23E7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E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115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115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=1.</m:t>
          </m:r>
        </m:oMath>
      </m:oMathPara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Сопротивление источника эквивалентного энергосистеме:</w:t>
      </w:r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K 110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(3)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</m:t>
          </m:r>
          <m:r>
            <w:rPr>
              <w:rFonts w:ascii="Cambria Math" w:hAnsi="Cambria Math"/>
              <w:sz w:val="24"/>
            </w:rPr>
            <m:t xml:space="preserve">                                                            (4.2)</m:t>
          </m:r>
        </m:oMath>
      </m:oMathPara>
    </w:p>
    <w:p w:rsidR="00284048" w:rsidRPr="004E1EF6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115∙100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∙4,5∙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=0,112;</m:t>
          </m:r>
        </m:oMath>
      </m:oMathPara>
    </w:p>
    <w:p w:rsidR="00284048" w:rsidRPr="004E1EF6" w:rsidRDefault="000F670C" w:rsidP="00284048">
      <w:pPr>
        <w:spacing w:line="276" w:lineRule="auto"/>
        <w:ind w:firstLine="851"/>
        <w:jc w:val="both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  <w:lang w:val="en-US"/>
            </w:rPr>
            <m:t>0</m:t>
          </m:r>
          <m:r>
            <m:rPr>
              <m:sty m:val="p"/>
            </m:rPr>
            <w:rPr>
              <w:rFonts w:ascii="Cambria Math" w:hAnsi="Cambria Math"/>
              <w:sz w:val="24"/>
            </w:rPr>
            <m:t>.</m:t>
          </m:r>
        </m:oMath>
      </m:oMathPara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Сопротивление ветвей трансформатора ТДТН-40000/110:</w:t>
      </w:r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0,005(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в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с%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к вн%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сн%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ВН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н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б1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(4.3)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0,005(10,5+17,5-6,5)∙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∙100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=0,269;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0,005(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в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с%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сн%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к вн%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НС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н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б2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(4.4)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0,005(10,5+6,5-17,5)∙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38,5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∙100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38,5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=-0,00625;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4"/>
                  <w:lang w:val="en-US"/>
                </w:rPr>
                <m:t>0,005(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к вн%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сн%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в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с%</m:t>
                  </m:r>
                </m:sub>
              </m:sSub>
              <m:r>
                <w:rPr>
                  <w:rFonts w:ascii="Cambria Math" w:hAnsi="Cambria Math"/>
                  <w:sz w:val="24"/>
                  <w:lang w:val="en-US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НН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н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б3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(4.5)</m:t>
          </m:r>
        </m:oMath>
      </m:oMathPara>
    </w:p>
    <w:p w:rsidR="00284048" w:rsidRPr="005F416E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0,005(17,5+6,5-10,5)∙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∙100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40∙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=0,169</m:t>
          </m:r>
          <m:r>
            <w:rPr>
              <w:rFonts w:ascii="Cambria Math" w:hAnsi="Cambria Math"/>
              <w:sz w:val="24"/>
            </w:rPr>
            <m:t>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C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вс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-3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ВН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н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б1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                   (4.6)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C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200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-3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100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40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=0,0125;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C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к в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с%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</w:rPr>
                    <m:t>ВН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б</m:t>
                  </m:r>
                </m:sub>
              </m:sSub>
            </m:num>
            <m:den>
              <m:r>
                <w:rPr>
                  <w:rFonts w:ascii="Cambria Math" w:hAnsi="Cambria Math"/>
                  <w:sz w:val="24"/>
                  <w:lang w:val="en-US"/>
                </w:rPr>
                <m:t>100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н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sz w:val="24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∙U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lang w:val="en-US"/>
                    </w:rPr>
                    <m:t>б1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b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                         (4.7)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C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10,5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100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100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∙40∙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115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=0,2625;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0,2625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0,0125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=21;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  <m:r>
                <w:rPr>
                  <w:rFonts w:ascii="Cambria Math" w:hAnsi="Cambria Math"/>
                  <w:sz w:val="24"/>
                </w:rPr>
                <m:t>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                       (4.8)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0,269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21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=0,0128;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  <m:r>
                <w:rPr>
                  <w:rFonts w:ascii="Cambria Math" w:hAnsi="Cambria Math"/>
                  <w:sz w:val="24"/>
                </w:rPr>
                <m:t>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                      (4.9)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0,00625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21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=0,0003;</m:t>
          </m:r>
        </m:oMath>
      </m:oMathPara>
    </w:p>
    <w:p w:rsidR="00284048" w:rsidRPr="00F80D0D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*ТН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  <m:r>
                <w:rPr>
                  <w:rFonts w:ascii="Cambria Math" w:hAnsi="Cambria Math"/>
                  <w:sz w:val="24"/>
                </w:rPr>
                <m:t>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C </m:t>
                  </m:r>
                  <m:d>
                    <m:dPr>
                      <m:ctrlPr>
                        <w:rPr>
                          <w:rFonts w:ascii="Cambria Math" w:hAnsi="Cambria Math"/>
                          <w:sz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4"/>
                        </w:rPr>
                        <m:t>б</m:t>
                      </m:r>
                    </m:e>
                  </m:d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;                                                (4.10)</m:t>
          </m:r>
        </m:oMath>
      </m:oMathPara>
    </w:p>
    <w:p w:rsidR="00284048" w:rsidRPr="00D97F9B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0,169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21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=0,008;</m:t>
          </m:r>
        </m:oMath>
      </m:oMathPara>
    </w:p>
    <w:p w:rsidR="00284048" w:rsidRPr="00D97F9B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 xml:space="preserve">Периодическая составляющая тока </w:t>
      </w:r>
      <w:proofErr w:type="gramStart"/>
      <w:r w:rsidRPr="00530F88">
        <w:rPr>
          <w:b/>
        </w:rPr>
        <w:t>КЗ</w:t>
      </w:r>
      <w:proofErr w:type="gramEnd"/>
      <w:r w:rsidRPr="00530F88">
        <w:rPr>
          <w:b/>
        </w:rPr>
        <w:t xml:space="preserve"> в начальный момент времени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Периодическая составляющая тока </w:t>
      </w:r>
      <w:proofErr w:type="gramStart"/>
      <w:r w:rsidRPr="00530F88">
        <w:t>КЗ</w:t>
      </w:r>
      <w:proofErr w:type="gramEnd"/>
      <w:r w:rsidRPr="00530F88">
        <w:t xml:space="preserve"> в точках К1 и К2 в относительных единицах</w:t>
      </w:r>
      <w:r>
        <w:t>:</w:t>
      </w:r>
    </w:p>
    <w:p w:rsidR="00284048" w:rsidRPr="002C183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1(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(5.1)</m:t>
          </m:r>
        </m:oMath>
      </m:oMathPara>
    </w:p>
    <w:p w:rsidR="00284048" w:rsidRPr="00AF5444" w:rsidRDefault="000F670C" w:rsidP="00284048">
      <w:pPr>
        <w:spacing w:line="276" w:lineRule="auto"/>
        <w:ind w:firstLine="851"/>
        <w:jc w:val="both"/>
        <w:rPr>
          <w:sz w:val="24"/>
          <w:lang w:val="en-US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1(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0,112+0,269+0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=2,628.</m:t>
          </m:r>
        </m:oMath>
      </m:oMathPara>
    </w:p>
    <w:p w:rsidR="00284048" w:rsidRPr="002C183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2(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С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*ТВ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*ТН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(5.2)</m:t>
          </m:r>
        </m:oMath>
      </m:oMathPara>
    </w:p>
    <w:p w:rsidR="00284048" w:rsidRPr="00AF5444" w:rsidRDefault="000F670C" w:rsidP="00284048">
      <w:pPr>
        <w:spacing w:line="276" w:lineRule="auto"/>
        <w:ind w:firstLine="851"/>
        <w:jc w:val="both"/>
        <w:rPr>
          <w:sz w:val="24"/>
          <w:lang w:val="en-US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2(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0,112+0,269+0,169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=1,820.</m:t>
          </m:r>
        </m:oMath>
      </m:oMathPara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Периодическая составляющая тока </w:t>
      </w:r>
      <w:proofErr w:type="gramStart"/>
      <w:r w:rsidRPr="00530F88">
        <w:t>КЗ</w:t>
      </w:r>
      <w:proofErr w:type="gramEnd"/>
      <w:r w:rsidRPr="00530F88">
        <w:t xml:space="preserve"> в точках К1 и К2 в именованных единицах: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K 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1(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lang w:val="en-US"/>
                </w:rPr>
                <m:t>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>∙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(5.3)</m:t>
          </m:r>
        </m:oMath>
      </m:oMathPara>
    </w:p>
    <w:p w:rsidR="00284048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Sup>
          <m:sSubSupPr>
            <m:ctrlPr>
              <w:rPr>
                <w:rFonts w:ascii="Cambria Math" w:hAnsi="Cambria Math"/>
                <w:sz w:val="24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 xml:space="preserve"> K 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(3)</m:t>
            </m:r>
          </m:sup>
        </m:sSubSup>
        <m:r>
          <m:rPr>
            <m:sty m:val="p"/>
          </m:rPr>
          <w:rPr>
            <w:rFonts w:ascii="Cambria Math" w:hAnsi="Cambria Math"/>
            <w:sz w:val="24"/>
          </w:rPr>
          <m:t>=2,628∙1,501=3,945</m:t>
        </m:r>
      </m:oMath>
      <w:r w:rsidR="00284048" w:rsidRPr="00F40591">
        <w:rPr>
          <w:sz w:val="24"/>
        </w:rPr>
        <w:t xml:space="preserve"> </w:t>
      </w:r>
      <w:r w:rsidR="00284048">
        <w:rPr>
          <w:sz w:val="24"/>
        </w:rPr>
        <w:t>кА.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 K 2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* K 2(б)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>∙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(5.4)</m:t>
          </m:r>
        </m:oMath>
      </m:oMathPara>
    </w:p>
    <w:p w:rsidR="00284048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Sup>
          <m:sSubSupPr>
            <m:ctrlPr>
              <w:rPr>
                <w:rFonts w:ascii="Cambria Math" w:hAnsi="Cambria Math"/>
                <w:sz w:val="24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</w:rPr>
              <m:t xml:space="preserve"> K 2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</w:rPr>
              <m:t>(3)</m:t>
            </m:r>
          </m:sup>
        </m:sSubSup>
        <m:r>
          <m:rPr>
            <m:sty m:val="p"/>
          </m:rPr>
          <w:rPr>
            <w:rFonts w:ascii="Cambria Math" w:hAnsi="Cambria Math"/>
            <w:sz w:val="24"/>
          </w:rPr>
          <m:t>=1,820∙5,255=9,567</m:t>
        </m:r>
      </m:oMath>
      <w:r w:rsidR="00284048" w:rsidRPr="00AF5444">
        <w:rPr>
          <w:sz w:val="24"/>
        </w:rPr>
        <w:t xml:space="preserve"> </w:t>
      </w:r>
      <w:r w:rsidR="00284048">
        <w:rPr>
          <w:sz w:val="24"/>
        </w:rPr>
        <w:t>кА</w:t>
      </w:r>
    </w:p>
    <w:p w:rsidR="00284048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Pr="00530F88" w:rsidRDefault="00284048" w:rsidP="00284048">
      <w:pPr>
        <w:keepNext/>
        <w:spacing w:line="276" w:lineRule="auto"/>
        <w:ind w:firstLine="851"/>
        <w:jc w:val="both"/>
        <w:rPr>
          <w:b/>
        </w:rPr>
      </w:pPr>
      <w:r w:rsidRPr="00530F88">
        <w:rPr>
          <w:b/>
        </w:rPr>
        <w:lastRenderedPageBreak/>
        <w:t xml:space="preserve">Апериодическая составляющая тока </w:t>
      </w:r>
      <w:proofErr w:type="gramStart"/>
      <w:r w:rsidRPr="00530F88">
        <w:rPr>
          <w:b/>
        </w:rPr>
        <w:t>КЗ</w:t>
      </w:r>
      <w:proofErr w:type="gramEnd"/>
      <w:r w:rsidRPr="00530F88">
        <w:rPr>
          <w:b/>
        </w:rPr>
        <w:t xml:space="preserve"> в точках К1 и К2</w:t>
      </w:r>
    </w:p>
    <w:p w:rsidR="00284048" w:rsidRPr="00530F88" w:rsidRDefault="00284048" w:rsidP="00284048">
      <w:pPr>
        <w:spacing w:line="276" w:lineRule="auto"/>
        <w:ind w:firstLine="851"/>
        <w:jc w:val="both"/>
        <w:rPr>
          <w:color w:val="000000"/>
        </w:rPr>
      </w:pPr>
      <w:r w:rsidRPr="00530F88">
        <w:rPr>
          <w:color w:val="000000"/>
        </w:rPr>
        <w:t xml:space="preserve">Постоянная времени затухания апериодической составляющей тока </w:t>
      </w:r>
      <w:proofErr w:type="gramStart"/>
      <w:r w:rsidRPr="00530F88">
        <w:rPr>
          <w:color w:val="000000"/>
        </w:rPr>
        <w:t>КЗ</w:t>
      </w:r>
      <w:proofErr w:type="gramEnd"/>
      <w:r w:rsidRPr="00530F88">
        <w:rPr>
          <w:color w:val="000000"/>
        </w:rPr>
        <w:t xml:space="preserve"> определяется по формуле: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Т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ω∙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lang w:val="en-US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,                                                                   (6.1)</m:t>
          </m:r>
        </m:oMath>
      </m:oMathPara>
    </w:p>
    <w:p w:rsidR="00284048" w:rsidRDefault="00284048" w:rsidP="00284048">
      <w:pPr>
        <w:spacing w:line="276" w:lineRule="auto"/>
        <w:ind w:left="1276" w:hanging="425"/>
        <w:jc w:val="both"/>
        <w:rPr>
          <w:color w:val="000000"/>
        </w:rPr>
      </w:pPr>
      <w:r w:rsidRPr="00530F88">
        <w:t>где Х</w:t>
      </w:r>
      <w:r w:rsidRPr="00530F88">
        <w:rPr>
          <w:vertAlign w:val="subscript"/>
        </w:rPr>
        <w:t>*эк (б)</w:t>
      </w:r>
      <w:r w:rsidRPr="00530F88">
        <w:t xml:space="preserve"> </w:t>
      </w:r>
      <w:r w:rsidRPr="00530F88">
        <w:rPr>
          <w:color w:val="000000"/>
        </w:rPr>
        <w:t xml:space="preserve">и </w:t>
      </w:r>
      <w:r w:rsidRPr="00530F88">
        <w:rPr>
          <w:color w:val="000000"/>
          <w:lang w:val="en-US"/>
        </w:rPr>
        <w:t>R</w:t>
      </w:r>
      <w:r w:rsidRPr="00530F88">
        <w:rPr>
          <w:color w:val="000000"/>
          <w:vertAlign w:val="subscript"/>
        </w:rPr>
        <w:t>*эк (б)</w:t>
      </w:r>
      <w:r w:rsidRPr="00530F88">
        <w:rPr>
          <w:color w:val="000000"/>
        </w:rPr>
        <w:t xml:space="preserve"> - эквивалентные индуктивное и активное сопротивления цепи </w:t>
      </w:r>
      <w:proofErr w:type="gramStart"/>
      <w:r w:rsidRPr="00530F88">
        <w:rPr>
          <w:color w:val="000000"/>
        </w:rPr>
        <w:t>КЗ</w:t>
      </w:r>
      <w:proofErr w:type="gramEnd"/>
      <w:r w:rsidRPr="00530F88">
        <w:rPr>
          <w:color w:val="000000"/>
        </w:rPr>
        <w:t xml:space="preserve"> в относительных единицах</w:t>
      </w:r>
      <w:r>
        <w:rPr>
          <w:color w:val="000000"/>
        </w:rPr>
        <w:t>;</w:t>
      </w:r>
    </w:p>
    <w:p w:rsidR="00284048" w:rsidRPr="00530F88" w:rsidRDefault="00284048" w:rsidP="00284048">
      <w:pPr>
        <w:spacing w:line="276" w:lineRule="auto"/>
        <w:ind w:left="1276"/>
        <w:jc w:val="both"/>
        <w:rPr>
          <w:color w:val="000000"/>
        </w:rPr>
      </w:pPr>
      <w:r w:rsidRPr="00530F88">
        <w:rPr>
          <w:color w:val="000000"/>
        </w:rPr>
        <w:t>ω - синхронная угловая частота напряжения сети (ω=314 рад/с).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(6.2)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</w:rPr>
            <m:t>0,112+0,269+0=0,381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(6.3)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</w:rPr>
            <m:t>0,112+0,269+0,169=0,550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(6.4)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</w:rPr>
            <m:t>0+0,0128+0,0003=0,0131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С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*ТВ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>+</m:t>
          </m:r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*ТН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(6.5)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*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эк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 (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б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)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r>
            <m:rPr>
              <m:sty m:val="p"/>
            </m:rPr>
            <w:rPr>
              <w:rFonts w:ascii="Cambria Math" w:hAnsi="Cambria Math"/>
              <w:sz w:val="24"/>
            </w:rPr>
            <m:t>0+0,0128+0,008=0,0208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Т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1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ω∙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lang w:val="en-US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1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 (6.6)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Т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0,381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314∙0,0131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=0,093 с;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Т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2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ω∙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lang w:val="en-US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*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эк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2 (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б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)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 (6.7)</m:t>
          </m:r>
        </m:oMath>
      </m:oMathPara>
    </w:p>
    <w:p w:rsidR="00284048" w:rsidRPr="00F40591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Т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а2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0,550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314∙0,0208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>=0,084 с.</m:t>
          </m:r>
        </m:oMath>
      </m:oMathPara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>Начальное значение апериодической составляющей в точках К</w:t>
      </w:r>
      <w:proofErr w:type="gramStart"/>
      <w:r w:rsidRPr="00530F88">
        <w:t>1</w:t>
      </w:r>
      <w:proofErr w:type="gramEnd"/>
      <w:r w:rsidRPr="00530F88">
        <w:t xml:space="preserve"> и К2: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0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K 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   (6.8)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>
          <m:sSubPr>
            <m:ctrlPr>
              <w:rPr>
                <w:rFonts w:ascii="Cambria Math" w:hAnsi="Cambria Math"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4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</w:rPr>
              <m:t>а</m:t>
            </m:r>
            <m:r>
              <m:rPr>
                <m:sty m:val="p"/>
              </m:rPr>
              <w:rPr>
                <w:rFonts w:ascii="Cambria Math"/>
                <w:sz w:val="24"/>
              </w:rPr>
              <m:t xml:space="preserve">0 </m:t>
            </m:r>
            <m:r>
              <m:rPr>
                <m:sty m:val="p"/>
              </m:rPr>
              <w:rPr>
                <w:rFonts w:ascii="Cambria Math"/>
                <w:sz w:val="24"/>
              </w:rPr>
              <m:t>К</m:t>
            </m:r>
            <m:r>
              <m:rPr>
                <m:sty m:val="p"/>
              </m:rPr>
              <w:rPr>
                <w:rFonts w:ascii="Cambria Math"/>
                <w:sz w:val="24"/>
              </w:rPr>
              <m:t>1</m:t>
            </m:r>
          </m:sub>
        </m:sSub>
        <m:r>
          <m:rPr>
            <m:sty m:val="p"/>
          </m:rPr>
          <w:rPr>
            <w:rFonts w:ascii="Cambria Math"/>
            <w:sz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sz w:val="24"/>
          </w:rPr>
          <m:t>∙3,945=5,579</m:t>
        </m:r>
      </m:oMath>
      <w:r w:rsidR="00284048" w:rsidRPr="00BC1D71">
        <w:rPr>
          <w:sz w:val="24"/>
        </w:rPr>
        <w:t xml:space="preserve"> </w:t>
      </w:r>
      <w:r w:rsidR="00284048">
        <w:rPr>
          <w:sz w:val="24"/>
        </w:rPr>
        <w:t>кА;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0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K 2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   (6.9)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>
          <m:sSubPr>
            <m:ctrlPr>
              <w:rPr>
                <w:rFonts w:ascii="Cambria Math" w:hAnsi="Cambria Math"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4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</w:rPr>
              <m:t>а</m:t>
            </m:r>
            <m:r>
              <m:rPr>
                <m:sty m:val="p"/>
              </m:rPr>
              <w:rPr>
                <w:rFonts w:ascii="Cambria Math"/>
                <w:sz w:val="24"/>
              </w:rPr>
              <m:t xml:space="preserve">0 </m:t>
            </m:r>
            <m:r>
              <m:rPr>
                <m:sty m:val="p"/>
              </m:rPr>
              <w:rPr>
                <w:rFonts w:ascii="Cambria Math"/>
                <w:sz w:val="24"/>
              </w:rPr>
              <m:t>К</m:t>
            </m:r>
            <m:r>
              <m:rPr>
                <m:sty m:val="p"/>
              </m:rPr>
              <w:rPr>
                <w:rFonts w:ascii="Cambria Math"/>
                <w:sz w:val="24"/>
              </w:rPr>
              <m:t>2</m:t>
            </m:r>
          </m:sub>
        </m:sSub>
        <m:r>
          <m:rPr>
            <m:sty m:val="p"/>
          </m:rPr>
          <w:rPr>
            <w:rFonts w:ascii="Cambria Math"/>
            <w:sz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sz w:val="24"/>
          </w:rPr>
          <m:t>∙9,567=13,530</m:t>
        </m:r>
      </m:oMath>
      <w:r w:rsidR="00284048" w:rsidRPr="00BC1D71">
        <w:rPr>
          <w:sz w:val="24"/>
        </w:rPr>
        <w:t xml:space="preserve"> </w:t>
      </w:r>
      <w:r w:rsidR="00284048">
        <w:rPr>
          <w:sz w:val="24"/>
        </w:rPr>
        <w:t>кА.</w:t>
      </w:r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Апериодическая составляющая тока </w:t>
      </w:r>
      <w:proofErr w:type="gramStart"/>
      <w:r w:rsidRPr="00530F88">
        <w:t>КЗ</w:t>
      </w:r>
      <w:proofErr w:type="gramEnd"/>
      <w:r w:rsidRPr="00530F88">
        <w:t xml:space="preserve"> в точках К1 и К2 в произвольный момент времени: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lang w:val="en-US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а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0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-t/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а1</m:t>
                  </m:r>
                </m:sub>
              </m:sSub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(6.10)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5,579∙e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-t/0,093</m:t>
              </m:r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кА;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  <w:lang w:val="en-US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а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0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-t/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а2</m:t>
                  </m:r>
                </m:sub>
              </m:sSub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(6.11)</m:t>
          </m:r>
        </m:oMath>
      </m:oMathPara>
    </w:p>
    <w:p w:rsidR="00284048" w:rsidRPr="00082211" w:rsidRDefault="000F670C" w:rsidP="00284048">
      <w:pPr>
        <w:spacing w:line="276" w:lineRule="auto"/>
        <w:ind w:firstLine="851"/>
        <w:jc w:val="both"/>
        <w:rPr>
          <w:sz w:val="24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а</m:t>
              </m:r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13,53∙e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-t/0,084</m:t>
              </m:r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кА</m:t>
          </m:r>
          <m:r>
            <w:rPr>
              <w:rFonts w:ascii="Cambria Math" w:hAnsi="Cambria Math"/>
              <w:sz w:val="24"/>
            </w:rPr>
            <m:t>.</m:t>
          </m:r>
        </m:oMath>
      </m:oMathPara>
    </w:p>
    <w:p w:rsidR="00284048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 xml:space="preserve">Ударный ток </w:t>
      </w:r>
      <w:proofErr w:type="gramStart"/>
      <w:r w:rsidRPr="00530F88">
        <w:rPr>
          <w:b/>
        </w:rPr>
        <w:t>КЗ</w:t>
      </w:r>
      <w:proofErr w:type="gramEnd"/>
      <w:r w:rsidRPr="00530F88">
        <w:rPr>
          <w:b/>
        </w:rPr>
        <w:t xml:space="preserve"> в точках К1 и К2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уд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К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 xml:space="preserve">K 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,                                                           (7.1)</m:t>
          </m:r>
        </m:oMath>
      </m:oMathPara>
    </w:p>
    <w:p w:rsidR="00284048" w:rsidRPr="00530F88" w:rsidRDefault="00284048" w:rsidP="00284048">
      <w:pPr>
        <w:spacing w:line="276" w:lineRule="auto"/>
        <w:ind w:firstLine="851"/>
        <w:jc w:val="both"/>
      </w:pPr>
      <w:r w:rsidRPr="00530F88">
        <w:t xml:space="preserve">где </w:t>
      </w:r>
      <w:r w:rsidRPr="00530F88">
        <w:rPr>
          <w:lang w:val="en-US"/>
        </w:rPr>
        <w:t>k</w:t>
      </w:r>
      <w:r w:rsidRPr="00530F88">
        <w:rPr>
          <w:vertAlign w:val="subscript"/>
        </w:rPr>
        <w:t>уд</w:t>
      </w:r>
      <w:proofErr w:type="gramStart"/>
      <w:r w:rsidRPr="00530F88">
        <w:rPr>
          <w:vertAlign w:val="subscript"/>
        </w:rPr>
        <w:t xml:space="preserve"> К</w:t>
      </w:r>
      <w:proofErr w:type="gramEnd"/>
      <w:r w:rsidRPr="00530F88">
        <w:t xml:space="preserve"> - ударный коэффициент, определяемый по формуле: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1+e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-0,01/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а</m:t>
                  </m:r>
                </m:sub>
              </m:sSub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.                                                            (7.2)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1+e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-0,01/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а1</m:t>
                  </m:r>
                </m:sub>
              </m:sSub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(7.3)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1+e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-0,01/0,093</m:t>
              </m:r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>=1,9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1+e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-0,01/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Т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а2</m:t>
                  </m:r>
                </m:sub>
              </m:sSub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;                                                         (7.4)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1+e</m:t>
              </m:r>
              <m:ctrlPr>
                <w:rPr>
                  <w:rFonts w:ascii="Cambria Math" w:hAnsi="Cambria Math"/>
                  <w:sz w:val="24"/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-0,01/0,084</m:t>
              </m:r>
              <m:ctrlPr>
                <w:rPr>
                  <w:rFonts w:ascii="Cambria Math" w:hAnsi="Cambria Math"/>
                  <w:sz w:val="24"/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sz w:val="24"/>
            </w:rPr>
            <m:t>=1,9 ;</m:t>
          </m:r>
        </m:oMath>
      </m:oMathPara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1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уд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K 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,                                                         (7.5)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>
          <m:sSubPr>
            <m:ctrlPr>
              <w:rPr>
                <w:rFonts w:ascii="Cambria Math" w:hAnsi="Cambria Math"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4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</w:rPr>
              <m:t>уд</m:t>
            </m:r>
            <m:r>
              <m:rPr>
                <m:sty m:val="p"/>
              </m:rPr>
              <w:rPr>
                <w:rFonts w:ascii="Cambria Math"/>
                <w:sz w:val="24"/>
              </w:rPr>
              <m:t xml:space="preserve"> </m:t>
            </m:r>
            <m:r>
              <m:rPr>
                <m:sty m:val="p"/>
              </m:rPr>
              <w:rPr>
                <w:rFonts w:ascii="Cambria Math"/>
                <w:sz w:val="24"/>
              </w:rPr>
              <m:t>К</m:t>
            </m:r>
            <m:r>
              <m:rPr>
                <m:sty m:val="p"/>
              </m:rPr>
              <w:rPr>
                <w:rFonts w:ascii="Cambria Math"/>
                <w:sz w:val="24"/>
              </w:rPr>
              <m:t>1</m:t>
            </m:r>
          </m:sub>
        </m:sSub>
        <m:r>
          <m:rPr>
            <m:sty m:val="p"/>
          </m:rPr>
          <w:rPr>
            <w:rFonts w:ascii="Cambria Math"/>
            <w:sz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sz w:val="24"/>
          </w:rPr>
          <m:t>∙1,9∙3,945=10,6</m:t>
        </m:r>
      </m:oMath>
      <w:r w:rsidR="00284048" w:rsidRPr="00E47CE0">
        <w:rPr>
          <w:sz w:val="24"/>
        </w:rPr>
        <w:t xml:space="preserve"> </w:t>
      </w:r>
      <w:r w:rsidR="00284048">
        <w:rPr>
          <w:sz w:val="24"/>
        </w:rPr>
        <w:t>кА.</w:t>
      </w:r>
    </w:p>
    <w:p w:rsidR="00284048" w:rsidRPr="003C7319" w:rsidRDefault="000F670C" w:rsidP="00284048">
      <w:pPr>
        <w:spacing w:line="276" w:lineRule="auto"/>
        <w:ind w:firstLine="851"/>
        <w:jc w:val="both"/>
        <w:rPr>
          <w:sz w:val="24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/>
                  <w:sz w:val="24"/>
                  <w:lang w:val="en-US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/>
                  <w:sz w:val="24"/>
                </w:rPr>
                <m:t>уд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К</m:t>
              </m:r>
              <m:r>
                <m:rPr>
                  <m:sty m:val="p"/>
                </m:rPr>
                <w:rPr>
                  <w:rFonts w:ascii="Cambria Math"/>
                  <w:sz w:val="24"/>
                </w:rPr>
                <m:t>2</m:t>
              </m:r>
            </m:sub>
          </m:sSub>
          <m:r>
            <m:rPr>
              <m:sty m:val="p"/>
            </m:rPr>
            <w:rPr>
              <w:rFonts w:ascii="Cambria Math"/>
              <w:sz w:val="24"/>
            </w:rPr>
            <m:t>=</m:t>
          </m:r>
          <m:sSubSup>
            <m:sSubSupPr>
              <m:ctrlPr>
                <w:rPr>
                  <w:rFonts w:ascii="Cambria Math" w:hAnsi="Cambria Math"/>
                  <w:sz w:val="24"/>
                </w:rPr>
              </m:ctrlPr>
            </m:sSubSupPr>
            <m:e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sz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уд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К</m:t>
                  </m:r>
                  <m:r>
                    <m:rPr>
                      <m:sty m:val="p"/>
                    </m:rPr>
                    <w:rPr>
                      <w:rFonts w:ascii="Cambria Math"/>
                      <w:sz w:val="24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∙I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K 2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(3)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</w:rPr>
            <m:t xml:space="preserve"> ,                                                         (7.6)</m:t>
          </m:r>
        </m:oMath>
      </m:oMathPara>
    </w:p>
    <w:p w:rsidR="00284048" w:rsidRPr="00E47CE0" w:rsidRDefault="000F670C" w:rsidP="00284048">
      <w:pPr>
        <w:spacing w:line="276" w:lineRule="auto"/>
        <w:ind w:firstLine="851"/>
        <w:jc w:val="both"/>
        <w:rPr>
          <w:sz w:val="24"/>
        </w:rPr>
      </w:pPr>
      <m:oMath>
        <m:sSub>
          <m:sSubPr>
            <m:ctrlPr>
              <w:rPr>
                <w:rFonts w:ascii="Cambria Math" w:hAnsi="Cambria Math"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4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</w:rPr>
              <m:t>уд</m:t>
            </m:r>
            <m:r>
              <m:rPr>
                <m:sty m:val="p"/>
              </m:rPr>
              <w:rPr>
                <w:rFonts w:ascii="Cambria Math"/>
                <w:sz w:val="24"/>
              </w:rPr>
              <m:t xml:space="preserve"> </m:t>
            </m:r>
            <m:r>
              <m:rPr>
                <m:sty m:val="p"/>
              </m:rPr>
              <w:rPr>
                <w:rFonts w:ascii="Cambria Math"/>
                <w:sz w:val="24"/>
              </w:rPr>
              <m:t>К</m:t>
            </m:r>
            <m:r>
              <m:rPr>
                <m:sty m:val="p"/>
              </m:rPr>
              <w:rPr>
                <w:rFonts w:ascii="Cambria Math"/>
                <w:sz w:val="24"/>
              </w:rPr>
              <m:t>2</m:t>
            </m:r>
          </m:sub>
        </m:sSub>
        <m:r>
          <m:rPr>
            <m:sty m:val="p"/>
          </m:rPr>
          <w:rPr>
            <w:rFonts w:ascii="Cambria Math"/>
            <w:sz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e>
        </m:rad>
        <m:r>
          <m:rPr>
            <m:sty m:val="p"/>
          </m:rPr>
          <w:rPr>
            <w:rFonts w:ascii="Cambria Math" w:hAnsi="Cambria Math"/>
            <w:sz w:val="24"/>
          </w:rPr>
          <m:t>∙1,9∙9,567=25,71</m:t>
        </m:r>
      </m:oMath>
      <w:r w:rsidR="00284048" w:rsidRPr="00E47CE0">
        <w:rPr>
          <w:sz w:val="24"/>
        </w:rPr>
        <w:t xml:space="preserve"> </w:t>
      </w:r>
      <w:r w:rsidR="00284048">
        <w:rPr>
          <w:sz w:val="24"/>
        </w:rPr>
        <w:t>кА.</w:t>
      </w:r>
    </w:p>
    <w:p w:rsidR="00284048" w:rsidRPr="00E620DA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Pr="00530F88" w:rsidRDefault="00284048" w:rsidP="00284048">
      <w:pPr>
        <w:spacing w:line="276" w:lineRule="auto"/>
        <w:ind w:firstLine="851"/>
        <w:jc w:val="both"/>
        <w:rPr>
          <w:b/>
        </w:rPr>
      </w:pPr>
      <w:r w:rsidRPr="00530F88">
        <w:rPr>
          <w:b/>
        </w:rPr>
        <w:t>Сводная таблица результатов</w:t>
      </w:r>
    </w:p>
    <w:p w:rsidR="00284048" w:rsidRDefault="00284048" w:rsidP="00284048">
      <w:pPr>
        <w:spacing w:line="276" w:lineRule="auto"/>
        <w:jc w:val="both"/>
      </w:pPr>
    </w:p>
    <w:p w:rsidR="00284048" w:rsidRPr="00530F88" w:rsidRDefault="00284048" w:rsidP="00284048">
      <w:pPr>
        <w:spacing w:line="276" w:lineRule="auto"/>
        <w:jc w:val="both"/>
      </w:pPr>
      <w:r w:rsidRPr="00530F88">
        <w:t xml:space="preserve">Таблица </w:t>
      </w:r>
      <w:r>
        <w:t>П.</w:t>
      </w:r>
      <w:r w:rsidRPr="00530F88">
        <w:t xml:space="preserve">1 – Результаты расчета токов </w:t>
      </w:r>
      <w:proofErr w:type="gramStart"/>
      <w:r w:rsidRPr="00530F88">
        <w:t>КЗ</w:t>
      </w:r>
      <w:proofErr w:type="gramEnd"/>
    </w:p>
    <w:tbl>
      <w:tblPr>
        <w:tblStyle w:val="aff7"/>
        <w:tblW w:w="9003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552"/>
        <w:gridCol w:w="1294"/>
        <w:gridCol w:w="1966"/>
        <w:gridCol w:w="1472"/>
        <w:gridCol w:w="1719"/>
      </w:tblGrid>
      <w:tr w:rsidR="00284048" w:rsidTr="000F1825">
        <w:trPr>
          <w:trHeight w:val="417"/>
        </w:trPr>
        <w:tc>
          <w:tcPr>
            <w:tcW w:w="255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</w:pPr>
            <w:r w:rsidRPr="00530F88">
              <w:t xml:space="preserve">Точка </w:t>
            </w:r>
            <w:proofErr w:type="gramStart"/>
            <w:r w:rsidRPr="00530F88">
              <w:t>КЗ</w:t>
            </w:r>
            <w:proofErr w:type="gramEnd"/>
          </w:p>
        </w:tc>
        <w:tc>
          <w:tcPr>
            <w:tcW w:w="12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I</w:t>
            </w:r>
            <w:r w:rsidRPr="00530F88">
              <w:rPr>
                <w:vertAlign w:val="subscript"/>
              </w:rPr>
              <w:t>п0</w:t>
            </w:r>
            <w:r w:rsidRPr="00530F88">
              <w:t>, кА</w:t>
            </w:r>
          </w:p>
        </w:tc>
        <w:tc>
          <w:tcPr>
            <w:tcW w:w="19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proofErr w:type="spellStart"/>
            <w:r w:rsidRPr="00530F88">
              <w:t>i</w:t>
            </w:r>
            <w:r w:rsidRPr="00530F88">
              <w:rPr>
                <w:vertAlign w:val="subscript"/>
              </w:rPr>
              <w:t>at</w:t>
            </w:r>
            <w:proofErr w:type="spellEnd"/>
            <w:r w:rsidRPr="00530F88">
              <w:t>, кА</w:t>
            </w:r>
          </w:p>
        </w:tc>
        <w:tc>
          <w:tcPr>
            <w:tcW w:w="14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proofErr w:type="spellStart"/>
            <w:proofErr w:type="gramStart"/>
            <w:r w:rsidRPr="00530F88">
              <w:t>i</w:t>
            </w:r>
            <w:proofErr w:type="gramEnd"/>
            <w:r w:rsidRPr="00530F88">
              <w:rPr>
                <w:vertAlign w:val="subscript"/>
              </w:rPr>
              <w:t>уд</w:t>
            </w:r>
            <w:proofErr w:type="spellEnd"/>
            <w:r w:rsidRPr="00530F88">
              <w:t>, кА</w:t>
            </w:r>
          </w:p>
        </w:tc>
        <w:tc>
          <w:tcPr>
            <w:tcW w:w="171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Т</w:t>
            </w:r>
            <w:r w:rsidRPr="00530F88">
              <w:rPr>
                <w:vertAlign w:val="subscript"/>
              </w:rPr>
              <w:t>а</w:t>
            </w:r>
            <w:r w:rsidRPr="00530F88">
              <w:t xml:space="preserve">, </w:t>
            </w:r>
            <w:proofErr w:type="gramStart"/>
            <w:r w:rsidRPr="00530F88">
              <w:t>с</w:t>
            </w:r>
            <w:proofErr w:type="gramEnd"/>
          </w:p>
        </w:tc>
      </w:tr>
      <w:tr w:rsidR="00284048" w:rsidTr="000F1825">
        <w:trPr>
          <w:trHeight w:val="417"/>
        </w:trPr>
        <w:tc>
          <w:tcPr>
            <w:tcW w:w="2552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</w:pPr>
            <w:r w:rsidRPr="00530F88">
              <w:t>К</w:t>
            </w:r>
            <w:proofErr w:type="gramStart"/>
            <w:r w:rsidRPr="00530F88">
              <w:t>1</w:t>
            </w:r>
            <w:proofErr w:type="gramEnd"/>
            <w:r w:rsidRPr="00530F88">
              <w:t xml:space="preserve"> (на </w:t>
            </w:r>
            <w:proofErr w:type="spellStart"/>
            <w:r w:rsidRPr="00530F88">
              <w:t>стор</w:t>
            </w:r>
            <w:proofErr w:type="spellEnd"/>
            <w:r w:rsidRPr="00530F88">
              <w:t>. 35 кВ)</w:t>
            </w:r>
          </w:p>
        </w:tc>
        <w:tc>
          <w:tcPr>
            <w:tcW w:w="12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3,945</w:t>
            </w:r>
          </w:p>
        </w:tc>
        <w:tc>
          <w:tcPr>
            <w:tcW w:w="196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5,579·e</w:t>
            </w:r>
            <w:r w:rsidRPr="00530F88">
              <w:rPr>
                <w:vertAlign w:val="superscript"/>
              </w:rPr>
              <w:t>-t/0,093</w:t>
            </w:r>
          </w:p>
        </w:tc>
        <w:tc>
          <w:tcPr>
            <w:tcW w:w="147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10,6</w:t>
            </w:r>
          </w:p>
        </w:tc>
        <w:tc>
          <w:tcPr>
            <w:tcW w:w="1719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0,093</w:t>
            </w:r>
          </w:p>
        </w:tc>
      </w:tr>
      <w:tr w:rsidR="00284048" w:rsidTr="000F1825">
        <w:trPr>
          <w:trHeight w:val="417"/>
        </w:trPr>
        <w:tc>
          <w:tcPr>
            <w:tcW w:w="2552" w:type="dxa"/>
            <w:tcBorders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</w:pPr>
            <w:r w:rsidRPr="00530F88">
              <w:t>К</w:t>
            </w:r>
            <w:proofErr w:type="gramStart"/>
            <w:r w:rsidRPr="00530F88">
              <w:t>2</w:t>
            </w:r>
            <w:proofErr w:type="gramEnd"/>
            <w:r w:rsidRPr="00530F88">
              <w:t xml:space="preserve"> (на </w:t>
            </w:r>
            <w:proofErr w:type="spellStart"/>
            <w:r w:rsidRPr="00530F88">
              <w:t>стор</w:t>
            </w:r>
            <w:proofErr w:type="spellEnd"/>
            <w:r w:rsidRPr="00530F88">
              <w:t>. 10 кВ)</w:t>
            </w:r>
          </w:p>
        </w:tc>
        <w:tc>
          <w:tcPr>
            <w:tcW w:w="129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9,567</w:t>
            </w:r>
          </w:p>
        </w:tc>
        <w:tc>
          <w:tcPr>
            <w:tcW w:w="196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13,53·e</w:t>
            </w:r>
            <w:r w:rsidRPr="00530F88">
              <w:rPr>
                <w:vertAlign w:val="superscript"/>
              </w:rPr>
              <w:t>-t/0,084</w:t>
            </w:r>
          </w:p>
        </w:tc>
        <w:tc>
          <w:tcPr>
            <w:tcW w:w="1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25,71</w:t>
            </w:r>
          </w:p>
        </w:tc>
        <w:tc>
          <w:tcPr>
            <w:tcW w:w="1719" w:type="dxa"/>
            <w:tcBorders>
              <w:left w:val="single" w:sz="12" w:space="0" w:color="auto"/>
            </w:tcBorders>
            <w:vAlign w:val="center"/>
          </w:tcPr>
          <w:p w:rsidR="00284048" w:rsidRPr="00530F88" w:rsidRDefault="00284048" w:rsidP="000F1825">
            <w:pPr>
              <w:spacing w:line="276" w:lineRule="auto"/>
              <w:jc w:val="center"/>
            </w:pPr>
            <w:r w:rsidRPr="00530F88">
              <w:t>0,084</w:t>
            </w:r>
          </w:p>
        </w:tc>
      </w:tr>
    </w:tbl>
    <w:p w:rsidR="00284048" w:rsidRPr="00E62116" w:rsidRDefault="00284048" w:rsidP="00284048">
      <w:pPr>
        <w:spacing w:line="276" w:lineRule="auto"/>
        <w:ind w:firstLine="851"/>
        <w:jc w:val="both"/>
        <w:rPr>
          <w:sz w:val="24"/>
        </w:rPr>
      </w:pPr>
    </w:p>
    <w:p w:rsidR="00284048" w:rsidRDefault="00284048" w:rsidP="00C25C8B">
      <w:pPr>
        <w:pStyle w:val="ae"/>
      </w:pPr>
    </w:p>
    <w:p w:rsidR="00BC3FFD" w:rsidRPr="009D731D" w:rsidRDefault="00BC3FFD" w:rsidP="00C25C8B">
      <w:pPr>
        <w:pStyle w:val="ae"/>
      </w:pPr>
    </w:p>
    <w:sectPr w:rsidR="00BC3FFD" w:rsidRPr="009D731D" w:rsidSect="005C1C7D">
      <w:pgSz w:w="11906" w:h="16838" w:code="9"/>
      <w:pgMar w:top="811" w:right="567" w:bottom="1134" w:left="1701" w:header="284" w:footer="0" w:gutter="0"/>
      <w:cols w:space="708"/>
      <w:docGrid w:linePitch="35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670C" w:rsidRDefault="000F670C">
      <w:r>
        <w:separator/>
      </w:r>
    </w:p>
  </w:endnote>
  <w:endnote w:type="continuationSeparator" w:id="0">
    <w:p w:rsidR="000F670C" w:rsidRDefault="000F67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5297" w:rsidRDefault="00F15297">
    <w:pPr>
      <w:pStyle w:val="ab"/>
      <w:rPr>
        <w:lang w:val="en-US"/>
      </w:rPr>
    </w:pPr>
  </w:p>
  <w:p w:rsidR="00F15297" w:rsidRPr="001D603C" w:rsidRDefault="00F15297">
    <w:pPr>
      <w:pStyle w:val="ab"/>
      <w:rPr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8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3685"/>
      <w:gridCol w:w="5953"/>
      <w:gridCol w:w="850"/>
    </w:tblGrid>
    <w:tr w:rsidR="00F15297" w:rsidTr="00982DA5">
      <w:trPr>
        <w:trHeight w:val="260"/>
      </w:trPr>
      <w:tc>
        <w:tcPr>
          <w:tcW w:w="3685" w:type="dxa"/>
          <w:vMerge w:val="restart"/>
          <w:vAlign w:val="center"/>
        </w:tcPr>
        <w:p w:rsidR="00F15297" w:rsidRPr="00C87E33" w:rsidRDefault="00BC1B2D" w:rsidP="006521B4">
          <w:pPr>
            <w:pStyle w:val="ab"/>
            <w:rPr>
              <w:lang w:val="en-US"/>
            </w:rPr>
          </w:pPr>
          <w:fldSimple w:instr="FILENAME   \* MERGEFORMAT">
            <w:r w:rsidR="002C7A8B">
              <w:rPr>
                <w:noProof/>
              </w:rPr>
              <w:t>030-ИОС1.1</w:t>
            </w:r>
            <w:r w:rsidR="002C7A8B" w:rsidRPr="002C7A8B">
              <w:rPr>
                <w:noProof/>
                <w:lang w:val="en-US"/>
              </w:rPr>
              <w:t>_л1-72</w:t>
            </w:r>
          </w:fldSimple>
        </w:p>
      </w:tc>
      <w:tc>
        <w:tcPr>
          <w:tcW w:w="5953" w:type="dxa"/>
          <w:vMerge w:val="restart"/>
          <w:vAlign w:val="center"/>
        </w:tcPr>
        <w:p w:rsidR="00F15297" w:rsidRDefault="00F15297" w:rsidP="00BF757C">
          <w:pPr>
            <w:pStyle w:val="ab"/>
            <w:ind w:left="-66" w:right="-46"/>
            <w:jc w:val="center"/>
          </w:pPr>
          <w:r>
            <w:t>Реконструкция ПС 110/35/10 кВ «Горшечное»</w:t>
          </w:r>
        </w:p>
        <w:p w:rsidR="00F15297" w:rsidRPr="00BB2D93" w:rsidRDefault="00F15297" w:rsidP="00BF757C">
          <w:pPr>
            <w:pStyle w:val="ab"/>
            <w:ind w:left="-66" w:right="-46"/>
            <w:jc w:val="center"/>
          </w:pPr>
          <w:r>
            <w:t>с заменой силовых трансформаторов</w:t>
          </w:r>
        </w:p>
      </w:tc>
      <w:tc>
        <w:tcPr>
          <w:tcW w:w="850" w:type="dxa"/>
          <w:vAlign w:val="center"/>
        </w:tcPr>
        <w:p w:rsidR="00F15297" w:rsidRPr="00BB2D93" w:rsidRDefault="00F15297" w:rsidP="00BF757C">
          <w:pPr>
            <w:pStyle w:val="a9"/>
            <w:ind w:left="-113"/>
            <w:jc w:val="center"/>
          </w:pPr>
          <w:r>
            <w:rPr>
              <w:rStyle w:val="ad"/>
            </w:rPr>
            <w:t>1</w:t>
          </w:r>
        </w:p>
      </w:tc>
    </w:tr>
    <w:tr w:rsidR="00F15297" w:rsidTr="00982DA5">
      <w:trPr>
        <w:trHeight w:val="259"/>
      </w:trPr>
      <w:tc>
        <w:tcPr>
          <w:tcW w:w="3685" w:type="dxa"/>
          <w:vMerge/>
          <w:vAlign w:val="center"/>
        </w:tcPr>
        <w:p w:rsidR="00F15297" w:rsidRPr="002D096D" w:rsidRDefault="00F15297" w:rsidP="00F81D2A">
          <w:pPr>
            <w:pStyle w:val="ab"/>
            <w:rPr>
              <w:lang w:val="en-US"/>
            </w:rPr>
          </w:pPr>
        </w:p>
      </w:tc>
      <w:tc>
        <w:tcPr>
          <w:tcW w:w="5953" w:type="dxa"/>
          <w:vMerge/>
          <w:vAlign w:val="center"/>
        </w:tcPr>
        <w:p w:rsidR="00F15297" w:rsidRDefault="00F15297" w:rsidP="008A37EA">
          <w:pPr>
            <w:pStyle w:val="ab"/>
            <w:ind w:left="-66" w:right="-46"/>
            <w:jc w:val="center"/>
          </w:pPr>
        </w:p>
      </w:tc>
      <w:tc>
        <w:tcPr>
          <w:tcW w:w="850" w:type="dxa"/>
          <w:vAlign w:val="center"/>
        </w:tcPr>
        <w:p w:rsidR="00F15297" w:rsidRPr="006B62B0" w:rsidRDefault="00F15297" w:rsidP="00B70943">
          <w:pPr>
            <w:pStyle w:val="a9"/>
            <w:ind w:left="-113"/>
            <w:jc w:val="right"/>
          </w:pPr>
        </w:p>
      </w:tc>
    </w:tr>
  </w:tbl>
  <w:p w:rsidR="00F15297" w:rsidRPr="00EE4AC0" w:rsidRDefault="00F15297" w:rsidP="00720869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8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3685"/>
      <w:gridCol w:w="5953"/>
      <w:gridCol w:w="850"/>
    </w:tblGrid>
    <w:tr w:rsidR="00F15297" w:rsidTr="00982DA5">
      <w:trPr>
        <w:trHeight w:val="260"/>
      </w:trPr>
      <w:tc>
        <w:tcPr>
          <w:tcW w:w="3685" w:type="dxa"/>
          <w:vMerge w:val="restart"/>
          <w:vAlign w:val="center"/>
        </w:tcPr>
        <w:p w:rsidR="00F15297" w:rsidRPr="006521B4" w:rsidRDefault="00BC1B2D" w:rsidP="006521B4">
          <w:pPr>
            <w:pStyle w:val="ab"/>
          </w:pPr>
          <w:fldSimple w:instr="FILENAME   \* MERGEFORMAT">
            <w:r w:rsidR="002C7A8B">
              <w:rPr>
                <w:noProof/>
              </w:rPr>
              <w:t>030-ИОС1.1_л1-72</w:t>
            </w:r>
          </w:fldSimple>
        </w:p>
      </w:tc>
      <w:tc>
        <w:tcPr>
          <w:tcW w:w="5953" w:type="dxa"/>
          <w:vMerge w:val="restart"/>
          <w:vAlign w:val="center"/>
        </w:tcPr>
        <w:p w:rsidR="00F15297" w:rsidRDefault="00F15297" w:rsidP="00BF757C">
          <w:pPr>
            <w:pStyle w:val="ab"/>
            <w:ind w:left="-66" w:right="-46"/>
            <w:jc w:val="center"/>
          </w:pPr>
          <w:r>
            <w:t>Реконструкция ПС 110/35/10 кВ «Горшечное»</w:t>
          </w:r>
        </w:p>
        <w:p w:rsidR="00F15297" w:rsidRPr="00BB2D93" w:rsidRDefault="00F15297" w:rsidP="00BF757C">
          <w:pPr>
            <w:pStyle w:val="ab"/>
            <w:ind w:left="-66" w:right="-46"/>
            <w:jc w:val="center"/>
          </w:pPr>
          <w:r>
            <w:t>с заменой силовых трансформаторов</w:t>
          </w:r>
        </w:p>
      </w:tc>
      <w:tc>
        <w:tcPr>
          <w:tcW w:w="850" w:type="dxa"/>
          <w:vAlign w:val="center"/>
        </w:tcPr>
        <w:p w:rsidR="00F15297" w:rsidRPr="00BB2D93" w:rsidRDefault="00F15297" w:rsidP="00BF757C">
          <w:pPr>
            <w:pStyle w:val="a9"/>
            <w:ind w:left="-113"/>
            <w:jc w:val="center"/>
          </w:pPr>
          <w:r>
            <w:rPr>
              <w:rStyle w:val="ad"/>
            </w:rPr>
            <w:fldChar w:fldCharType="begin"/>
          </w:r>
          <w:r>
            <w:rPr>
              <w:rStyle w:val="ad"/>
              <w:lang w:val="en-US"/>
            </w:rPr>
            <w:instrText>PAGE</w:instrText>
          </w:r>
          <w:r>
            <w:rPr>
              <w:rStyle w:val="ad"/>
            </w:rPr>
            <w:fldChar w:fldCharType="separate"/>
          </w:r>
          <w:r w:rsidR="002A41BB">
            <w:rPr>
              <w:rStyle w:val="ad"/>
              <w:noProof/>
              <w:lang w:val="en-US"/>
            </w:rPr>
            <w:t>2</w:t>
          </w:r>
          <w:r>
            <w:rPr>
              <w:rStyle w:val="ad"/>
            </w:rPr>
            <w:fldChar w:fldCharType="end"/>
          </w:r>
        </w:p>
      </w:tc>
    </w:tr>
    <w:tr w:rsidR="00F15297" w:rsidTr="00982DA5">
      <w:trPr>
        <w:trHeight w:val="259"/>
      </w:trPr>
      <w:tc>
        <w:tcPr>
          <w:tcW w:w="3685" w:type="dxa"/>
          <w:vMerge/>
          <w:vAlign w:val="center"/>
        </w:tcPr>
        <w:p w:rsidR="00F15297" w:rsidRPr="006521B4" w:rsidRDefault="00F15297" w:rsidP="00F81D2A">
          <w:pPr>
            <w:pStyle w:val="ab"/>
          </w:pPr>
        </w:p>
      </w:tc>
      <w:tc>
        <w:tcPr>
          <w:tcW w:w="5953" w:type="dxa"/>
          <w:vMerge/>
          <w:vAlign w:val="center"/>
        </w:tcPr>
        <w:p w:rsidR="00F15297" w:rsidRDefault="00F15297" w:rsidP="008A37EA">
          <w:pPr>
            <w:pStyle w:val="ab"/>
            <w:ind w:left="-66" w:right="-46"/>
            <w:jc w:val="center"/>
          </w:pPr>
        </w:p>
      </w:tc>
      <w:tc>
        <w:tcPr>
          <w:tcW w:w="850" w:type="dxa"/>
          <w:vAlign w:val="center"/>
        </w:tcPr>
        <w:p w:rsidR="00F15297" w:rsidRPr="006B62B0" w:rsidRDefault="00F15297" w:rsidP="00B70943">
          <w:pPr>
            <w:pStyle w:val="a9"/>
            <w:ind w:left="-113"/>
            <w:jc w:val="right"/>
          </w:pPr>
        </w:p>
      </w:tc>
    </w:tr>
  </w:tbl>
  <w:p w:rsidR="00F15297" w:rsidRPr="00EE4AC0" w:rsidRDefault="00F15297" w:rsidP="00720869">
    <w:pPr>
      <w:pStyle w:val="ab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8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3685"/>
      <w:gridCol w:w="5953"/>
      <w:gridCol w:w="850"/>
    </w:tblGrid>
    <w:tr w:rsidR="00F15297" w:rsidTr="00982DA5">
      <w:trPr>
        <w:trHeight w:val="260"/>
      </w:trPr>
      <w:tc>
        <w:tcPr>
          <w:tcW w:w="3685" w:type="dxa"/>
          <w:vMerge w:val="restart"/>
          <w:vAlign w:val="center"/>
        </w:tcPr>
        <w:p w:rsidR="00F15297" w:rsidRPr="00B76426" w:rsidRDefault="00BC1B2D" w:rsidP="00B76426">
          <w:pPr>
            <w:pStyle w:val="ab"/>
          </w:pPr>
          <w:fldSimple w:instr="FILENAME   \* MERGEFORMAT">
            <w:r w:rsidR="002C7A8B">
              <w:rPr>
                <w:noProof/>
              </w:rPr>
              <w:t>030-ИОС1.1_л1-72</w:t>
            </w:r>
          </w:fldSimple>
        </w:p>
      </w:tc>
      <w:tc>
        <w:tcPr>
          <w:tcW w:w="5953" w:type="dxa"/>
          <w:vMerge w:val="restart"/>
          <w:vAlign w:val="center"/>
        </w:tcPr>
        <w:p w:rsidR="00F15297" w:rsidRDefault="00F15297" w:rsidP="00BF757C">
          <w:pPr>
            <w:pStyle w:val="ab"/>
            <w:ind w:left="-66" w:right="-46"/>
            <w:jc w:val="center"/>
          </w:pPr>
          <w:r>
            <w:t>Реконструкция ПС 110/35/10 кВ «Горшечное»</w:t>
          </w:r>
        </w:p>
        <w:p w:rsidR="00F15297" w:rsidRPr="00BB2D93" w:rsidRDefault="00F15297" w:rsidP="00BF757C">
          <w:pPr>
            <w:pStyle w:val="ab"/>
            <w:ind w:left="-66" w:right="-46"/>
            <w:jc w:val="center"/>
          </w:pPr>
          <w:r>
            <w:t>с заменой силовых трансформаторов</w:t>
          </w:r>
        </w:p>
      </w:tc>
      <w:tc>
        <w:tcPr>
          <w:tcW w:w="850" w:type="dxa"/>
          <w:vAlign w:val="center"/>
        </w:tcPr>
        <w:p w:rsidR="00F15297" w:rsidRPr="00BB2D93" w:rsidRDefault="00F15297" w:rsidP="00977715">
          <w:pPr>
            <w:pStyle w:val="a9"/>
            <w:ind w:left="-113"/>
            <w:jc w:val="center"/>
          </w:pPr>
          <w:r>
            <w:rPr>
              <w:rStyle w:val="ad"/>
            </w:rPr>
            <w:fldChar w:fldCharType="begin"/>
          </w:r>
          <w:r>
            <w:rPr>
              <w:rStyle w:val="ad"/>
              <w:lang w:val="en-US"/>
            </w:rPr>
            <w:instrText>PAGE</w:instrText>
          </w:r>
          <w:r>
            <w:rPr>
              <w:rStyle w:val="ad"/>
            </w:rPr>
            <w:fldChar w:fldCharType="separate"/>
          </w:r>
          <w:r w:rsidR="002A41BB">
            <w:rPr>
              <w:rStyle w:val="ad"/>
              <w:noProof/>
              <w:lang w:val="en-US"/>
            </w:rPr>
            <w:t>3</w:t>
          </w:r>
          <w:r>
            <w:rPr>
              <w:rStyle w:val="ad"/>
            </w:rPr>
            <w:fldChar w:fldCharType="end"/>
          </w:r>
        </w:p>
      </w:tc>
    </w:tr>
    <w:tr w:rsidR="00F15297" w:rsidTr="00982DA5">
      <w:trPr>
        <w:trHeight w:val="259"/>
      </w:trPr>
      <w:tc>
        <w:tcPr>
          <w:tcW w:w="3685" w:type="dxa"/>
          <w:vMerge/>
          <w:vAlign w:val="center"/>
        </w:tcPr>
        <w:p w:rsidR="00F15297" w:rsidRPr="00B76426" w:rsidRDefault="00F15297" w:rsidP="00F81D2A">
          <w:pPr>
            <w:pStyle w:val="ab"/>
          </w:pPr>
        </w:p>
      </w:tc>
      <w:tc>
        <w:tcPr>
          <w:tcW w:w="5953" w:type="dxa"/>
          <w:vMerge/>
          <w:vAlign w:val="center"/>
        </w:tcPr>
        <w:p w:rsidR="00F15297" w:rsidRDefault="00F15297" w:rsidP="008A37EA">
          <w:pPr>
            <w:pStyle w:val="ab"/>
            <w:ind w:left="-66" w:right="-46"/>
            <w:jc w:val="center"/>
          </w:pPr>
        </w:p>
      </w:tc>
      <w:tc>
        <w:tcPr>
          <w:tcW w:w="850" w:type="dxa"/>
          <w:vAlign w:val="center"/>
        </w:tcPr>
        <w:p w:rsidR="00F15297" w:rsidRPr="006B62B0" w:rsidRDefault="00F15297" w:rsidP="00B70943">
          <w:pPr>
            <w:pStyle w:val="a9"/>
            <w:ind w:left="-113"/>
            <w:jc w:val="right"/>
          </w:pPr>
        </w:p>
      </w:tc>
    </w:tr>
  </w:tbl>
  <w:p w:rsidR="00F15297" w:rsidRPr="00EE4AC0" w:rsidRDefault="00F15297" w:rsidP="00720869">
    <w:pPr>
      <w:pStyle w:val="ab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8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3685"/>
      <w:gridCol w:w="5953"/>
      <w:gridCol w:w="850"/>
    </w:tblGrid>
    <w:tr w:rsidR="00F15297" w:rsidTr="00BF757C">
      <w:trPr>
        <w:trHeight w:val="260"/>
      </w:trPr>
      <w:tc>
        <w:tcPr>
          <w:tcW w:w="3685" w:type="dxa"/>
          <w:vMerge w:val="restart"/>
          <w:vAlign w:val="center"/>
        </w:tcPr>
        <w:p w:rsidR="00F15297" w:rsidRPr="00C87E33" w:rsidRDefault="00BC1B2D" w:rsidP="006A66C7">
          <w:pPr>
            <w:pStyle w:val="ab"/>
            <w:rPr>
              <w:lang w:val="en-US"/>
            </w:rPr>
          </w:pPr>
          <w:fldSimple w:instr="FILENAME   \* MERGEFORMAT">
            <w:r w:rsidR="002C7A8B">
              <w:rPr>
                <w:noProof/>
              </w:rPr>
              <w:t>030-ИОС1.1</w:t>
            </w:r>
            <w:r w:rsidR="002C7A8B" w:rsidRPr="002C7A8B">
              <w:rPr>
                <w:noProof/>
                <w:lang w:val="en-US"/>
              </w:rPr>
              <w:t>_л1-72</w:t>
            </w:r>
          </w:fldSimple>
        </w:p>
      </w:tc>
      <w:tc>
        <w:tcPr>
          <w:tcW w:w="5953" w:type="dxa"/>
          <w:vMerge w:val="restart"/>
          <w:vAlign w:val="center"/>
        </w:tcPr>
        <w:p w:rsidR="00F15297" w:rsidRDefault="00F15297" w:rsidP="00BF757C">
          <w:pPr>
            <w:pStyle w:val="ab"/>
            <w:ind w:left="-66" w:right="-46"/>
            <w:jc w:val="center"/>
          </w:pPr>
          <w:r>
            <w:t>Реконструкция ПС 110/35/10 кВ «Горшечное»</w:t>
          </w:r>
        </w:p>
        <w:p w:rsidR="00F15297" w:rsidRPr="00BB2D93" w:rsidRDefault="00F15297" w:rsidP="00BF757C">
          <w:pPr>
            <w:pStyle w:val="ab"/>
            <w:ind w:left="-66" w:right="-46"/>
            <w:jc w:val="center"/>
          </w:pPr>
          <w:r>
            <w:t>с заменой силовых трансформаторов</w:t>
          </w:r>
        </w:p>
      </w:tc>
      <w:tc>
        <w:tcPr>
          <w:tcW w:w="850" w:type="dxa"/>
          <w:vAlign w:val="center"/>
        </w:tcPr>
        <w:p w:rsidR="00F15297" w:rsidRPr="000B1C8F" w:rsidRDefault="00F15297" w:rsidP="00BF757C">
          <w:pPr>
            <w:pStyle w:val="a9"/>
            <w:ind w:left="-113"/>
            <w:jc w:val="center"/>
            <w:rPr>
              <w:lang w:val="en-US"/>
            </w:rPr>
          </w:pPr>
          <w:r>
            <w:rPr>
              <w:rStyle w:val="ad"/>
            </w:rPr>
            <w:fldChar w:fldCharType="begin"/>
          </w:r>
          <w:r>
            <w:rPr>
              <w:rStyle w:val="ad"/>
            </w:rPr>
            <w:instrText xml:space="preserve"> PAGE </w:instrText>
          </w:r>
          <w:r>
            <w:rPr>
              <w:rStyle w:val="ad"/>
            </w:rPr>
            <w:fldChar w:fldCharType="separate"/>
          </w:r>
          <w:r w:rsidR="002A41BB">
            <w:rPr>
              <w:rStyle w:val="ad"/>
              <w:noProof/>
            </w:rPr>
            <w:t>1</w:t>
          </w:r>
          <w:r>
            <w:rPr>
              <w:rStyle w:val="ad"/>
            </w:rPr>
            <w:fldChar w:fldCharType="end"/>
          </w:r>
        </w:p>
      </w:tc>
    </w:tr>
    <w:tr w:rsidR="00F15297" w:rsidTr="00BF757C">
      <w:trPr>
        <w:trHeight w:val="259"/>
      </w:trPr>
      <w:tc>
        <w:tcPr>
          <w:tcW w:w="3685" w:type="dxa"/>
          <w:vMerge/>
          <w:vAlign w:val="center"/>
        </w:tcPr>
        <w:p w:rsidR="00F15297" w:rsidRPr="002D096D" w:rsidRDefault="00F15297" w:rsidP="00F81D2A">
          <w:pPr>
            <w:pStyle w:val="ab"/>
            <w:rPr>
              <w:lang w:val="en-US"/>
            </w:rPr>
          </w:pPr>
        </w:p>
      </w:tc>
      <w:tc>
        <w:tcPr>
          <w:tcW w:w="5953" w:type="dxa"/>
          <w:vMerge/>
          <w:vAlign w:val="center"/>
        </w:tcPr>
        <w:p w:rsidR="00F15297" w:rsidRDefault="00F15297" w:rsidP="008A37EA">
          <w:pPr>
            <w:pStyle w:val="ab"/>
            <w:ind w:left="-66" w:right="-46"/>
            <w:jc w:val="center"/>
          </w:pPr>
        </w:p>
      </w:tc>
      <w:tc>
        <w:tcPr>
          <w:tcW w:w="850" w:type="dxa"/>
          <w:vAlign w:val="center"/>
        </w:tcPr>
        <w:p w:rsidR="00F15297" w:rsidRPr="006B62B0" w:rsidRDefault="00F15297" w:rsidP="00B70943">
          <w:pPr>
            <w:pStyle w:val="a9"/>
            <w:ind w:left="-113"/>
            <w:jc w:val="right"/>
          </w:pPr>
        </w:p>
      </w:tc>
    </w:tr>
  </w:tbl>
  <w:p w:rsidR="00F15297" w:rsidRPr="00EE4AC0" w:rsidRDefault="00F15297" w:rsidP="00720869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670C" w:rsidRDefault="000F670C">
      <w:r>
        <w:separator/>
      </w:r>
    </w:p>
  </w:footnote>
  <w:footnote w:type="continuationSeparator" w:id="0">
    <w:p w:rsidR="000F670C" w:rsidRDefault="000F67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9" w:type="dxa"/>
      <w:tblInd w:w="-45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3402"/>
      <w:gridCol w:w="6520"/>
      <w:gridCol w:w="567"/>
    </w:tblGrid>
    <w:tr w:rsidR="00F15297" w:rsidTr="00BF757C">
      <w:trPr>
        <w:trHeight w:val="340"/>
      </w:trPr>
      <w:tc>
        <w:tcPr>
          <w:tcW w:w="34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F15297" w:rsidRPr="00333F83" w:rsidRDefault="00F15297" w:rsidP="0017604C">
          <w:pPr>
            <w:pStyle w:val="a9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10C1F928" wp14:editId="7C8038D6">
                <wp:extent cx="1390650" cy="504825"/>
                <wp:effectExtent l="0" t="0" r="0" b="9525"/>
                <wp:docPr id="65" name="Рисунок 65" descr="Nwee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Nwee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065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15297" w:rsidRPr="00BB2D93" w:rsidRDefault="00F15297" w:rsidP="006521B4">
          <w:pPr>
            <w:pStyle w:val="a9"/>
            <w:ind w:left="-113" w:right="-113"/>
            <w:jc w:val="center"/>
          </w:pPr>
          <w:r>
            <w:t>030</w:t>
          </w:r>
          <w:r w:rsidRPr="00BB2D93">
            <w:t>-</w:t>
          </w:r>
          <w:r>
            <w:t>ИОС1.1</w:t>
          </w:r>
        </w:p>
      </w:tc>
      <w:tc>
        <w:tcPr>
          <w:tcW w:w="567" w:type="dxa"/>
          <w:tcBorders>
            <w:left w:val="single" w:sz="4" w:space="0" w:color="auto"/>
          </w:tcBorders>
          <w:vAlign w:val="center"/>
        </w:tcPr>
        <w:p w:rsidR="00F15297" w:rsidRDefault="00F15297" w:rsidP="00BF757C">
          <w:pPr>
            <w:pStyle w:val="a9"/>
            <w:ind w:left="-113" w:right="-113"/>
            <w:jc w:val="center"/>
          </w:pP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 w:rsidR="002A41BB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F15297" w:rsidRDefault="00F15297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9" w:type="dxa"/>
      <w:tblInd w:w="-45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3402"/>
      <w:gridCol w:w="6520"/>
      <w:gridCol w:w="567"/>
    </w:tblGrid>
    <w:tr w:rsidR="00F15297" w:rsidTr="00BF757C">
      <w:trPr>
        <w:trHeight w:val="340"/>
      </w:trPr>
      <w:tc>
        <w:tcPr>
          <w:tcW w:w="34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F15297" w:rsidRPr="00333F83" w:rsidRDefault="00F15297" w:rsidP="0017604C">
          <w:pPr>
            <w:pStyle w:val="a9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5E116A9E" wp14:editId="5D34196C">
                <wp:extent cx="1390650" cy="504825"/>
                <wp:effectExtent l="0" t="0" r="0" b="9525"/>
                <wp:docPr id="66" name="Рисунок 66" descr="Nwee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Nwee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065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15297" w:rsidRPr="00BB2D93" w:rsidRDefault="00F15297" w:rsidP="006521B4">
          <w:pPr>
            <w:pStyle w:val="a9"/>
            <w:ind w:left="-113" w:right="-113"/>
            <w:jc w:val="center"/>
          </w:pPr>
          <w:r>
            <w:t>030</w:t>
          </w:r>
          <w:r w:rsidRPr="00BB2D93">
            <w:t>-</w:t>
          </w:r>
          <w:r>
            <w:t>ИОС1.1-С</w:t>
          </w:r>
        </w:p>
      </w:tc>
      <w:tc>
        <w:tcPr>
          <w:tcW w:w="567" w:type="dxa"/>
          <w:tcBorders>
            <w:left w:val="single" w:sz="4" w:space="0" w:color="auto"/>
          </w:tcBorders>
          <w:vAlign w:val="center"/>
        </w:tcPr>
        <w:p w:rsidR="00F15297" w:rsidRDefault="00F15297" w:rsidP="00BF757C">
          <w:pPr>
            <w:pStyle w:val="a9"/>
            <w:ind w:left="-113" w:right="-113"/>
            <w:jc w:val="center"/>
          </w:pPr>
          <w:r w:rsidRPr="00E363EF">
            <w:fldChar w:fldCharType="begin"/>
          </w:r>
          <w:r w:rsidRPr="00E363EF">
            <w:instrText xml:space="preserve"> =</w:instrTex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2A41BB">
            <w:rPr>
              <w:noProof/>
            </w:rPr>
            <w:instrText>2</w:instrText>
          </w:r>
          <w:r>
            <w:rPr>
              <w:noProof/>
            </w:rPr>
            <w:fldChar w:fldCharType="end"/>
          </w:r>
          <w:r>
            <w:instrText>+2</w:instrText>
          </w:r>
          <w:r w:rsidRPr="00E363EF">
            <w:fldChar w:fldCharType="separate"/>
          </w:r>
          <w:r w:rsidR="002A41BB">
            <w:rPr>
              <w:noProof/>
            </w:rPr>
            <w:t>4</w:t>
          </w:r>
          <w:r w:rsidRPr="00E363EF">
            <w:fldChar w:fldCharType="end"/>
          </w:r>
        </w:p>
      </w:tc>
    </w:tr>
  </w:tbl>
  <w:p w:rsidR="00F15297" w:rsidRDefault="00F15297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9" w:type="dxa"/>
      <w:tblInd w:w="-45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3402"/>
      <w:gridCol w:w="6520"/>
      <w:gridCol w:w="567"/>
    </w:tblGrid>
    <w:tr w:rsidR="00F15297" w:rsidTr="00BF757C">
      <w:trPr>
        <w:trHeight w:val="340"/>
      </w:trPr>
      <w:tc>
        <w:tcPr>
          <w:tcW w:w="340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F15297" w:rsidRPr="00333F83" w:rsidRDefault="00F15297" w:rsidP="0017604C">
          <w:pPr>
            <w:pStyle w:val="a9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2C01EE6" wp14:editId="0F6E2F28">
                <wp:extent cx="1390650" cy="504825"/>
                <wp:effectExtent l="0" t="0" r="0" b="9525"/>
                <wp:docPr id="67" name="Рисунок 67" descr="Nwee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Nwee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065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15297" w:rsidRPr="00BB2D93" w:rsidRDefault="00F15297" w:rsidP="006521B4">
          <w:pPr>
            <w:pStyle w:val="a9"/>
            <w:ind w:left="-113" w:right="-113"/>
            <w:jc w:val="center"/>
          </w:pPr>
          <w:r>
            <w:t>030-СП</w:t>
          </w:r>
        </w:p>
      </w:tc>
      <w:tc>
        <w:tcPr>
          <w:tcW w:w="567" w:type="dxa"/>
          <w:tcBorders>
            <w:left w:val="single" w:sz="4" w:space="0" w:color="auto"/>
          </w:tcBorders>
          <w:vAlign w:val="center"/>
        </w:tcPr>
        <w:p w:rsidR="00F15297" w:rsidRDefault="00F15297" w:rsidP="00C260D1">
          <w:pPr>
            <w:jc w:val="center"/>
          </w:pPr>
          <w:r w:rsidRPr="00E363EF">
            <w:fldChar w:fldCharType="begin"/>
          </w:r>
          <w:r w:rsidRPr="00E363EF">
            <w:instrText xml:space="preserve"> =</w:instrTex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2A41BB">
            <w:rPr>
              <w:noProof/>
            </w:rPr>
            <w:instrText>3</w:instrText>
          </w:r>
          <w:r>
            <w:rPr>
              <w:noProof/>
            </w:rPr>
            <w:fldChar w:fldCharType="end"/>
          </w:r>
          <w:r>
            <w:instrText>+4</w:instrText>
          </w:r>
          <w:r w:rsidRPr="00E363EF">
            <w:fldChar w:fldCharType="separate"/>
          </w:r>
          <w:r w:rsidR="002A41BB">
            <w:rPr>
              <w:noProof/>
            </w:rPr>
            <w:t>7</w:t>
          </w:r>
          <w:r w:rsidRPr="00E363EF">
            <w:fldChar w:fldCharType="end"/>
          </w:r>
        </w:p>
      </w:tc>
    </w:tr>
  </w:tbl>
  <w:p w:rsidR="00F15297" w:rsidRDefault="00F15297">
    <w:pPr>
      <w:pStyle w:val="a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89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3402"/>
      <w:gridCol w:w="6520"/>
      <w:gridCol w:w="567"/>
    </w:tblGrid>
    <w:tr w:rsidR="00F15297" w:rsidTr="004176F7">
      <w:trPr>
        <w:trHeight w:val="694"/>
      </w:trPr>
      <w:tc>
        <w:tcPr>
          <w:tcW w:w="3402" w:type="dxa"/>
          <w:vAlign w:val="bottom"/>
        </w:tcPr>
        <w:p w:rsidR="00F15297" w:rsidRPr="00333F83" w:rsidRDefault="00F15297" w:rsidP="0017604C">
          <w:pPr>
            <w:pStyle w:val="a9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1113BD98" wp14:editId="3D5D1C34">
                <wp:extent cx="1390650" cy="504825"/>
                <wp:effectExtent l="0" t="0" r="0" b="9525"/>
                <wp:docPr id="68" name="Рисунок 68" descr="Nwee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Nwee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90650" cy="504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vAlign w:val="center"/>
        </w:tcPr>
        <w:p w:rsidR="00F15297" w:rsidRPr="00BB2D93" w:rsidRDefault="00F15297" w:rsidP="006A66C7">
          <w:pPr>
            <w:pStyle w:val="a9"/>
            <w:ind w:left="-113" w:right="-113"/>
            <w:jc w:val="center"/>
          </w:pPr>
          <w:r>
            <w:t>030</w:t>
          </w:r>
          <w:r w:rsidRPr="00BB2D93">
            <w:t>-</w:t>
          </w:r>
          <w:r>
            <w:t>ИОС1.1-ПЗ</w:t>
          </w:r>
        </w:p>
      </w:tc>
      <w:tc>
        <w:tcPr>
          <w:tcW w:w="567" w:type="dxa"/>
          <w:vAlign w:val="center"/>
        </w:tcPr>
        <w:p w:rsidR="00F15297" w:rsidRDefault="00F15297" w:rsidP="00C260D1">
          <w:pPr>
            <w:pStyle w:val="a9"/>
            <w:ind w:left="-113" w:right="-113"/>
            <w:jc w:val="center"/>
          </w:pPr>
          <w:r w:rsidRPr="00E363EF">
            <w:fldChar w:fldCharType="begin"/>
          </w:r>
          <w:r w:rsidRPr="00E363EF">
            <w:instrText xml:space="preserve"> =</w:instrTex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2A41BB">
            <w:rPr>
              <w:noProof/>
            </w:rPr>
            <w:instrText>1</w:instrText>
          </w:r>
          <w:r>
            <w:rPr>
              <w:noProof/>
            </w:rPr>
            <w:fldChar w:fldCharType="end"/>
          </w:r>
          <w:r w:rsidRPr="00E363EF">
            <w:instrText>+</w:instrText>
          </w:r>
          <w:r>
            <w:instrText>7</w:instrText>
          </w:r>
          <w:r w:rsidRPr="00E363EF">
            <w:fldChar w:fldCharType="separate"/>
          </w:r>
          <w:r w:rsidR="002A41BB">
            <w:rPr>
              <w:noProof/>
            </w:rPr>
            <w:t>8</w:t>
          </w:r>
          <w:r w:rsidRPr="00E363EF">
            <w:fldChar w:fldCharType="end"/>
          </w:r>
        </w:p>
      </w:tc>
    </w:tr>
  </w:tbl>
  <w:p w:rsidR="00F15297" w:rsidRDefault="00F15297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13"/>
    <w:lvl w:ilvl="0">
      <w:start w:val="2"/>
      <w:numFmt w:val="bullet"/>
      <w:lvlText w:val="-"/>
      <w:lvlJc w:val="left"/>
      <w:pPr>
        <w:tabs>
          <w:tab w:val="num" w:pos="567"/>
        </w:tabs>
        <w:ind w:left="567" w:hanging="57"/>
      </w:pPr>
      <w:rPr>
        <w:rFonts w:ascii="StarSymbol" w:hAnsi="StarSymbol"/>
      </w:rPr>
    </w:lvl>
  </w:abstractNum>
  <w:abstractNum w:abstractNumId="1">
    <w:nsid w:val="00000006"/>
    <w:multiLevelType w:val="singleLevel"/>
    <w:tmpl w:val="00000006"/>
    <w:name w:val="WW8Num3"/>
    <w:lvl w:ilvl="0">
      <w:start w:val="1"/>
      <w:numFmt w:val="bullet"/>
      <w:lvlText w:val=""/>
      <w:lvlJc w:val="left"/>
      <w:pPr>
        <w:tabs>
          <w:tab w:val="num" w:pos="1248"/>
        </w:tabs>
        <w:ind w:left="1248" w:hanging="454"/>
      </w:pPr>
      <w:rPr>
        <w:rFonts w:ascii="Symbol" w:hAnsi="Symbol"/>
      </w:rPr>
    </w:lvl>
  </w:abstractNum>
  <w:abstractNum w:abstractNumId="2">
    <w:nsid w:val="014F60C4"/>
    <w:multiLevelType w:val="hybridMultilevel"/>
    <w:tmpl w:val="BFCA3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D383B"/>
    <w:multiLevelType w:val="hybridMultilevel"/>
    <w:tmpl w:val="E9CCFF4E"/>
    <w:lvl w:ilvl="0" w:tplc="0419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4">
    <w:nsid w:val="05BF20F9"/>
    <w:multiLevelType w:val="hybridMultilevel"/>
    <w:tmpl w:val="34145C74"/>
    <w:lvl w:ilvl="0" w:tplc="6C9ADDC2">
      <w:start w:val="1"/>
      <w:numFmt w:val="bullet"/>
      <w:pStyle w:val="1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8721BC"/>
    <w:multiLevelType w:val="hybridMultilevel"/>
    <w:tmpl w:val="F3E40C38"/>
    <w:lvl w:ilvl="0" w:tplc="1ABCE358">
      <w:start w:val="1"/>
      <w:numFmt w:val="decimal"/>
      <w:pStyle w:val="a"/>
      <w:lvlText w:val="%1 "/>
      <w:lvlJc w:val="left"/>
      <w:pPr>
        <w:ind w:left="32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F81A35"/>
    <w:multiLevelType w:val="multilevel"/>
    <w:tmpl w:val="15BAF9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1AC773C2"/>
    <w:multiLevelType w:val="hybridMultilevel"/>
    <w:tmpl w:val="4C2EED00"/>
    <w:lvl w:ilvl="0" w:tplc="2D58FCB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>
    <w:nsid w:val="1FC74969"/>
    <w:multiLevelType w:val="hybridMultilevel"/>
    <w:tmpl w:val="573E7A1C"/>
    <w:lvl w:ilvl="0" w:tplc="E6B09C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BDB3872"/>
    <w:multiLevelType w:val="hybridMultilevel"/>
    <w:tmpl w:val="7D3AB972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>
    <w:nsid w:val="2EED7E6E"/>
    <w:multiLevelType w:val="hybridMultilevel"/>
    <w:tmpl w:val="5DF28B14"/>
    <w:lvl w:ilvl="0" w:tplc="E77E6CE4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34B4255B"/>
    <w:multiLevelType w:val="hybridMultilevel"/>
    <w:tmpl w:val="BD805612"/>
    <w:lvl w:ilvl="0" w:tplc="4F140E64">
      <w:start w:val="1"/>
      <w:numFmt w:val="bullet"/>
      <w:pStyle w:val="a0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421320"/>
    <w:multiLevelType w:val="multilevel"/>
    <w:tmpl w:val="161EE98A"/>
    <w:lvl w:ilvl="0">
      <w:start w:val="1"/>
      <w:numFmt w:val="bullet"/>
      <w:suff w:val="space"/>
      <w:lvlText w:val=""/>
      <w:lvlJc w:val="left"/>
      <w:pPr>
        <w:ind w:left="229" w:firstLine="851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hint="default"/>
      </w:rPr>
    </w:lvl>
  </w:abstractNum>
  <w:abstractNum w:abstractNumId="13">
    <w:nsid w:val="745C34A0"/>
    <w:multiLevelType w:val="hybridMultilevel"/>
    <w:tmpl w:val="5874E7C8"/>
    <w:lvl w:ilvl="0" w:tplc="2D58FCB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>
    <w:nsid w:val="784B303B"/>
    <w:multiLevelType w:val="multilevel"/>
    <w:tmpl w:val="0C5A58B2"/>
    <w:lvl w:ilvl="0">
      <w:start w:val="1"/>
      <w:numFmt w:val="decimal"/>
      <w:suff w:val="nothing"/>
      <w:lvlText w:val="%1 "/>
      <w:lvlJc w:val="left"/>
      <w:pPr>
        <w:ind w:left="426" w:firstLine="851"/>
      </w:pPr>
      <w:rPr>
        <w:rFonts w:hint="default"/>
      </w:rPr>
    </w:lvl>
    <w:lvl w:ilvl="1">
      <w:start w:val="1"/>
      <w:numFmt w:val="decimal"/>
      <w:pStyle w:val="a1"/>
      <w:suff w:val="nothing"/>
      <w:lvlText w:val="%1.%2 "/>
      <w:lvlJc w:val="left"/>
      <w:pPr>
        <w:ind w:left="1985" w:hanging="1134"/>
      </w:pPr>
      <w:rPr>
        <w:rFonts w:hint="default"/>
        <w:sz w:val="26"/>
      </w:rPr>
    </w:lvl>
    <w:lvl w:ilvl="2">
      <w:start w:val="1"/>
      <w:numFmt w:val="decimal"/>
      <w:pStyle w:val="a2"/>
      <w:suff w:val="nothing"/>
      <w:lvlText w:val="%1.%2.%3 "/>
      <w:lvlJc w:val="left"/>
      <w:pPr>
        <w:ind w:left="709" w:firstLine="851"/>
      </w:pPr>
      <w:rPr>
        <w:rFonts w:hint="default"/>
      </w:rPr>
    </w:lvl>
    <w:lvl w:ilvl="3">
      <w:start w:val="1"/>
      <w:numFmt w:val="decimal"/>
      <w:pStyle w:val="a3"/>
      <w:suff w:val="nothing"/>
      <w:lvlText w:val="%1.%2.%3.%4 "/>
      <w:lvlJc w:val="left"/>
      <w:pPr>
        <w:ind w:left="284" w:firstLine="851"/>
      </w:pPr>
      <w:rPr>
        <w:rFonts w:hint="default"/>
      </w:rPr>
    </w:lvl>
    <w:lvl w:ilvl="4">
      <w:start w:val="1"/>
      <w:numFmt w:val="decimal"/>
      <w:pStyle w:val="a4"/>
      <w:lvlText w:val="%5)"/>
      <w:lvlJc w:val="left"/>
      <w:pPr>
        <w:tabs>
          <w:tab w:val="num" w:pos="851"/>
        </w:tabs>
        <w:ind w:left="0" w:firstLine="85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851"/>
        </w:tabs>
        <w:ind w:left="357" w:firstLine="49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51"/>
        </w:tabs>
        <w:ind w:left="357" w:firstLine="49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51"/>
        </w:tabs>
        <w:ind w:left="357" w:firstLine="49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1"/>
        </w:tabs>
        <w:ind w:left="357" w:firstLine="494"/>
      </w:pPr>
      <w:rPr>
        <w:rFonts w:hint="default"/>
      </w:rPr>
    </w:lvl>
  </w:abstractNum>
  <w:num w:numId="1">
    <w:abstractNumId w:val="14"/>
  </w:num>
  <w:num w:numId="2">
    <w:abstractNumId w:val="10"/>
  </w:num>
  <w:num w:numId="3">
    <w:abstractNumId w:val="13"/>
  </w:num>
  <w:num w:numId="4">
    <w:abstractNumId w:val="9"/>
  </w:num>
  <w:num w:numId="5">
    <w:abstractNumId w:val="7"/>
  </w:num>
  <w:num w:numId="6">
    <w:abstractNumId w:val="3"/>
  </w:num>
  <w:num w:numId="7">
    <w:abstractNumId w:val="12"/>
  </w:num>
  <w:num w:numId="8">
    <w:abstractNumId w:val="5"/>
  </w:num>
  <w:num w:numId="9">
    <w:abstractNumId w:val="14"/>
  </w:num>
  <w:num w:numId="10">
    <w:abstractNumId w:val="6"/>
  </w:num>
  <w:num w:numId="11">
    <w:abstractNumId w:val="14"/>
  </w:num>
  <w:num w:numId="12">
    <w:abstractNumId w:val="14"/>
  </w:num>
  <w:num w:numId="13">
    <w:abstractNumId w:val="14"/>
  </w:num>
  <w:num w:numId="14">
    <w:abstractNumId w:val="14"/>
  </w:num>
  <w:num w:numId="15">
    <w:abstractNumId w:val="14"/>
  </w:num>
  <w:num w:numId="16">
    <w:abstractNumId w:val="14"/>
  </w:num>
  <w:num w:numId="17">
    <w:abstractNumId w:val="14"/>
  </w:num>
  <w:num w:numId="18">
    <w:abstractNumId w:val="14"/>
  </w:num>
  <w:num w:numId="19">
    <w:abstractNumId w:val="5"/>
  </w:num>
  <w:num w:numId="20">
    <w:abstractNumId w:val="11"/>
  </w:num>
  <w:num w:numId="21">
    <w:abstractNumId w:val="14"/>
  </w:num>
  <w:num w:numId="22">
    <w:abstractNumId w:val="14"/>
  </w:num>
  <w:num w:numId="23">
    <w:abstractNumId w:val="14"/>
  </w:num>
  <w:num w:numId="24">
    <w:abstractNumId w:val="14"/>
  </w:num>
  <w:num w:numId="25">
    <w:abstractNumId w:val="14"/>
  </w:num>
  <w:num w:numId="26">
    <w:abstractNumId w:val="11"/>
  </w:num>
  <w:num w:numId="27">
    <w:abstractNumId w:val="11"/>
  </w:num>
  <w:num w:numId="28">
    <w:abstractNumId w:val="5"/>
  </w:num>
  <w:num w:numId="29">
    <w:abstractNumId w:val="14"/>
  </w:num>
  <w:num w:numId="30">
    <w:abstractNumId w:val="14"/>
  </w:num>
  <w:num w:numId="31">
    <w:abstractNumId w:val="14"/>
  </w:num>
  <w:num w:numId="32">
    <w:abstractNumId w:val="14"/>
  </w:num>
  <w:num w:numId="33">
    <w:abstractNumId w:val="14"/>
  </w:num>
  <w:num w:numId="34">
    <w:abstractNumId w:val="14"/>
  </w:num>
  <w:num w:numId="35">
    <w:abstractNumId w:val="4"/>
  </w:num>
  <w:num w:numId="3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4"/>
  </w:num>
  <w:num w:numId="38">
    <w:abstractNumId w:val="8"/>
  </w:num>
  <w:num w:numId="39">
    <w:abstractNumId w:val="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0794"/>
    <w:rsid w:val="000032F6"/>
    <w:rsid w:val="000050ED"/>
    <w:rsid w:val="0000541F"/>
    <w:rsid w:val="00006C2A"/>
    <w:rsid w:val="000074A5"/>
    <w:rsid w:val="00010931"/>
    <w:rsid w:val="000128F9"/>
    <w:rsid w:val="0002129A"/>
    <w:rsid w:val="000245DA"/>
    <w:rsid w:val="000308C2"/>
    <w:rsid w:val="00031FDD"/>
    <w:rsid w:val="0003204F"/>
    <w:rsid w:val="000376C2"/>
    <w:rsid w:val="000405E9"/>
    <w:rsid w:val="00040F29"/>
    <w:rsid w:val="00041855"/>
    <w:rsid w:val="0004220E"/>
    <w:rsid w:val="00042629"/>
    <w:rsid w:val="00042E8A"/>
    <w:rsid w:val="000476D7"/>
    <w:rsid w:val="00051AF0"/>
    <w:rsid w:val="00052F61"/>
    <w:rsid w:val="00054FE7"/>
    <w:rsid w:val="00055C2A"/>
    <w:rsid w:val="000600C0"/>
    <w:rsid w:val="00062D90"/>
    <w:rsid w:val="00062FBF"/>
    <w:rsid w:val="000644EE"/>
    <w:rsid w:val="00064BF0"/>
    <w:rsid w:val="00065ADC"/>
    <w:rsid w:val="00066DCB"/>
    <w:rsid w:val="0007293A"/>
    <w:rsid w:val="000765B7"/>
    <w:rsid w:val="00077109"/>
    <w:rsid w:val="000816CB"/>
    <w:rsid w:val="00083398"/>
    <w:rsid w:val="00084A22"/>
    <w:rsid w:val="00086415"/>
    <w:rsid w:val="0008680E"/>
    <w:rsid w:val="00094C35"/>
    <w:rsid w:val="00094DD2"/>
    <w:rsid w:val="000A2676"/>
    <w:rsid w:val="000B1C8F"/>
    <w:rsid w:val="000B1D2A"/>
    <w:rsid w:val="000B1D99"/>
    <w:rsid w:val="000B4395"/>
    <w:rsid w:val="000B58E3"/>
    <w:rsid w:val="000B5BFF"/>
    <w:rsid w:val="000B7F40"/>
    <w:rsid w:val="000C2B9A"/>
    <w:rsid w:val="000C2CBE"/>
    <w:rsid w:val="000C30F9"/>
    <w:rsid w:val="000C3EF4"/>
    <w:rsid w:val="000D52D1"/>
    <w:rsid w:val="000D72E4"/>
    <w:rsid w:val="000E1E3A"/>
    <w:rsid w:val="000E2952"/>
    <w:rsid w:val="000E3AA3"/>
    <w:rsid w:val="000E3D56"/>
    <w:rsid w:val="000E6A07"/>
    <w:rsid w:val="000F1825"/>
    <w:rsid w:val="000F47A7"/>
    <w:rsid w:val="000F565E"/>
    <w:rsid w:val="000F56A6"/>
    <w:rsid w:val="000F670C"/>
    <w:rsid w:val="000F75D1"/>
    <w:rsid w:val="000F76EB"/>
    <w:rsid w:val="000F795F"/>
    <w:rsid w:val="0010064E"/>
    <w:rsid w:val="001055AA"/>
    <w:rsid w:val="00105659"/>
    <w:rsid w:val="00105A4D"/>
    <w:rsid w:val="00106B8B"/>
    <w:rsid w:val="00107AA6"/>
    <w:rsid w:val="00110405"/>
    <w:rsid w:val="00110AFE"/>
    <w:rsid w:val="00110F04"/>
    <w:rsid w:val="00111CBF"/>
    <w:rsid w:val="00111CEE"/>
    <w:rsid w:val="00114B1C"/>
    <w:rsid w:val="00117928"/>
    <w:rsid w:val="0012020A"/>
    <w:rsid w:val="00120568"/>
    <w:rsid w:val="00123C0C"/>
    <w:rsid w:val="00126CC4"/>
    <w:rsid w:val="001271F9"/>
    <w:rsid w:val="00130442"/>
    <w:rsid w:val="00130463"/>
    <w:rsid w:val="00130894"/>
    <w:rsid w:val="00131C7B"/>
    <w:rsid w:val="001339E1"/>
    <w:rsid w:val="00137B21"/>
    <w:rsid w:val="00137EF3"/>
    <w:rsid w:val="00141D03"/>
    <w:rsid w:val="00142240"/>
    <w:rsid w:val="0014515E"/>
    <w:rsid w:val="00151478"/>
    <w:rsid w:val="00154578"/>
    <w:rsid w:val="001561EC"/>
    <w:rsid w:val="001606C9"/>
    <w:rsid w:val="00161582"/>
    <w:rsid w:val="00164119"/>
    <w:rsid w:val="00164241"/>
    <w:rsid w:val="00171FDA"/>
    <w:rsid w:val="00172AA8"/>
    <w:rsid w:val="00173188"/>
    <w:rsid w:val="0017604C"/>
    <w:rsid w:val="00176C0B"/>
    <w:rsid w:val="0018192F"/>
    <w:rsid w:val="001856E5"/>
    <w:rsid w:val="00195499"/>
    <w:rsid w:val="00196042"/>
    <w:rsid w:val="001960F7"/>
    <w:rsid w:val="00196FAF"/>
    <w:rsid w:val="001A06A0"/>
    <w:rsid w:val="001A2534"/>
    <w:rsid w:val="001A2A48"/>
    <w:rsid w:val="001A35BD"/>
    <w:rsid w:val="001A474F"/>
    <w:rsid w:val="001A4F07"/>
    <w:rsid w:val="001A5E84"/>
    <w:rsid w:val="001A79C3"/>
    <w:rsid w:val="001B5706"/>
    <w:rsid w:val="001C0539"/>
    <w:rsid w:val="001C1AF4"/>
    <w:rsid w:val="001C4575"/>
    <w:rsid w:val="001C62C2"/>
    <w:rsid w:val="001D0011"/>
    <w:rsid w:val="001D6BCA"/>
    <w:rsid w:val="001E01AB"/>
    <w:rsid w:val="001E3834"/>
    <w:rsid w:val="001E579E"/>
    <w:rsid w:val="001E5CF2"/>
    <w:rsid w:val="001E7012"/>
    <w:rsid w:val="001F1526"/>
    <w:rsid w:val="001F23A0"/>
    <w:rsid w:val="001F3500"/>
    <w:rsid w:val="001F3758"/>
    <w:rsid w:val="001F6C45"/>
    <w:rsid w:val="00200900"/>
    <w:rsid w:val="00203C48"/>
    <w:rsid w:val="00204600"/>
    <w:rsid w:val="00207217"/>
    <w:rsid w:val="00210AA9"/>
    <w:rsid w:val="0021244F"/>
    <w:rsid w:val="002124B1"/>
    <w:rsid w:val="002171F9"/>
    <w:rsid w:val="002179C0"/>
    <w:rsid w:val="00221546"/>
    <w:rsid w:val="002246AB"/>
    <w:rsid w:val="00225E21"/>
    <w:rsid w:val="00225F57"/>
    <w:rsid w:val="00227795"/>
    <w:rsid w:val="00231D69"/>
    <w:rsid w:val="00233353"/>
    <w:rsid w:val="002339DB"/>
    <w:rsid w:val="00235AFB"/>
    <w:rsid w:val="002360D7"/>
    <w:rsid w:val="00237C6D"/>
    <w:rsid w:val="0024117A"/>
    <w:rsid w:val="002438F1"/>
    <w:rsid w:val="00244936"/>
    <w:rsid w:val="0024659A"/>
    <w:rsid w:val="00246DA8"/>
    <w:rsid w:val="00246ED6"/>
    <w:rsid w:val="002476D4"/>
    <w:rsid w:val="0025563C"/>
    <w:rsid w:val="00261764"/>
    <w:rsid w:val="00262B1D"/>
    <w:rsid w:val="0026390B"/>
    <w:rsid w:val="002653AE"/>
    <w:rsid w:val="00265D95"/>
    <w:rsid w:val="002675A9"/>
    <w:rsid w:val="002724B0"/>
    <w:rsid w:val="0027473C"/>
    <w:rsid w:val="002801C3"/>
    <w:rsid w:val="00280450"/>
    <w:rsid w:val="0028070A"/>
    <w:rsid w:val="002807E2"/>
    <w:rsid w:val="00284048"/>
    <w:rsid w:val="00284B95"/>
    <w:rsid w:val="00285246"/>
    <w:rsid w:val="00287166"/>
    <w:rsid w:val="00292B67"/>
    <w:rsid w:val="00294940"/>
    <w:rsid w:val="002A12FD"/>
    <w:rsid w:val="002A1616"/>
    <w:rsid w:val="002A41BB"/>
    <w:rsid w:val="002A6192"/>
    <w:rsid w:val="002A6367"/>
    <w:rsid w:val="002A683F"/>
    <w:rsid w:val="002A688B"/>
    <w:rsid w:val="002A6BB1"/>
    <w:rsid w:val="002A6E2E"/>
    <w:rsid w:val="002B2910"/>
    <w:rsid w:val="002B392D"/>
    <w:rsid w:val="002B7E72"/>
    <w:rsid w:val="002C21C5"/>
    <w:rsid w:val="002C27D7"/>
    <w:rsid w:val="002C2B88"/>
    <w:rsid w:val="002C2BDA"/>
    <w:rsid w:val="002C6FC0"/>
    <w:rsid w:val="002C7A8B"/>
    <w:rsid w:val="002D0DBA"/>
    <w:rsid w:val="002D689E"/>
    <w:rsid w:val="002D71BD"/>
    <w:rsid w:val="002D79B8"/>
    <w:rsid w:val="002E5168"/>
    <w:rsid w:val="002E5912"/>
    <w:rsid w:val="002E65C9"/>
    <w:rsid w:val="002E6994"/>
    <w:rsid w:val="002F07AB"/>
    <w:rsid w:val="002F1563"/>
    <w:rsid w:val="002F198E"/>
    <w:rsid w:val="002F1DFD"/>
    <w:rsid w:val="002F4CB8"/>
    <w:rsid w:val="002F5D21"/>
    <w:rsid w:val="00300066"/>
    <w:rsid w:val="00300C2C"/>
    <w:rsid w:val="00302C80"/>
    <w:rsid w:val="00303301"/>
    <w:rsid w:val="00303D4D"/>
    <w:rsid w:val="00303E1A"/>
    <w:rsid w:val="00303E8C"/>
    <w:rsid w:val="00314789"/>
    <w:rsid w:val="0031710B"/>
    <w:rsid w:val="00317220"/>
    <w:rsid w:val="00321F5F"/>
    <w:rsid w:val="003221A9"/>
    <w:rsid w:val="00323051"/>
    <w:rsid w:val="003241A0"/>
    <w:rsid w:val="00324531"/>
    <w:rsid w:val="00325D69"/>
    <w:rsid w:val="003269B7"/>
    <w:rsid w:val="00336205"/>
    <w:rsid w:val="00337BF7"/>
    <w:rsid w:val="0035404E"/>
    <w:rsid w:val="00362ACF"/>
    <w:rsid w:val="0036558A"/>
    <w:rsid w:val="00365B0F"/>
    <w:rsid w:val="003663D1"/>
    <w:rsid w:val="0037352F"/>
    <w:rsid w:val="00373B22"/>
    <w:rsid w:val="00374334"/>
    <w:rsid w:val="0037542C"/>
    <w:rsid w:val="00381BF9"/>
    <w:rsid w:val="00382947"/>
    <w:rsid w:val="00386588"/>
    <w:rsid w:val="00386706"/>
    <w:rsid w:val="00393335"/>
    <w:rsid w:val="00393B76"/>
    <w:rsid w:val="003945B3"/>
    <w:rsid w:val="003951F4"/>
    <w:rsid w:val="00397998"/>
    <w:rsid w:val="003A0905"/>
    <w:rsid w:val="003A1337"/>
    <w:rsid w:val="003A1625"/>
    <w:rsid w:val="003A53B4"/>
    <w:rsid w:val="003A658B"/>
    <w:rsid w:val="003B3353"/>
    <w:rsid w:val="003B3CA0"/>
    <w:rsid w:val="003C13FF"/>
    <w:rsid w:val="003C44F9"/>
    <w:rsid w:val="003C5C30"/>
    <w:rsid w:val="003C724A"/>
    <w:rsid w:val="003D001E"/>
    <w:rsid w:val="003D01C0"/>
    <w:rsid w:val="003D101B"/>
    <w:rsid w:val="003D159E"/>
    <w:rsid w:val="003D2A48"/>
    <w:rsid w:val="003D592B"/>
    <w:rsid w:val="003D6789"/>
    <w:rsid w:val="003E39F3"/>
    <w:rsid w:val="003E4E9A"/>
    <w:rsid w:val="003F2155"/>
    <w:rsid w:val="003F4F8C"/>
    <w:rsid w:val="00407916"/>
    <w:rsid w:val="004102BD"/>
    <w:rsid w:val="00411BE4"/>
    <w:rsid w:val="00411C76"/>
    <w:rsid w:val="00413D68"/>
    <w:rsid w:val="00415338"/>
    <w:rsid w:val="00415D37"/>
    <w:rsid w:val="00416CE4"/>
    <w:rsid w:val="004176F7"/>
    <w:rsid w:val="004219E7"/>
    <w:rsid w:val="00423CE1"/>
    <w:rsid w:val="00423E2D"/>
    <w:rsid w:val="00424EE3"/>
    <w:rsid w:val="00430109"/>
    <w:rsid w:val="004311EA"/>
    <w:rsid w:val="00432812"/>
    <w:rsid w:val="004415EF"/>
    <w:rsid w:val="00441824"/>
    <w:rsid w:val="00441D64"/>
    <w:rsid w:val="004422F9"/>
    <w:rsid w:val="004513CC"/>
    <w:rsid w:val="00451B9E"/>
    <w:rsid w:val="00451D83"/>
    <w:rsid w:val="004543B8"/>
    <w:rsid w:val="00455973"/>
    <w:rsid w:val="0045689F"/>
    <w:rsid w:val="00463176"/>
    <w:rsid w:val="0046412F"/>
    <w:rsid w:val="0046497F"/>
    <w:rsid w:val="00465A39"/>
    <w:rsid w:val="00466DC5"/>
    <w:rsid w:val="00467721"/>
    <w:rsid w:val="00470529"/>
    <w:rsid w:val="00472A78"/>
    <w:rsid w:val="00473BB3"/>
    <w:rsid w:val="004743DF"/>
    <w:rsid w:val="00475E30"/>
    <w:rsid w:val="00475EE6"/>
    <w:rsid w:val="0047652D"/>
    <w:rsid w:val="004767AA"/>
    <w:rsid w:val="00482AFC"/>
    <w:rsid w:val="004839F4"/>
    <w:rsid w:val="0049042E"/>
    <w:rsid w:val="0049238C"/>
    <w:rsid w:val="0049516B"/>
    <w:rsid w:val="004A0BF0"/>
    <w:rsid w:val="004A1BDC"/>
    <w:rsid w:val="004A27F1"/>
    <w:rsid w:val="004A38A4"/>
    <w:rsid w:val="004B1769"/>
    <w:rsid w:val="004B4FBF"/>
    <w:rsid w:val="004B516C"/>
    <w:rsid w:val="004B536A"/>
    <w:rsid w:val="004B5D80"/>
    <w:rsid w:val="004C11F1"/>
    <w:rsid w:val="004C1D88"/>
    <w:rsid w:val="004C2D2D"/>
    <w:rsid w:val="004C458E"/>
    <w:rsid w:val="004C4DBC"/>
    <w:rsid w:val="004C6417"/>
    <w:rsid w:val="004C656F"/>
    <w:rsid w:val="004D1C15"/>
    <w:rsid w:val="004D5ECD"/>
    <w:rsid w:val="004D674B"/>
    <w:rsid w:val="004E023F"/>
    <w:rsid w:val="004E0791"/>
    <w:rsid w:val="004E0E58"/>
    <w:rsid w:val="004E35EE"/>
    <w:rsid w:val="004E382E"/>
    <w:rsid w:val="004E4E3C"/>
    <w:rsid w:val="004E776E"/>
    <w:rsid w:val="004F00E9"/>
    <w:rsid w:val="004F3D64"/>
    <w:rsid w:val="004F5B77"/>
    <w:rsid w:val="00500539"/>
    <w:rsid w:val="0050334C"/>
    <w:rsid w:val="00503972"/>
    <w:rsid w:val="00510097"/>
    <w:rsid w:val="00510F63"/>
    <w:rsid w:val="00511335"/>
    <w:rsid w:val="00512331"/>
    <w:rsid w:val="00512F30"/>
    <w:rsid w:val="005176F3"/>
    <w:rsid w:val="00517841"/>
    <w:rsid w:val="005220E7"/>
    <w:rsid w:val="0052293F"/>
    <w:rsid w:val="005238FB"/>
    <w:rsid w:val="0052450B"/>
    <w:rsid w:val="005256CC"/>
    <w:rsid w:val="005372AC"/>
    <w:rsid w:val="00542B0E"/>
    <w:rsid w:val="00542FBA"/>
    <w:rsid w:val="00543FCC"/>
    <w:rsid w:val="005444B3"/>
    <w:rsid w:val="00544FF5"/>
    <w:rsid w:val="00547654"/>
    <w:rsid w:val="00547F97"/>
    <w:rsid w:val="00551514"/>
    <w:rsid w:val="0055470E"/>
    <w:rsid w:val="00555521"/>
    <w:rsid w:val="00555694"/>
    <w:rsid w:val="00555DFF"/>
    <w:rsid w:val="00556E86"/>
    <w:rsid w:val="00556EFC"/>
    <w:rsid w:val="0055726B"/>
    <w:rsid w:val="005609A7"/>
    <w:rsid w:val="005650D5"/>
    <w:rsid w:val="00566166"/>
    <w:rsid w:val="00567780"/>
    <w:rsid w:val="0057000A"/>
    <w:rsid w:val="00570B31"/>
    <w:rsid w:val="00570BB5"/>
    <w:rsid w:val="00573C92"/>
    <w:rsid w:val="00573DC6"/>
    <w:rsid w:val="005742A4"/>
    <w:rsid w:val="00575322"/>
    <w:rsid w:val="00581095"/>
    <w:rsid w:val="00581429"/>
    <w:rsid w:val="00581F5E"/>
    <w:rsid w:val="0058307E"/>
    <w:rsid w:val="00586B14"/>
    <w:rsid w:val="005921D0"/>
    <w:rsid w:val="00594D67"/>
    <w:rsid w:val="00595ACD"/>
    <w:rsid w:val="00597298"/>
    <w:rsid w:val="005A0ABB"/>
    <w:rsid w:val="005A3A76"/>
    <w:rsid w:val="005A582E"/>
    <w:rsid w:val="005A6773"/>
    <w:rsid w:val="005B1C1E"/>
    <w:rsid w:val="005B23F9"/>
    <w:rsid w:val="005B347E"/>
    <w:rsid w:val="005B3A6A"/>
    <w:rsid w:val="005B4309"/>
    <w:rsid w:val="005C1C7D"/>
    <w:rsid w:val="005C51F4"/>
    <w:rsid w:val="005C6A7D"/>
    <w:rsid w:val="005D0437"/>
    <w:rsid w:val="005D4830"/>
    <w:rsid w:val="005D537A"/>
    <w:rsid w:val="005D589D"/>
    <w:rsid w:val="005E0756"/>
    <w:rsid w:val="005F1087"/>
    <w:rsid w:val="005F694D"/>
    <w:rsid w:val="005F6EA7"/>
    <w:rsid w:val="00600942"/>
    <w:rsid w:val="00601D6E"/>
    <w:rsid w:val="0060384C"/>
    <w:rsid w:val="0060471D"/>
    <w:rsid w:val="00605244"/>
    <w:rsid w:val="006056C1"/>
    <w:rsid w:val="00605FB7"/>
    <w:rsid w:val="006103C9"/>
    <w:rsid w:val="00612FEA"/>
    <w:rsid w:val="00613BC9"/>
    <w:rsid w:val="006179C4"/>
    <w:rsid w:val="006224F1"/>
    <w:rsid w:val="00623BC2"/>
    <w:rsid w:val="00624222"/>
    <w:rsid w:val="0062793B"/>
    <w:rsid w:val="00627A1F"/>
    <w:rsid w:val="00630EC6"/>
    <w:rsid w:val="00632718"/>
    <w:rsid w:val="00635718"/>
    <w:rsid w:val="00635D44"/>
    <w:rsid w:val="0064137B"/>
    <w:rsid w:val="00643BFB"/>
    <w:rsid w:val="00645147"/>
    <w:rsid w:val="00645C31"/>
    <w:rsid w:val="00650E76"/>
    <w:rsid w:val="006521B4"/>
    <w:rsid w:val="00661971"/>
    <w:rsid w:val="006653A9"/>
    <w:rsid w:val="00673548"/>
    <w:rsid w:val="0067483B"/>
    <w:rsid w:val="00675207"/>
    <w:rsid w:val="00675B26"/>
    <w:rsid w:val="00681B3E"/>
    <w:rsid w:val="00683B23"/>
    <w:rsid w:val="0068578A"/>
    <w:rsid w:val="00685E91"/>
    <w:rsid w:val="00690794"/>
    <w:rsid w:val="00694022"/>
    <w:rsid w:val="006958CB"/>
    <w:rsid w:val="00696E78"/>
    <w:rsid w:val="00697A8E"/>
    <w:rsid w:val="006A06DF"/>
    <w:rsid w:val="006A24E8"/>
    <w:rsid w:val="006A3DE6"/>
    <w:rsid w:val="006A427E"/>
    <w:rsid w:val="006A58DD"/>
    <w:rsid w:val="006A66C7"/>
    <w:rsid w:val="006B2B77"/>
    <w:rsid w:val="006B432F"/>
    <w:rsid w:val="006B49CC"/>
    <w:rsid w:val="006B62B0"/>
    <w:rsid w:val="006C13C2"/>
    <w:rsid w:val="006C1513"/>
    <w:rsid w:val="006C16B0"/>
    <w:rsid w:val="006C5358"/>
    <w:rsid w:val="006D2477"/>
    <w:rsid w:val="006D5225"/>
    <w:rsid w:val="006D533E"/>
    <w:rsid w:val="006D76BD"/>
    <w:rsid w:val="006E2C98"/>
    <w:rsid w:val="006E77F5"/>
    <w:rsid w:val="006E784A"/>
    <w:rsid w:val="006F08F8"/>
    <w:rsid w:val="006F3BB0"/>
    <w:rsid w:val="006F3F28"/>
    <w:rsid w:val="006F43EC"/>
    <w:rsid w:val="006F791D"/>
    <w:rsid w:val="006F7B8B"/>
    <w:rsid w:val="00703EA5"/>
    <w:rsid w:val="0070411E"/>
    <w:rsid w:val="00704652"/>
    <w:rsid w:val="0070614A"/>
    <w:rsid w:val="00706170"/>
    <w:rsid w:val="00710F11"/>
    <w:rsid w:val="00711A0C"/>
    <w:rsid w:val="00713E68"/>
    <w:rsid w:val="007161BB"/>
    <w:rsid w:val="00720191"/>
    <w:rsid w:val="007201FD"/>
    <w:rsid w:val="00720869"/>
    <w:rsid w:val="00720971"/>
    <w:rsid w:val="00722434"/>
    <w:rsid w:val="00722EAB"/>
    <w:rsid w:val="00723376"/>
    <w:rsid w:val="00724815"/>
    <w:rsid w:val="00727AB4"/>
    <w:rsid w:val="00727B58"/>
    <w:rsid w:val="0073137E"/>
    <w:rsid w:val="007314AE"/>
    <w:rsid w:val="00735ED8"/>
    <w:rsid w:val="00735EE0"/>
    <w:rsid w:val="00736B60"/>
    <w:rsid w:val="00737E51"/>
    <w:rsid w:val="007428E9"/>
    <w:rsid w:val="00751275"/>
    <w:rsid w:val="00753374"/>
    <w:rsid w:val="00753960"/>
    <w:rsid w:val="00754D5E"/>
    <w:rsid w:val="007555BC"/>
    <w:rsid w:val="00756B72"/>
    <w:rsid w:val="0075796B"/>
    <w:rsid w:val="00757BC6"/>
    <w:rsid w:val="00760296"/>
    <w:rsid w:val="00767D7F"/>
    <w:rsid w:val="007703FB"/>
    <w:rsid w:val="007722A7"/>
    <w:rsid w:val="007776A3"/>
    <w:rsid w:val="007779C5"/>
    <w:rsid w:val="00781F61"/>
    <w:rsid w:val="007915F6"/>
    <w:rsid w:val="00794732"/>
    <w:rsid w:val="007959EA"/>
    <w:rsid w:val="007A0691"/>
    <w:rsid w:val="007A0987"/>
    <w:rsid w:val="007A2410"/>
    <w:rsid w:val="007A2998"/>
    <w:rsid w:val="007A3FBA"/>
    <w:rsid w:val="007A42C9"/>
    <w:rsid w:val="007A4EED"/>
    <w:rsid w:val="007A6E86"/>
    <w:rsid w:val="007A7322"/>
    <w:rsid w:val="007A790B"/>
    <w:rsid w:val="007B0306"/>
    <w:rsid w:val="007B3EF6"/>
    <w:rsid w:val="007B5A30"/>
    <w:rsid w:val="007B63BD"/>
    <w:rsid w:val="007B667A"/>
    <w:rsid w:val="007C0377"/>
    <w:rsid w:val="007C51D4"/>
    <w:rsid w:val="007D17E9"/>
    <w:rsid w:val="007D3F7F"/>
    <w:rsid w:val="007D65DC"/>
    <w:rsid w:val="007D7930"/>
    <w:rsid w:val="007E044C"/>
    <w:rsid w:val="007E1277"/>
    <w:rsid w:val="007E254D"/>
    <w:rsid w:val="007E4F15"/>
    <w:rsid w:val="007F004A"/>
    <w:rsid w:val="007F32DE"/>
    <w:rsid w:val="007F580D"/>
    <w:rsid w:val="007F737D"/>
    <w:rsid w:val="008053DA"/>
    <w:rsid w:val="00810AA5"/>
    <w:rsid w:val="00811C26"/>
    <w:rsid w:val="00814D84"/>
    <w:rsid w:val="00814D95"/>
    <w:rsid w:val="008167A3"/>
    <w:rsid w:val="0082628B"/>
    <w:rsid w:val="00826481"/>
    <w:rsid w:val="008307E3"/>
    <w:rsid w:val="00831DA9"/>
    <w:rsid w:val="00832BFE"/>
    <w:rsid w:val="0083529B"/>
    <w:rsid w:val="00835763"/>
    <w:rsid w:val="00835B6C"/>
    <w:rsid w:val="00835EAD"/>
    <w:rsid w:val="00837A75"/>
    <w:rsid w:val="0084028F"/>
    <w:rsid w:val="008439DA"/>
    <w:rsid w:val="00845DB1"/>
    <w:rsid w:val="008465C3"/>
    <w:rsid w:val="00852898"/>
    <w:rsid w:val="008531BC"/>
    <w:rsid w:val="00856FA3"/>
    <w:rsid w:val="00860D38"/>
    <w:rsid w:val="0086457C"/>
    <w:rsid w:val="0087037A"/>
    <w:rsid w:val="0087283B"/>
    <w:rsid w:val="00876EEF"/>
    <w:rsid w:val="00877D4A"/>
    <w:rsid w:val="00882B6D"/>
    <w:rsid w:val="00885AD7"/>
    <w:rsid w:val="0089110B"/>
    <w:rsid w:val="008916FE"/>
    <w:rsid w:val="00892C61"/>
    <w:rsid w:val="00892C9C"/>
    <w:rsid w:val="00893349"/>
    <w:rsid w:val="0089476C"/>
    <w:rsid w:val="0089690F"/>
    <w:rsid w:val="00897857"/>
    <w:rsid w:val="008A0AFE"/>
    <w:rsid w:val="008A135C"/>
    <w:rsid w:val="008A37EA"/>
    <w:rsid w:val="008A6E93"/>
    <w:rsid w:val="008B14F9"/>
    <w:rsid w:val="008B1B63"/>
    <w:rsid w:val="008B4EE0"/>
    <w:rsid w:val="008B5B27"/>
    <w:rsid w:val="008B73B9"/>
    <w:rsid w:val="008B7BA3"/>
    <w:rsid w:val="008B7E40"/>
    <w:rsid w:val="008C0A9C"/>
    <w:rsid w:val="008C0BC3"/>
    <w:rsid w:val="008C0CF9"/>
    <w:rsid w:val="008C144F"/>
    <w:rsid w:val="008C5AB1"/>
    <w:rsid w:val="008C7D25"/>
    <w:rsid w:val="008D1CB1"/>
    <w:rsid w:val="008D3684"/>
    <w:rsid w:val="008D36EB"/>
    <w:rsid w:val="008D65C9"/>
    <w:rsid w:val="008E3296"/>
    <w:rsid w:val="008E4E57"/>
    <w:rsid w:val="008E6FCA"/>
    <w:rsid w:val="008E7A6A"/>
    <w:rsid w:val="008F7CB4"/>
    <w:rsid w:val="0090052F"/>
    <w:rsid w:val="00902FA1"/>
    <w:rsid w:val="00907EBB"/>
    <w:rsid w:val="009107E3"/>
    <w:rsid w:val="00911867"/>
    <w:rsid w:val="00912712"/>
    <w:rsid w:val="009166A2"/>
    <w:rsid w:val="00916CA0"/>
    <w:rsid w:val="00916E5F"/>
    <w:rsid w:val="00920F10"/>
    <w:rsid w:val="009210EB"/>
    <w:rsid w:val="00921B8D"/>
    <w:rsid w:val="00922F68"/>
    <w:rsid w:val="00925EF7"/>
    <w:rsid w:val="00926C3C"/>
    <w:rsid w:val="009279D6"/>
    <w:rsid w:val="009305C6"/>
    <w:rsid w:val="009308AF"/>
    <w:rsid w:val="00937D7B"/>
    <w:rsid w:val="0094156B"/>
    <w:rsid w:val="009416F4"/>
    <w:rsid w:val="00941C27"/>
    <w:rsid w:val="00942DAA"/>
    <w:rsid w:val="009431FE"/>
    <w:rsid w:val="00945C58"/>
    <w:rsid w:val="00946E18"/>
    <w:rsid w:val="009504BA"/>
    <w:rsid w:val="00950C8C"/>
    <w:rsid w:val="00951EE3"/>
    <w:rsid w:val="0095263D"/>
    <w:rsid w:val="0095457A"/>
    <w:rsid w:val="00955DF3"/>
    <w:rsid w:val="009567BB"/>
    <w:rsid w:val="00960404"/>
    <w:rsid w:val="0096118F"/>
    <w:rsid w:val="00963121"/>
    <w:rsid w:val="00963D73"/>
    <w:rsid w:val="00963FEB"/>
    <w:rsid w:val="0096543E"/>
    <w:rsid w:val="009709BB"/>
    <w:rsid w:val="0097551D"/>
    <w:rsid w:val="00975584"/>
    <w:rsid w:val="0097711C"/>
    <w:rsid w:val="00977715"/>
    <w:rsid w:val="00980F76"/>
    <w:rsid w:val="00981894"/>
    <w:rsid w:val="009828CC"/>
    <w:rsid w:val="00982DA5"/>
    <w:rsid w:val="00984E2B"/>
    <w:rsid w:val="0099311F"/>
    <w:rsid w:val="009938D6"/>
    <w:rsid w:val="009A2359"/>
    <w:rsid w:val="009A3088"/>
    <w:rsid w:val="009A3ABB"/>
    <w:rsid w:val="009A414A"/>
    <w:rsid w:val="009B235E"/>
    <w:rsid w:val="009B36F3"/>
    <w:rsid w:val="009B72D6"/>
    <w:rsid w:val="009C0896"/>
    <w:rsid w:val="009C138C"/>
    <w:rsid w:val="009C243F"/>
    <w:rsid w:val="009C44F7"/>
    <w:rsid w:val="009C4971"/>
    <w:rsid w:val="009C4D01"/>
    <w:rsid w:val="009C4E9F"/>
    <w:rsid w:val="009D0F38"/>
    <w:rsid w:val="009D6D57"/>
    <w:rsid w:val="009D731D"/>
    <w:rsid w:val="009E1DA0"/>
    <w:rsid w:val="009E4F07"/>
    <w:rsid w:val="009E6121"/>
    <w:rsid w:val="009E7020"/>
    <w:rsid w:val="009F1BE0"/>
    <w:rsid w:val="009F4C56"/>
    <w:rsid w:val="009F60D6"/>
    <w:rsid w:val="00A0217A"/>
    <w:rsid w:val="00A03137"/>
    <w:rsid w:val="00A0389E"/>
    <w:rsid w:val="00A05276"/>
    <w:rsid w:val="00A06765"/>
    <w:rsid w:val="00A07022"/>
    <w:rsid w:val="00A109E9"/>
    <w:rsid w:val="00A127F4"/>
    <w:rsid w:val="00A13676"/>
    <w:rsid w:val="00A15A33"/>
    <w:rsid w:val="00A21A5E"/>
    <w:rsid w:val="00A246AB"/>
    <w:rsid w:val="00A265B6"/>
    <w:rsid w:val="00A32EED"/>
    <w:rsid w:val="00A3301E"/>
    <w:rsid w:val="00A33796"/>
    <w:rsid w:val="00A34B5B"/>
    <w:rsid w:val="00A35F70"/>
    <w:rsid w:val="00A37F83"/>
    <w:rsid w:val="00A4055D"/>
    <w:rsid w:val="00A42738"/>
    <w:rsid w:val="00A45741"/>
    <w:rsid w:val="00A4664F"/>
    <w:rsid w:val="00A516A5"/>
    <w:rsid w:val="00A5247C"/>
    <w:rsid w:val="00A52B5B"/>
    <w:rsid w:val="00A53036"/>
    <w:rsid w:val="00A53C11"/>
    <w:rsid w:val="00A55408"/>
    <w:rsid w:val="00A555A1"/>
    <w:rsid w:val="00A578B4"/>
    <w:rsid w:val="00A61F1D"/>
    <w:rsid w:val="00A62A62"/>
    <w:rsid w:val="00A67906"/>
    <w:rsid w:val="00A70603"/>
    <w:rsid w:val="00A71804"/>
    <w:rsid w:val="00A7184B"/>
    <w:rsid w:val="00A7374D"/>
    <w:rsid w:val="00A73DCC"/>
    <w:rsid w:val="00A75555"/>
    <w:rsid w:val="00A7709F"/>
    <w:rsid w:val="00A775EF"/>
    <w:rsid w:val="00A833F6"/>
    <w:rsid w:val="00A83A77"/>
    <w:rsid w:val="00A841D4"/>
    <w:rsid w:val="00A86478"/>
    <w:rsid w:val="00A91CB0"/>
    <w:rsid w:val="00A92F52"/>
    <w:rsid w:val="00A94DA8"/>
    <w:rsid w:val="00AA0C6A"/>
    <w:rsid w:val="00AA242C"/>
    <w:rsid w:val="00AA69BE"/>
    <w:rsid w:val="00AA7A5C"/>
    <w:rsid w:val="00AB15B3"/>
    <w:rsid w:val="00AB329E"/>
    <w:rsid w:val="00AB76AA"/>
    <w:rsid w:val="00AC0CFE"/>
    <w:rsid w:val="00AC395E"/>
    <w:rsid w:val="00AC3AC3"/>
    <w:rsid w:val="00AC3D32"/>
    <w:rsid w:val="00AD3BDF"/>
    <w:rsid w:val="00AE2281"/>
    <w:rsid w:val="00AE3EFC"/>
    <w:rsid w:val="00AE5BF7"/>
    <w:rsid w:val="00AE5ED6"/>
    <w:rsid w:val="00AE6992"/>
    <w:rsid w:val="00AE70BF"/>
    <w:rsid w:val="00AF0AD1"/>
    <w:rsid w:val="00AF0E30"/>
    <w:rsid w:val="00AF20F9"/>
    <w:rsid w:val="00AF2268"/>
    <w:rsid w:val="00AF27CF"/>
    <w:rsid w:val="00AF2C91"/>
    <w:rsid w:val="00AF442E"/>
    <w:rsid w:val="00B031B3"/>
    <w:rsid w:val="00B05C00"/>
    <w:rsid w:val="00B07F6E"/>
    <w:rsid w:val="00B114A2"/>
    <w:rsid w:val="00B124A4"/>
    <w:rsid w:val="00B15C78"/>
    <w:rsid w:val="00B177D3"/>
    <w:rsid w:val="00B2309A"/>
    <w:rsid w:val="00B36E21"/>
    <w:rsid w:val="00B37F4F"/>
    <w:rsid w:val="00B40850"/>
    <w:rsid w:val="00B43C11"/>
    <w:rsid w:val="00B45C74"/>
    <w:rsid w:val="00B45D05"/>
    <w:rsid w:val="00B51ADB"/>
    <w:rsid w:val="00B5345E"/>
    <w:rsid w:val="00B546C0"/>
    <w:rsid w:val="00B577B8"/>
    <w:rsid w:val="00B60076"/>
    <w:rsid w:val="00B61885"/>
    <w:rsid w:val="00B62611"/>
    <w:rsid w:val="00B6264D"/>
    <w:rsid w:val="00B62770"/>
    <w:rsid w:val="00B6383F"/>
    <w:rsid w:val="00B63BD0"/>
    <w:rsid w:val="00B65399"/>
    <w:rsid w:val="00B66D44"/>
    <w:rsid w:val="00B6716D"/>
    <w:rsid w:val="00B70943"/>
    <w:rsid w:val="00B7139C"/>
    <w:rsid w:val="00B73F57"/>
    <w:rsid w:val="00B74F66"/>
    <w:rsid w:val="00B76426"/>
    <w:rsid w:val="00B7666D"/>
    <w:rsid w:val="00B769FF"/>
    <w:rsid w:val="00B77574"/>
    <w:rsid w:val="00B81940"/>
    <w:rsid w:val="00B8358E"/>
    <w:rsid w:val="00B83AE9"/>
    <w:rsid w:val="00B8752A"/>
    <w:rsid w:val="00B87DB6"/>
    <w:rsid w:val="00B91782"/>
    <w:rsid w:val="00B93EF9"/>
    <w:rsid w:val="00B9624D"/>
    <w:rsid w:val="00B97073"/>
    <w:rsid w:val="00BA07B6"/>
    <w:rsid w:val="00BA2522"/>
    <w:rsid w:val="00BA4772"/>
    <w:rsid w:val="00BB1765"/>
    <w:rsid w:val="00BB4259"/>
    <w:rsid w:val="00BC1B2D"/>
    <w:rsid w:val="00BC254C"/>
    <w:rsid w:val="00BC3FFD"/>
    <w:rsid w:val="00BC4ABD"/>
    <w:rsid w:val="00BC7649"/>
    <w:rsid w:val="00BD174B"/>
    <w:rsid w:val="00BD35A2"/>
    <w:rsid w:val="00BD569A"/>
    <w:rsid w:val="00BD57F6"/>
    <w:rsid w:val="00BD5978"/>
    <w:rsid w:val="00BE29FE"/>
    <w:rsid w:val="00BE2E9B"/>
    <w:rsid w:val="00BE388A"/>
    <w:rsid w:val="00BE483A"/>
    <w:rsid w:val="00BE6268"/>
    <w:rsid w:val="00BF02AF"/>
    <w:rsid w:val="00BF2004"/>
    <w:rsid w:val="00BF653A"/>
    <w:rsid w:val="00BF757C"/>
    <w:rsid w:val="00BF76FF"/>
    <w:rsid w:val="00C0084F"/>
    <w:rsid w:val="00C01306"/>
    <w:rsid w:val="00C132EB"/>
    <w:rsid w:val="00C14B10"/>
    <w:rsid w:val="00C203E7"/>
    <w:rsid w:val="00C2188A"/>
    <w:rsid w:val="00C229A8"/>
    <w:rsid w:val="00C25C8B"/>
    <w:rsid w:val="00C260D1"/>
    <w:rsid w:val="00C2615F"/>
    <w:rsid w:val="00C2694C"/>
    <w:rsid w:val="00C32562"/>
    <w:rsid w:val="00C431C3"/>
    <w:rsid w:val="00C50ED2"/>
    <w:rsid w:val="00C53078"/>
    <w:rsid w:val="00C560E8"/>
    <w:rsid w:val="00C574A2"/>
    <w:rsid w:val="00C60EAE"/>
    <w:rsid w:val="00C60EE4"/>
    <w:rsid w:val="00C62B95"/>
    <w:rsid w:val="00C746D2"/>
    <w:rsid w:val="00C751C8"/>
    <w:rsid w:val="00C75325"/>
    <w:rsid w:val="00C76BC8"/>
    <w:rsid w:val="00C80D06"/>
    <w:rsid w:val="00C81870"/>
    <w:rsid w:val="00C81F68"/>
    <w:rsid w:val="00C8247B"/>
    <w:rsid w:val="00C8250B"/>
    <w:rsid w:val="00C844BD"/>
    <w:rsid w:val="00C85C6E"/>
    <w:rsid w:val="00C927D2"/>
    <w:rsid w:val="00C92AC2"/>
    <w:rsid w:val="00C93275"/>
    <w:rsid w:val="00C969A2"/>
    <w:rsid w:val="00C9787F"/>
    <w:rsid w:val="00CA0836"/>
    <w:rsid w:val="00CA4C79"/>
    <w:rsid w:val="00CA6CE2"/>
    <w:rsid w:val="00CB11A1"/>
    <w:rsid w:val="00CB3BD1"/>
    <w:rsid w:val="00CB40D0"/>
    <w:rsid w:val="00CB40DB"/>
    <w:rsid w:val="00CC3220"/>
    <w:rsid w:val="00CC4B3B"/>
    <w:rsid w:val="00CC549E"/>
    <w:rsid w:val="00CC64ED"/>
    <w:rsid w:val="00CC6D2C"/>
    <w:rsid w:val="00CC6F4C"/>
    <w:rsid w:val="00CC7613"/>
    <w:rsid w:val="00CD005B"/>
    <w:rsid w:val="00CD41B5"/>
    <w:rsid w:val="00CD445D"/>
    <w:rsid w:val="00CD69DA"/>
    <w:rsid w:val="00CE300E"/>
    <w:rsid w:val="00CE339F"/>
    <w:rsid w:val="00CE4383"/>
    <w:rsid w:val="00CE476B"/>
    <w:rsid w:val="00CF01B1"/>
    <w:rsid w:val="00CF38BC"/>
    <w:rsid w:val="00CF3F51"/>
    <w:rsid w:val="00CF6E03"/>
    <w:rsid w:val="00CF7771"/>
    <w:rsid w:val="00D05A1E"/>
    <w:rsid w:val="00D07032"/>
    <w:rsid w:val="00D106DA"/>
    <w:rsid w:val="00D1176D"/>
    <w:rsid w:val="00D11B87"/>
    <w:rsid w:val="00D1254D"/>
    <w:rsid w:val="00D156C7"/>
    <w:rsid w:val="00D175CF"/>
    <w:rsid w:val="00D2191B"/>
    <w:rsid w:val="00D226E6"/>
    <w:rsid w:val="00D23BDC"/>
    <w:rsid w:val="00D26A1A"/>
    <w:rsid w:val="00D3035A"/>
    <w:rsid w:val="00D30EE3"/>
    <w:rsid w:val="00D31D95"/>
    <w:rsid w:val="00D32142"/>
    <w:rsid w:val="00D32F88"/>
    <w:rsid w:val="00D344C8"/>
    <w:rsid w:val="00D3495C"/>
    <w:rsid w:val="00D36A4E"/>
    <w:rsid w:val="00D37D77"/>
    <w:rsid w:val="00D40224"/>
    <w:rsid w:val="00D42582"/>
    <w:rsid w:val="00D42CA9"/>
    <w:rsid w:val="00D4304A"/>
    <w:rsid w:val="00D45847"/>
    <w:rsid w:val="00D45F69"/>
    <w:rsid w:val="00D46A21"/>
    <w:rsid w:val="00D50C7F"/>
    <w:rsid w:val="00D603E8"/>
    <w:rsid w:val="00D60468"/>
    <w:rsid w:val="00D6540C"/>
    <w:rsid w:val="00D65887"/>
    <w:rsid w:val="00D66057"/>
    <w:rsid w:val="00D678BA"/>
    <w:rsid w:val="00D67E63"/>
    <w:rsid w:val="00D7329B"/>
    <w:rsid w:val="00D83E59"/>
    <w:rsid w:val="00D841E8"/>
    <w:rsid w:val="00D86ABF"/>
    <w:rsid w:val="00D8718D"/>
    <w:rsid w:val="00D87A16"/>
    <w:rsid w:val="00D87AB9"/>
    <w:rsid w:val="00D90272"/>
    <w:rsid w:val="00D92B3B"/>
    <w:rsid w:val="00D94EEE"/>
    <w:rsid w:val="00D95F35"/>
    <w:rsid w:val="00DA0B98"/>
    <w:rsid w:val="00DA0DDA"/>
    <w:rsid w:val="00DA16E3"/>
    <w:rsid w:val="00DA468F"/>
    <w:rsid w:val="00DA6E2F"/>
    <w:rsid w:val="00DA7C64"/>
    <w:rsid w:val="00DB059E"/>
    <w:rsid w:val="00DB1371"/>
    <w:rsid w:val="00DB1473"/>
    <w:rsid w:val="00DB1903"/>
    <w:rsid w:val="00DB2D62"/>
    <w:rsid w:val="00DB3AF2"/>
    <w:rsid w:val="00DB3C4E"/>
    <w:rsid w:val="00DB594C"/>
    <w:rsid w:val="00DB6C2C"/>
    <w:rsid w:val="00DB711B"/>
    <w:rsid w:val="00DB7EE1"/>
    <w:rsid w:val="00DC2904"/>
    <w:rsid w:val="00DC46A1"/>
    <w:rsid w:val="00DC660F"/>
    <w:rsid w:val="00DC6CA0"/>
    <w:rsid w:val="00DC77FC"/>
    <w:rsid w:val="00DD0BC1"/>
    <w:rsid w:val="00DD27A4"/>
    <w:rsid w:val="00DD49A2"/>
    <w:rsid w:val="00DD52DF"/>
    <w:rsid w:val="00DD5991"/>
    <w:rsid w:val="00DD65D9"/>
    <w:rsid w:val="00DE078F"/>
    <w:rsid w:val="00DE3EAD"/>
    <w:rsid w:val="00DE47CA"/>
    <w:rsid w:val="00DE60C5"/>
    <w:rsid w:val="00DE65BC"/>
    <w:rsid w:val="00DE795D"/>
    <w:rsid w:val="00DF5510"/>
    <w:rsid w:val="00DF5744"/>
    <w:rsid w:val="00E001A1"/>
    <w:rsid w:val="00E02396"/>
    <w:rsid w:val="00E033CC"/>
    <w:rsid w:val="00E04CC3"/>
    <w:rsid w:val="00E059C3"/>
    <w:rsid w:val="00E06967"/>
    <w:rsid w:val="00E076CA"/>
    <w:rsid w:val="00E11F83"/>
    <w:rsid w:val="00E14A78"/>
    <w:rsid w:val="00E16E93"/>
    <w:rsid w:val="00E17010"/>
    <w:rsid w:val="00E3388A"/>
    <w:rsid w:val="00E33F2A"/>
    <w:rsid w:val="00E340A8"/>
    <w:rsid w:val="00E363EF"/>
    <w:rsid w:val="00E42DE4"/>
    <w:rsid w:val="00E4302F"/>
    <w:rsid w:val="00E44626"/>
    <w:rsid w:val="00E45932"/>
    <w:rsid w:val="00E4601D"/>
    <w:rsid w:val="00E47615"/>
    <w:rsid w:val="00E561D9"/>
    <w:rsid w:val="00E61F6D"/>
    <w:rsid w:val="00E64BCF"/>
    <w:rsid w:val="00E659BF"/>
    <w:rsid w:val="00E675D9"/>
    <w:rsid w:val="00E70B7C"/>
    <w:rsid w:val="00E72AFD"/>
    <w:rsid w:val="00E736FD"/>
    <w:rsid w:val="00E741BC"/>
    <w:rsid w:val="00E76DCA"/>
    <w:rsid w:val="00E817F7"/>
    <w:rsid w:val="00E85073"/>
    <w:rsid w:val="00E85CC5"/>
    <w:rsid w:val="00E86698"/>
    <w:rsid w:val="00E86BB2"/>
    <w:rsid w:val="00E87681"/>
    <w:rsid w:val="00E87FBA"/>
    <w:rsid w:val="00E90D71"/>
    <w:rsid w:val="00E924DA"/>
    <w:rsid w:val="00E92C08"/>
    <w:rsid w:val="00E92FA3"/>
    <w:rsid w:val="00E93FFE"/>
    <w:rsid w:val="00E95CF0"/>
    <w:rsid w:val="00E9695E"/>
    <w:rsid w:val="00E9716B"/>
    <w:rsid w:val="00E97B3F"/>
    <w:rsid w:val="00EA0067"/>
    <w:rsid w:val="00EA22E7"/>
    <w:rsid w:val="00EA2C32"/>
    <w:rsid w:val="00EA3801"/>
    <w:rsid w:val="00EA67B3"/>
    <w:rsid w:val="00EB10AC"/>
    <w:rsid w:val="00EB3A33"/>
    <w:rsid w:val="00EB786E"/>
    <w:rsid w:val="00EC17FB"/>
    <w:rsid w:val="00EC22DC"/>
    <w:rsid w:val="00EC239D"/>
    <w:rsid w:val="00EC550D"/>
    <w:rsid w:val="00EC64A1"/>
    <w:rsid w:val="00ED1841"/>
    <w:rsid w:val="00ED1BC8"/>
    <w:rsid w:val="00ED7BB7"/>
    <w:rsid w:val="00EE0E0D"/>
    <w:rsid w:val="00EE19C0"/>
    <w:rsid w:val="00EE2881"/>
    <w:rsid w:val="00EE4AC0"/>
    <w:rsid w:val="00EE6A1A"/>
    <w:rsid w:val="00EF32C1"/>
    <w:rsid w:val="00EF7E12"/>
    <w:rsid w:val="00F00E23"/>
    <w:rsid w:val="00F04BEA"/>
    <w:rsid w:val="00F070EF"/>
    <w:rsid w:val="00F1061C"/>
    <w:rsid w:val="00F11986"/>
    <w:rsid w:val="00F15297"/>
    <w:rsid w:val="00F15798"/>
    <w:rsid w:val="00F17196"/>
    <w:rsid w:val="00F17498"/>
    <w:rsid w:val="00F17DB5"/>
    <w:rsid w:val="00F201DE"/>
    <w:rsid w:val="00F20F82"/>
    <w:rsid w:val="00F23275"/>
    <w:rsid w:val="00F23A88"/>
    <w:rsid w:val="00F23CDF"/>
    <w:rsid w:val="00F25238"/>
    <w:rsid w:val="00F25F02"/>
    <w:rsid w:val="00F31ABF"/>
    <w:rsid w:val="00F32A4A"/>
    <w:rsid w:val="00F32BE7"/>
    <w:rsid w:val="00F363EC"/>
    <w:rsid w:val="00F36DFA"/>
    <w:rsid w:val="00F36E7D"/>
    <w:rsid w:val="00F42B90"/>
    <w:rsid w:val="00F447D6"/>
    <w:rsid w:val="00F455C5"/>
    <w:rsid w:val="00F45F6C"/>
    <w:rsid w:val="00F46F4B"/>
    <w:rsid w:val="00F50156"/>
    <w:rsid w:val="00F543FD"/>
    <w:rsid w:val="00F55D56"/>
    <w:rsid w:val="00F56291"/>
    <w:rsid w:val="00F60B87"/>
    <w:rsid w:val="00F6145C"/>
    <w:rsid w:val="00F65201"/>
    <w:rsid w:val="00F67C28"/>
    <w:rsid w:val="00F73C46"/>
    <w:rsid w:val="00F805E1"/>
    <w:rsid w:val="00F80990"/>
    <w:rsid w:val="00F81D2A"/>
    <w:rsid w:val="00F8695B"/>
    <w:rsid w:val="00F8739E"/>
    <w:rsid w:val="00F87EE4"/>
    <w:rsid w:val="00F94D9E"/>
    <w:rsid w:val="00F952AF"/>
    <w:rsid w:val="00F964D2"/>
    <w:rsid w:val="00FA1D25"/>
    <w:rsid w:val="00FA7272"/>
    <w:rsid w:val="00FB0FD6"/>
    <w:rsid w:val="00FB21E1"/>
    <w:rsid w:val="00FB352A"/>
    <w:rsid w:val="00FB58CE"/>
    <w:rsid w:val="00FB6644"/>
    <w:rsid w:val="00FC0921"/>
    <w:rsid w:val="00FC0B53"/>
    <w:rsid w:val="00FC3E18"/>
    <w:rsid w:val="00FC568D"/>
    <w:rsid w:val="00FC6533"/>
    <w:rsid w:val="00FD763F"/>
    <w:rsid w:val="00FE3053"/>
    <w:rsid w:val="00FE3278"/>
    <w:rsid w:val="00FE5FE6"/>
    <w:rsid w:val="00FF11E6"/>
    <w:rsid w:val="00FF153E"/>
    <w:rsid w:val="00FF3A7B"/>
    <w:rsid w:val="00FF6AEB"/>
    <w:rsid w:val="00FF74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rsid w:val="001A474F"/>
    <w:pPr>
      <w:tabs>
        <w:tab w:val="left" w:pos="851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10">
    <w:name w:val="heading 1"/>
    <w:basedOn w:val="a5"/>
    <w:next w:val="a5"/>
    <w:link w:val="11"/>
    <w:qFormat/>
    <w:rsid w:val="006E784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5"/>
    <w:next w:val="a5"/>
    <w:link w:val="20"/>
    <w:qFormat/>
    <w:rsid w:val="006E784A"/>
    <w:pPr>
      <w:keepNext/>
      <w:tabs>
        <w:tab w:val="num" w:pos="1002"/>
      </w:tabs>
      <w:suppressAutoHyphens w:val="0"/>
      <w:spacing w:line="360" w:lineRule="auto"/>
      <w:ind w:left="1002" w:right="-108" w:hanging="576"/>
      <w:outlineLvl w:val="1"/>
    </w:pPr>
    <w:rPr>
      <w:b/>
      <w:sz w:val="24"/>
      <w:szCs w:val="20"/>
    </w:rPr>
  </w:style>
  <w:style w:type="paragraph" w:styleId="3">
    <w:name w:val="heading 3"/>
    <w:basedOn w:val="a5"/>
    <w:next w:val="a5"/>
    <w:link w:val="30"/>
    <w:unhideWhenUsed/>
    <w:qFormat/>
    <w:rsid w:val="004B176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5"/>
    <w:next w:val="a5"/>
    <w:link w:val="40"/>
    <w:qFormat/>
    <w:rsid w:val="006E784A"/>
    <w:pPr>
      <w:keepNext/>
      <w:tabs>
        <w:tab w:val="num" w:pos="1440"/>
      </w:tabs>
      <w:suppressAutoHyphens w:val="0"/>
      <w:ind w:left="1440" w:hanging="864"/>
      <w:outlineLvl w:val="3"/>
    </w:pPr>
    <w:rPr>
      <w:i/>
      <w:sz w:val="20"/>
      <w:szCs w:val="20"/>
    </w:rPr>
  </w:style>
  <w:style w:type="paragraph" w:styleId="5">
    <w:name w:val="heading 5"/>
    <w:basedOn w:val="a5"/>
    <w:next w:val="a5"/>
    <w:link w:val="50"/>
    <w:qFormat/>
    <w:rsid w:val="006E784A"/>
    <w:pPr>
      <w:keepNext/>
      <w:tabs>
        <w:tab w:val="num" w:pos="1584"/>
      </w:tabs>
      <w:suppressAutoHyphens w:val="0"/>
      <w:ind w:left="1584" w:right="-109" w:hanging="1008"/>
      <w:outlineLvl w:val="4"/>
    </w:pPr>
    <w:rPr>
      <w:i/>
      <w:sz w:val="20"/>
      <w:szCs w:val="20"/>
    </w:rPr>
  </w:style>
  <w:style w:type="paragraph" w:styleId="6">
    <w:name w:val="heading 6"/>
    <w:basedOn w:val="a5"/>
    <w:next w:val="a5"/>
    <w:link w:val="60"/>
    <w:qFormat/>
    <w:rsid w:val="006E784A"/>
    <w:pPr>
      <w:keepNext/>
      <w:tabs>
        <w:tab w:val="num" w:pos="1728"/>
      </w:tabs>
      <w:suppressAutoHyphens w:val="0"/>
      <w:ind w:left="1728" w:right="284" w:hanging="1152"/>
      <w:outlineLvl w:val="5"/>
    </w:pPr>
    <w:rPr>
      <w:i/>
      <w:sz w:val="24"/>
      <w:szCs w:val="20"/>
    </w:rPr>
  </w:style>
  <w:style w:type="paragraph" w:styleId="7">
    <w:name w:val="heading 7"/>
    <w:basedOn w:val="a5"/>
    <w:next w:val="a5"/>
    <w:link w:val="70"/>
    <w:qFormat/>
    <w:rsid w:val="006E784A"/>
    <w:pPr>
      <w:keepNext/>
      <w:tabs>
        <w:tab w:val="num" w:pos="1872"/>
      </w:tabs>
      <w:suppressAutoHyphens w:val="0"/>
      <w:ind w:left="1872" w:hanging="1296"/>
      <w:jc w:val="center"/>
      <w:outlineLvl w:val="6"/>
    </w:pPr>
    <w:rPr>
      <w:i/>
      <w:sz w:val="20"/>
      <w:szCs w:val="20"/>
      <w:lang w:val="en-US"/>
    </w:rPr>
  </w:style>
  <w:style w:type="paragraph" w:styleId="8">
    <w:name w:val="heading 8"/>
    <w:basedOn w:val="a5"/>
    <w:next w:val="a5"/>
    <w:link w:val="80"/>
    <w:qFormat/>
    <w:rsid w:val="006E784A"/>
    <w:pPr>
      <w:keepNext/>
      <w:tabs>
        <w:tab w:val="num" w:pos="2016"/>
      </w:tabs>
      <w:suppressAutoHyphens w:val="0"/>
      <w:ind w:left="2016" w:hanging="1440"/>
      <w:outlineLvl w:val="7"/>
    </w:pPr>
    <w:rPr>
      <w:rFonts w:ascii="Arial" w:hAnsi="Arial"/>
      <w:i/>
      <w:snapToGrid w:val="0"/>
      <w:color w:val="000000"/>
      <w:sz w:val="20"/>
      <w:szCs w:val="20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header"/>
    <w:aliases w:val="Верхний колонтитул1"/>
    <w:basedOn w:val="a5"/>
    <w:link w:val="aa"/>
    <w:rsid w:val="004B176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aliases w:val="Верхний колонтитул1 Знак"/>
    <w:basedOn w:val="a6"/>
    <w:link w:val="a9"/>
    <w:rsid w:val="004B1769"/>
    <w:rPr>
      <w:rFonts w:ascii="Times New Roman" w:eastAsia="Times New Roman" w:hAnsi="Times New Roman" w:cs="Times New Roman"/>
      <w:sz w:val="26"/>
      <w:szCs w:val="26"/>
    </w:rPr>
  </w:style>
  <w:style w:type="paragraph" w:styleId="ab">
    <w:name w:val="footer"/>
    <w:basedOn w:val="a5"/>
    <w:link w:val="ac"/>
    <w:rsid w:val="004B176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6"/>
    <w:link w:val="ab"/>
    <w:rsid w:val="004B1769"/>
    <w:rPr>
      <w:rFonts w:ascii="Times New Roman" w:eastAsia="Times New Roman" w:hAnsi="Times New Roman" w:cs="Times New Roman"/>
      <w:sz w:val="26"/>
      <w:szCs w:val="26"/>
    </w:rPr>
  </w:style>
  <w:style w:type="character" w:styleId="ad">
    <w:name w:val="page number"/>
    <w:basedOn w:val="a6"/>
    <w:rsid w:val="004B1769"/>
  </w:style>
  <w:style w:type="paragraph" w:customStyle="1" w:styleId="a">
    <w:name w:val="заголовок раздела"/>
    <w:basedOn w:val="ae"/>
    <w:next w:val="ae"/>
    <w:link w:val="af"/>
    <w:autoRedefine/>
    <w:uiPriority w:val="99"/>
    <w:qFormat/>
    <w:rsid w:val="002339DB"/>
    <w:pPr>
      <w:keepNext/>
      <w:pageBreakBefore/>
      <w:numPr>
        <w:numId w:val="8"/>
      </w:numPr>
      <w:tabs>
        <w:tab w:val="left" w:pos="1134"/>
      </w:tabs>
      <w:suppressAutoHyphens/>
      <w:spacing w:before="240" w:after="240"/>
      <w:ind w:left="851" w:firstLine="0"/>
      <w:jc w:val="left"/>
      <w:outlineLvl w:val="0"/>
    </w:pPr>
    <w:rPr>
      <w:b/>
      <w:sz w:val="28"/>
      <w:szCs w:val="19"/>
    </w:rPr>
  </w:style>
  <w:style w:type="paragraph" w:customStyle="1" w:styleId="a2">
    <w:name w:val="заголовок пункта"/>
    <w:basedOn w:val="ae"/>
    <w:next w:val="ae"/>
    <w:link w:val="af0"/>
    <w:autoRedefine/>
    <w:uiPriority w:val="99"/>
    <w:rsid w:val="00210AA9"/>
    <w:pPr>
      <w:keepNext/>
      <w:numPr>
        <w:ilvl w:val="2"/>
        <w:numId w:val="1"/>
      </w:numPr>
      <w:suppressAutoHyphens/>
      <w:spacing w:before="240" w:after="240"/>
      <w:ind w:left="0"/>
      <w:outlineLvl w:val="2"/>
    </w:pPr>
    <w:rPr>
      <w:b/>
      <w:szCs w:val="19"/>
    </w:rPr>
  </w:style>
  <w:style w:type="paragraph" w:styleId="12">
    <w:name w:val="toc 1"/>
    <w:basedOn w:val="a5"/>
    <w:next w:val="a5"/>
    <w:autoRedefine/>
    <w:uiPriority w:val="39"/>
    <w:rsid w:val="009A3088"/>
    <w:pPr>
      <w:tabs>
        <w:tab w:val="left" w:pos="0"/>
        <w:tab w:val="left" w:pos="426"/>
        <w:tab w:val="right" w:leader="dot" w:pos="9061"/>
      </w:tabs>
    </w:pPr>
  </w:style>
  <w:style w:type="paragraph" w:styleId="21">
    <w:name w:val="toc 2"/>
    <w:basedOn w:val="a5"/>
    <w:next w:val="a5"/>
    <w:autoRedefine/>
    <w:uiPriority w:val="39"/>
    <w:rsid w:val="00303E8C"/>
    <w:pPr>
      <w:tabs>
        <w:tab w:val="right" w:leader="dot" w:pos="9072"/>
      </w:tabs>
      <w:ind w:left="851" w:right="566" w:hanging="851"/>
    </w:pPr>
  </w:style>
  <w:style w:type="character" w:styleId="af1">
    <w:name w:val="Hyperlink"/>
    <w:uiPriority w:val="99"/>
    <w:rsid w:val="004B1769"/>
    <w:rPr>
      <w:color w:val="0000FF"/>
      <w:u w:val="single"/>
    </w:rPr>
  </w:style>
  <w:style w:type="paragraph" w:customStyle="1" w:styleId="a3">
    <w:name w:val="заголовок подпункта"/>
    <w:basedOn w:val="ae"/>
    <w:next w:val="ae"/>
    <w:autoRedefine/>
    <w:rsid w:val="004B1769"/>
    <w:pPr>
      <w:keepNext/>
      <w:numPr>
        <w:ilvl w:val="3"/>
        <w:numId w:val="1"/>
      </w:numPr>
      <w:suppressAutoHyphens/>
      <w:spacing w:before="240" w:after="240"/>
      <w:outlineLvl w:val="3"/>
    </w:pPr>
    <w:rPr>
      <w:b/>
    </w:rPr>
  </w:style>
  <w:style w:type="paragraph" w:customStyle="1" w:styleId="af2">
    <w:name w:val="заголовок раздела без номера"/>
    <w:basedOn w:val="ae"/>
    <w:next w:val="ae"/>
    <w:link w:val="af3"/>
    <w:qFormat/>
    <w:rsid w:val="00555521"/>
    <w:pPr>
      <w:pageBreakBefore/>
      <w:suppressAutoHyphens/>
      <w:spacing w:before="240" w:after="240"/>
      <w:ind w:left="851"/>
      <w:outlineLvl w:val="0"/>
    </w:pPr>
    <w:rPr>
      <w:b/>
      <w:sz w:val="28"/>
    </w:rPr>
  </w:style>
  <w:style w:type="paragraph" w:customStyle="1" w:styleId="a1">
    <w:name w:val="заголовок подраздела"/>
    <w:basedOn w:val="ae"/>
    <w:next w:val="ae"/>
    <w:link w:val="af4"/>
    <w:autoRedefine/>
    <w:rsid w:val="00E659BF"/>
    <w:pPr>
      <w:keepNext/>
      <w:keepLines/>
      <w:numPr>
        <w:ilvl w:val="1"/>
        <w:numId w:val="1"/>
      </w:numPr>
      <w:suppressAutoHyphens/>
      <w:spacing w:before="240" w:after="240"/>
      <w:ind w:left="851" w:firstLine="0"/>
      <w:jc w:val="left"/>
      <w:outlineLvl w:val="1"/>
    </w:pPr>
    <w:rPr>
      <w:b/>
      <w:color w:val="000000"/>
      <w:szCs w:val="28"/>
    </w:rPr>
  </w:style>
  <w:style w:type="paragraph" w:customStyle="1" w:styleId="a4">
    <w:name w:val="нумерованный"/>
    <w:basedOn w:val="ae"/>
    <w:next w:val="ae"/>
    <w:qFormat/>
    <w:rsid w:val="004B1769"/>
    <w:pPr>
      <w:numPr>
        <w:ilvl w:val="4"/>
        <w:numId w:val="1"/>
      </w:numPr>
      <w:tabs>
        <w:tab w:val="left" w:pos="1134"/>
      </w:tabs>
    </w:pPr>
  </w:style>
  <w:style w:type="paragraph" w:customStyle="1" w:styleId="ae">
    <w:name w:val="текст записки"/>
    <w:basedOn w:val="af5"/>
    <w:link w:val="af6"/>
    <w:autoRedefine/>
    <w:uiPriority w:val="99"/>
    <w:qFormat/>
    <w:rsid w:val="00C25C8B"/>
    <w:pPr>
      <w:suppressAutoHyphens w:val="0"/>
      <w:spacing w:after="0" w:line="276" w:lineRule="auto"/>
      <w:ind w:firstLine="851"/>
      <w:jc w:val="both"/>
    </w:pPr>
    <w:rPr>
      <w:szCs w:val="36"/>
    </w:rPr>
  </w:style>
  <w:style w:type="paragraph" w:customStyle="1" w:styleId="af7">
    <w:name w:val="заголовок раздела для содержания"/>
    <w:basedOn w:val="ae"/>
    <w:next w:val="ae"/>
    <w:qFormat/>
    <w:rsid w:val="004B1769"/>
    <w:pPr>
      <w:pageBreakBefore/>
      <w:suppressAutoHyphens/>
      <w:spacing w:before="240" w:after="240"/>
    </w:pPr>
    <w:rPr>
      <w:b/>
      <w:sz w:val="28"/>
    </w:rPr>
  </w:style>
  <w:style w:type="paragraph" w:styleId="af8">
    <w:name w:val="caption"/>
    <w:basedOn w:val="ae"/>
    <w:next w:val="ae"/>
    <w:autoRedefine/>
    <w:qFormat/>
    <w:rsid w:val="004B1769"/>
    <w:pPr>
      <w:keepNext/>
      <w:keepLines/>
    </w:pPr>
    <w:rPr>
      <w:rFonts w:eastAsia="ArialMT"/>
      <w:bCs/>
      <w:szCs w:val="20"/>
    </w:rPr>
  </w:style>
  <w:style w:type="character" w:customStyle="1" w:styleId="af6">
    <w:name w:val="текст записки Знак"/>
    <w:link w:val="ae"/>
    <w:uiPriority w:val="99"/>
    <w:rsid w:val="00C25C8B"/>
    <w:rPr>
      <w:rFonts w:ascii="Times New Roman" w:eastAsia="Times New Roman" w:hAnsi="Times New Roman" w:cs="Times New Roman"/>
      <w:sz w:val="26"/>
      <w:szCs w:val="36"/>
      <w:lang w:eastAsia="ru-RU"/>
    </w:rPr>
  </w:style>
  <w:style w:type="character" w:customStyle="1" w:styleId="Af9">
    <w:name w:val="A Знак"/>
    <w:link w:val="Afa"/>
    <w:locked/>
    <w:rsid w:val="004B1769"/>
    <w:rPr>
      <w:b/>
      <w:bCs/>
      <w:sz w:val="28"/>
      <w:szCs w:val="28"/>
    </w:rPr>
  </w:style>
  <w:style w:type="paragraph" w:customStyle="1" w:styleId="Afa">
    <w:name w:val="A"/>
    <w:basedOn w:val="3"/>
    <w:link w:val="Af9"/>
    <w:rsid w:val="004B1769"/>
    <w:pPr>
      <w:keepLines w:val="0"/>
      <w:widowControl w:val="0"/>
      <w:suppressAutoHyphens w:val="0"/>
      <w:autoSpaceDE w:val="0"/>
      <w:autoSpaceDN w:val="0"/>
      <w:adjustRightInd w:val="0"/>
      <w:spacing w:before="240" w:after="60"/>
      <w:ind w:firstLine="900"/>
      <w:jc w:val="both"/>
    </w:pPr>
    <w:rPr>
      <w:rFonts w:asciiTheme="minorHAnsi" w:eastAsiaTheme="minorHAnsi" w:hAnsiTheme="minorHAnsi" w:cstheme="minorBidi"/>
      <w:color w:val="auto"/>
      <w:sz w:val="28"/>
      <w:szCs w:val="28"/>
      <w:lang w:eastAsia="en-US"/>
    </w:rPr>
  </w:style>
  <w:style w:type="character" w:customStyle="1" w:styleId="af3">
    <w:name w:val="заголовок раздела без номера Знак"/>
    <w:link w:val="af2"/>
    <w:rsid w:val="00555521"/>
    <w:rPr>
      <w:rFonts w:ascii="Times New Roman" w:eastAsia="Times New Roman" w:hAnsi="Times New Roman" w:cs="Times New Roman"/>
      <w:b/>
      <w:sz w:val="28"/>
      <w:szCs w:val="36"/>
    </w:rPr>
  </w:style>
  <w:style w:type="paragraph" w:customStyle="1" w:styleId="afb">
    <w:name w:val="Текст таблицы"/>
    <w:basedOn w:val="ae"/>
    <w:uiPriority w:val="99"/>
    <w:rsid w:val="004B1769"/>
    <w:rPr>
      <w:szCs w:val="20"/>
    </w:rPr>
  </w:style>
  <w:style w:type="character" w:customStyle="1" w:styleId="af4">
    <w:name w:val="заголовок подраздела Знак"/>
    <w:link w:val="a1"/>
    <w:rsid w:val="00E659BF"/>
    <w:rPr>
      <w:rFonts w:ascii="Times New Roman" w:eastAsia="Times New Roman" w:hAnsi="Times New Roman" w:cs="Times New Roman"/>
      <w:b/>
      <w:color w:val="000000"/>
      <w:sz w:val="26"/>
      <w:szCs w:val="28"/>
      <w:lang w:eastAsia="ru-RU"/>
    </w:rPr>
  </w:style>
  <w:style w:type="character" w:customStyle="1" w:styleId="af">
    <w:name w:val="заголовок раздела Знак"/>
    <w:link w:val="a"/>
    <w:uiPriority w:val="99"/>
    <w:rsid w:val="002339DB"/>
    <w:rPr>
      <w:rFonts w:ascii="Times New Roman" w:eastAsia="Times New Roman" w:hAnsi="Times New Roman" w:cs="Times New Roman"/>
      <w:b/>
      <w:sz w:val="28"/>
      <w:szCs w:val="19"/>
      <w:lang w:eastAsia="ru-RU"/>
    </w:rPr>
  </w:style>
  <w:style w:type="paragraph" w:styleId="af5">
    <w:name w:val="Body Text"/>
    <w:basedOn w:val="a5"/>
    <w:link w:val="afc"/>
    <w:uiPriority w:val="99"/>
    <w:semiHidden/>
    <w:unhideWhenUsed/>
    <w:rsid w:val="004B1769"/>
    <w:pPr>
      <w:spacing w:after="120"/>
    </w:pPr>
  </w:style>
  <w:style w:type="character" w:customStyle="1" w:styleId="afc">
    <w:name w:val="Основной текст Знак"/>
    <w:basedOn w:val="a6"/>
    <w:link w:val="af5"/>
    <w:semiHidden/>
    <w:rsid w:val="004B1769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30">
    <w:name w:val="Заголовок 3 Знак"/>
    <w:basedOn w:val="a6"/>
    <w:link w:val="3"/>
    <w:uiPriority w:val="9"/>
    <w:semiHidden/>
    <w:rsid w:val="004B17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d">
    <w:name w:val="Balloon Text"/>
    <w:basedOn w:val="a5"/>
    <w:link w:val="afe"/>
    <w:uiPriority w:val="99"/>
    <w:semiHidden/>
    <w:unhideWhenUsed/>
    <w:rsid w:val="004B1769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6"/>
    <w:link w:val="afd"/>
    <w:uiPriority w:val="99"/>
    <w:semiHidden/>
    <w:rsid w:val="004B1769"/>
    <w:rPr>
      <w:rFonts w:ascii="Tahoma" w:eastAsia="Times New Roman" w:hAnsi="Tahoma" w:cs="Tahoma"/>
      <w:sz w:val="16"/>
      <w:szCs w:val="16"/>
      <w:lang w:eastAsia="ru-RU"/>
    </w:rPr>
  </w:style>
  <w:style w:type="paragraph" w:styleId="aff">
    <w:name w:val="List Paragraph"/>
    <w:basedOn w:val="a5"/>
    <w:uiPriority w:val="34"/>
    <w:qFormat/>
    <w:rsid w:val="0027473C"/>
    <w:pPr>
      <w:ind w:left="720"/>
      <w:contextualSpacing/>
    </w:pPr>
  </w:style>
  <w:style w:type="paragraph" w:customStyle="1" w:styleId="aff0">
    <w:name w:val="Абзац"/>
    <w:basedOn w:val="a5"/>
    <w:uiPriority w:val="99"/>
    <w:rsid w:val="001561EC"/>
    <w:pPr>
      <w:suppressAutoHyphens w:val="0"/>
      <w:spacing w:before="120" w:after="120"/>
      <w:ind w:firstLine="709"/>
      <w:jc w:val="both"/>
    </w:pPr>
    <w:rPr>
      <w:sz w:val="24"/>
      <w:szCs w:val="20"/>
    </w:rPr>
  </w:style>
  <w:style w:type="character" w:customStyle="1" w:styleId="11">
    <w:name w:val="Заголовок 1 Знак"/>
    <w:basedOn w:val="a6"/>
    <w:link w:val="10"/>
    <w:rsid w:val="006E78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6"/>
    <w:link w:val="2"/>
    <w:rsid w:val="006E784A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6"/>
    <w:link w:val="4"/>
    <w:rsid w:val="006E784A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50">
    <w:name w:val="Заголовок 5 Знак"/>
    <w:basedOn w:val="a6"/>
    <w:link w:val="5"/>
    <w:rsid w:val="006E784A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60">
    <w:name w:val="Заголовок 6 Знак"/>
    <w:basedOn w:val="a6"/>
    <w:link w:val="6"/>
    <w:rsid w:val="006E784A"/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character" w:customStyle="1" w:styleId="70">
    <w:name w:val="Заголовок 7 Знак"/>
    <w:basedOn w:val="a6"/>
    <w:link w:val="7"/>
    <w:rsid w:val="006E784A"/>
    <w:rPr>
      <w:rFonts w:ascii="Times New Roman" w:eastAsia="Times New Roman" w:hAnsi="Times New Roman" w:cs="Times New Roman"/>
      <w:i/>
      <w:sz w:val="20"/>
      <w:szCs w:val="20"/>
      <w:lang w:val="en-US" w:eastAsia="ru-RU"/>
    </w:rPr>
  </w:style>
  <w:style w:type="character" w:customStyle="1" w:styleId="80">
    <w:name w:val="Заголовок 8 Знак"/>
    <w:basedOn w:val="a6"/>
    <w:link w:val="8"/>
    <w:rsid w:val="006E784A"/>
    <w:rPr>
      <w:rFonts w:ascii="Arial" w:eastAsia="Times New Roman" w:hAnsi="Arial" w:cs="Times New Roman"/>
      <w:i/>
      <w:snapToGrid w:val="0"/>
      <w:color w:val="000000"/>
      <w:sz w:val="20"/>
      <w:szCs w:val="20"/>
      <w:lang w:eastAsia="ru-RU"/>
    </w:rPr>
  </w:style>
  <w:style w:type="paragraph" w:customStyle="1" w:styleId="aff1">
    <w:name w:val="ТекстОбычный"/>
    <w:rsid w:val="00137EF3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">
    <w:name w:val="Основной текст с отступом 31"/>
    <w:basedOn w:val="a5"/>
    <w:rsid w:val="00137EF3"/>
    <w:pPr>
      <w:widowControl w:val="0"/>
      <w:tabs>
        <w:tab w:val="left" w:pos="1571"/>
      </w:tabs>
      <w:ind w:left="720"/>
      <w:jc w:val="both"/>
    </w:pPr>
    <w:rPr>
      <w:rFonts w:ascii="Arial" w:eastAsia="Lucida Sans Unicode" w:hAnsi="Arial"/>
      <w:kern w:val="1"/>
      <w:sz w:val="20"/>
      <w:szCs w:val="24"/>
    </w:rPr>
  </w:style>
  <w:style w:type="paragraph" w:styleId="aff2">
    <w:name w:val="Plain Text"/>
    <w:basedOn w:val="a5"/>
    <w:link w:val="aff3"/>
    <w:rsid w:val="00722EAB"/>
    <w:pPr>
      <w:suppressAutoHyphens w:val="0"/>
    </w:pPr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6"/>
    <w:link w:val="aff2"/>
    <w:rsid w:val="00722EA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4">
    <w:name w:val="Normal (Web)"/>
    <w:basedOn w:val="a5"/>
    <w:uiPriority w:val="99"/>
    <w:rsid w:val="00466DC5"/>
    <w:pPr>
      <w:suppressAutoHyphens w:val="0"/>
      <w:spacing w:before="100" w:beforeAutospacing="1" w:after="100" w:afterAutospacing="1"/>
    </w:pPr>
    <w:rPr>
      <w:sz w:val="24"/>
      <w:szCs w:val="24"/>
    </w:rPr>
  </w:style>
  <w:style w:type="paragraph" w:customStyle="1" w:styleId="32">
    <w:name w:val="3) текст ПЗ"/>
    <w:basedOn w:val="a5"/>
    <w:qFormat/>
    <w:rsid w:val="009C4D01"/>
    <w:pPr>
      <w:suppressAutoHyphens w:val="0"/>
      <w:ind w:firstLine="851"/>
      <w:jc w:val="both"/>
    </w:pPr>
    <w:rPr>
      <w:szCs w:val="22"/>
      <w:lang w:val="en-US" w:eastAsia="en-US" w:bidi="en-US"/>
    </w:rPr>
  </w:style>
  <w:style w:type="character" w:customStyle="1" w:styleId="aff5">
    <w:name w:val="обычный Знак"/>
    <w:basedOn w:val="a6"/>
    <w:link w:val="aff6"/>
    <w:rsid w:val="00AB329E"/>
    <w:rPr>
      <w:rFonts w:ascii="Times New Roman" w:hAnsi="Times New Roman"/>
      <w:sz w:val="26"/>
      <w:szCs w:val="26"/>
      <w:lang w:val="en-US" w:bidi="en-US"/>
    </w:rPr>
  </w:style>
  <w:style w:type="paragraph" w:customStyle="1" w:styleId="aff6">
    <w:name w:val="обычный"/>
    <w:basedOn w:val="a5"/>
    <w:link w:val="aff5"/>
    <w:rsid w:val="00AB329E"/>
    <w:pPr>
      <w:suppressAutoHyphens w:val="0"/>
      <w:ind w:firstLine="851"/>
      <w:jc w:val="both"/>
    </w:pPr>
    <w:rPr>
      <w:rFonts w:eastAsiaTheme="minorHAnsi" w:cstheme="minorBidi"/>
      <w:lang w:val="en-US" w:eastAsia="en-US" w:bidi="en-US"/>
    </w:rPr>
  </w:style>
  <w:style w:type="table" w:styleId="aff7">
    <w:name w:val="Table Grid"/>
    <w:basedOn w:val="a7"/>
    <w:uiPriority w:val="59"/>
    <w:rsid w:val="00473B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маркированный"/>
    <w:basedOn w:val="ae"/>
    <w:link w:val="aff8"/>
    <w:autoRedefine/>
    <w:uiPriority w:val="99"/>
    <w:qFormat/>
    <w:rsid w:val="00210AA9"/>
    <w:pPr>
      <w:numPr>
        <w:numId w:val="20"/>
      </w:numPr>
      <w:ind w:left="0" w:firstLine="851"/>
    </w:pPr>
    <w:rPr>
      <w:rFonts w:eastAsia="ArialMT"/>
      <w:szCs w:val="26"/>
    </w:rPr>
  </w:style>
  <w:style w:type="character" w:customStyle="1" w:styleId="aff8">
    <w:name w:val="маркированный Знак"/>
    <w:basedOn w:val="af6"/>
    <w:link w:val="a0"/>
    <w:uiPriority w:val="99"/>
    <w:rsid w:val="00210AA9"/>
    <w:rPr>
      <w:rFonts w:ascii="Times New Roman" w:eastAsia="ArialMT" w:hAnsi="Times New Roman" w:cs="Times New Roman"/>
      <w:sz w:val="26"/>
      <w:szCs w:val="26"/>
      <w:lang w:eastAsia="ru-RU"/>
    </w:rPr>
  </w:style>
  <w:style w:type="character" w:styleId="aff9">
    <w:name w:val="Placeholder Text"/>
    <w:basedOn w:val="a6"/>
    <w:uiPriority w:val="99"/>
    <w:semiHidden/>
    <w:rsid w:val="00E61F6D"/>
    <w:rPr>
      <w:color w:val="808080"/>
    </w:rPr>
  </w:style>
  <w:style w:type="character" w:customStyle="1" w:styleId="affa">
    <w:name w:val="маркированный Знак Знак"/>
    <w:rsid w:val="003D6789"/>
    <w:rPr>
      <w:rFonts w:eastAsia="ArialMT"/>
      <w:sz w:val="26"/>
      <w:szCs w:val="26"/>
    </w:rPr>
  </w:style>
  <w:style w:type="character" w:customStyle="1" w:styleId="af0">
    <w:name w:val="заголовок пункта Знак"/>
    <w:link w:val="a2"/>
    <w:uiPriority w:val="99"/>
    <w:rsid w:val="00210AA9"/>
    <w:rPr>
      <w:rFonts w:ascii="Times New Roman" w:eastAsia="Times New Roman" w:hAnsi="Times New Roman" w:cs="Times New Roman"/>
      <w:b/>
      <w:sz w:val="26"/>
      <w:szCs w:val="19"/>
    </w:rPr>
  </w:style>
  <w:style w:type="character" w:customStyle="1" w:styleId="affb">
    <w:name w:val="заголовок пункта Знак Знак"/>
    <w:rsid w:val="003D6789"/>
    <w:rPr>
      <w:b/>
      <w:sz w:val="26"/>
      <w:szCs w:val="19"/>
    </w:rPr>
  </w:style>
  <w:style w:type="paragraph" w:customStyle="1" w:styleId="affc">
    <w:name w:val="Заголовок Приложений"/>
    <w:basedOn w:val="af2"/>
    <w:rsid w:val="00323051"/>
    <w:pPr>
      <w:ind w:left="0" w:firstLine="0"/>
      <w:jc w:val="center"/>
    </w:pPr>
  </w:style>
  <w:style w:type="paragraph" w:styleId="33">
    <w:name w:val="toc 3"/>
    <w:basedOn w:val="a5"/>
    <w:next w:val="a5"/>
    <w:autoRedefine/>
    <w:uiPriority w:val="39"/>
    <w:unhideWhenUsed/>
    <w:rsid w:val="009A3088"/>
    <w:pPr>
      <w:tabs>
        <w:tab w:val="right" w:leader="dot" w:pos="9061"/>
      </w:tabs>
      <w:spacing w:after="100"/>
    </w:pPr>
  </w:style>
  <w:style w:type="paragraph" w:customStyle="1" w:styleId="affd">
    <w:name w:val="! Текст записки"/>
    <w:basedOn w:val="af5"/>
    <w:link w:val="affe"/>
    <w:rsid w:val="00B45D05"/>
    <w:pPr>
      <w:tabs>
        <w:tab w:val="left" w:pos="2268"/>
      </w:tabs>
      <w:suppressAutoHyphens w:val="0"/>
      <w:spacing w:after="0"/>
      <w:ind w:firstLine="851"/>
      <w:jc w:val="both"/>
    </w:pPr>
    <w:rPr>
      <w:szCs w:val="36"/>
    </w:rPr>
  </w:style>
  <w:style w:type="character" w:customStyle="1" w:styleId="affe">
    <w:name w:val="! Текст записки Знак"/>
    <w:link w:val="affd"/>
    <w:rsid w:val="00B45D05"/>
    <w:rPr>
      <w:rFonts w:ascii="Times New Roman" w:eastAsia="Times New Roman" w:hAnsi="Times New Roman" w:cs="Times New Roman"/>
      <w:sz w:val="26"/>
      <w:szCs w:val="36"/>
    </w:rPr>
  </w:style>
  <w:style w:type="paragraph" w:customStyle="1" w:styleId="1">
    <w:name w:val="! Перечень 1"/>
    <w:basedOn w:val="aff"/>
    <w:rsid w:val="00B45D05"/>
    <w:pPr>
      <w:numPr>
        <w:numId w:val="35"/>
      </w:numPr>
      <w:tabs>
        <w:tab w:val="left" w:pos="1134"/>
      </w:tabs>
      <w:ind w:left="0" w:firstLine="851"/>
      <w:jc w:val="both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rsid w:val="001A474F"/>
    <w:pPr>
      <w:tabs>
        <w:tab w:val="left" w:pos="851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10">
    <w:name w:val="heading 1"/>
    <w:basedOn w:val="a5"/>
    <w:next w:val="a5"/>
    <w:link w:val="11"/>
    <w:qFormat/>
    <w:rsid w:val="006E784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5"/>
    <w:next w:val="a5"/>
    <w:link w:val="20"/>
    <w:qFormat/>
    <w:rsid w:val="006E784A"/>
    <w:pPr>
      <w:keepNext/>
      <w:tabs>
        <w:tab w:val="num" w:pos="1002"/>
      </w:tabs>
      <w:suppressAutoHyphens w:val="0"/>
      <w:spacing w:line="360" w:lineRule="auto"/>
      <w:ind w:left="1002" w:right="-108" w:hanging="576"/>
      <w:outlineLvl w:val="1"/>
    </w:pPr>
    <w:rPr>
      <w:b/>
      <w:sz w:val="24"/>
      <w:szCs w:val="20"/>
    </w:rPr>
  </w:style>
  <w:style w:type="paragraph" w:styleId="3">
    <w:name w:val="heading 3"/>
    <w:basedOn w:val="a5"/>
    <w:next w:val="a5"/>
    <w:link w:val="30"/>
    <w:unhideWhenUsed/>
    <w:qFormat/>
    <w:rsid w:val="004B176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5"/>
    <w:next w:val="a5"/>
    <w:link w:val="40"/>
    <w:qFormat/>
    <w:rsid w:val="006E784A"/>
    <w:pPr>
      <w:keepNext/>
      <w:tabs>
        <w:tab w:val="num" w:pos="1440"/>
      </w:tabs>
      <w:suppressAutoHyphens w:val="0"/>
      <w:ind w:left="1440" w:hanging="864"/>
      <w:outlineLvl w:val="3"/>
    </w:pPr>
    <w:rPr>
      <w:i/>
      <w:sz w:val="20"/>
      <w:szCs w:val="20"/>
    </w:rPr>
  </w:style>
  <w:style w:type="paragraph" w:styleId="5">
    <w:name w:val="heading 5"/>
    <w:basedOn w:val="a5"/>
    <w:next w:val="a5"/>
    <w:link w:val="50"/>
    <w:qFormat/>
    <w:rsid w:val="006E784A"/>
    <w:pPr>
      <w:keepNext/>
      <w:tabs>
        <w:tab w:val="num" w:pos="1584"/>
      </w:tabs>
      <w:suppressAutoHyphens w:val="0"/>
      <w:ind w:left="1584" w:right="-109" w:hanging="1008"/>
      <w:outlineLvl w:val="4"/>
    </w:pPr>
    <w:rPr>
      <w:i/>
      <w:sz w:val="20"/>
      <w:szCs w:val="20"/>
    </w:rPr>
  </w:style>
  <w:style w:type="paragraph" w:styleId="6">
    <w:name w:val="heading 6"/>
    <w:basedOn w:val="a5"/>
    <w:next w:val="a5"/>
    <w:link w:val="60"/>
    <w:qFormat/>
    <w:rsid w:val="006E784A"/>
    <w:pPr>
      <w:keepNext/>
      <w:tabs>
        <w:tab w:val="num" w:pos="1728"/>
      </w:tabs>
      <w:suppressAutoHyphens w:val="0"/>
      <w:ind w:left="1728" w:right="284" w:hanging="1152"/>
      <w:outlineLvl w:val="5"/>
    </w:pPr>
    <w:rPr>
      <w:i/>
      <w:sz w:val="24"/>
      <w:szCs w:val="20"/>
    </w:rPr>
  </w:style>
  <w:style w:type="paragraph" w:styleId="7">
    <w:name w:val="heading 7"/>
    <w:basedOn w:val="a5"/>
    <w:next w:val="a5"/>
    <w:link w:val="70"/>
    <w:qFormat/>
    <w:rsid w:val="006E784A"/>
    <w:pPr>
      <w:keepNext/>
      <w:tabs>
        <w:tab w:val="num" w:pos="1872"/>
      </w:tabs>
      <w:suppressAutoHyphens w:val="0"/>
      <w:ind w:left="1872" w:hanging="1296"/>
      <w:jc w:val="center"/>
      <w:outlineLvl w:val="6"/>
    </w:pPr>
    <w:rPr>
      <w:i/>
      <w:sz w:val="20"/>
      <w:szCs w:val="20"/>
      <w:lang w:val="en-US"/>
    </w:rPr>
  </w:style>
  <w:style w:type="paragraph" w:styleId="8">
    <w:name w:val="heading 8"/>
    <w:basedOn w:val="a5"/>
    <w:next w:val="a5"/>
    <w:link w:val="80"/>
    <w:qFormat/>
    <w:rsid w:val="006E784A"/>
    <w:pPr>
      <w:keepNext/>
      <w:tabs>
        <w:tab w:val="num" w:pos="2016"/>
      </w:tabs>
      <w:suppressAutoHyphens w:val="0"/>
      <w:ind w:left="2016" w:hanging="1440"/>
      <w:outlineLvl w:val="7"/>
    </w:pPr>
    <w:rPr>
      <w:rFonts w:ascii="Arial" w:hAnsi="Arial"/>
      <w:i/>
      <w:snapToGrid w:val="0"/>
      <w:color w:val="000000"/>
      <w:sz w:val="20"/>
      <w:szCs w:val="20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header"/>
    <w:aliases w:val="Верхний колонтитул1"/>
    <w:basedOn w:val="a5"/>
    <w:link w:val="aa"/>
    <w:rsid w:val="004B176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aliases w:val="Верхний колонтитул1 Знак"/>
    <w:basedOn w:val="a6"/>
    <w:link w:val="a9"/>
    <w:rsid w:val="004B1769"/>
    <w:rPr>
      <w:rFonts w:ascii="Times New Roman" w:eastAsia="Times New Roman" w:hAnsi="Times New Roman" w:cs="Times New Roman"/>
      <w:sz w:val="26"/>
      <w:szCs w:val="26"/>
    </w:rPr>
  </w:style>
  <w:style w:type="paragraph" w:styleId="ab">
    <w:name w:val="footer"/>
    <w:basedOn w:val="a5"/>
    <w:link w:val="ac"/>
    <w:rsid w:val="004B176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6"/>
    <w:link w:val="ab"/>
    <w:rsid w:val="004B1769"/>
    <w:rPr>
      <w:rFonts w:ascii="Times New Roman" w:eastAsia="Times New Roman" w:hAnsi="Times New Roman" w:cs="Times New Roman"/>
      <w:sz w:val="26"/>
      <w:szCs w:val="26"/>
    </w:rPr>
  </w:style>
  <w:style w:type="character" w:styleId="ad">
    <w:name w:val="page number"/>
    <w:basedOn w:val="a6"/>
    <w:rsid w:val="004B1769"/>
  </w:style>
  <w:style w:type="paragraph" w:customStyle="1" w:styleId="a">
    <w:name w:val="заголовок раздела"/>
    <w:basedOn w:val="ae"/>
    <w:next w:val="ae"/>
    <w:link w:val="af"/>
    <w:autoRedefine/>
    <w:uiPriority w:val="99"/>
    <w:qFormat/>
    <w:rsid w:val="002339DB"/>
    <w:pPr>
      <w:keepNext/>
      <w:pageBreakBefore/>
      <w:numPr>
        <w:numId w:val="8"/>
      </w:numPr>
      <w:tabs>
        <w:tab w:val="left" w:pos="1134"/>
      </w:tabs>
      <w:suppressAutoHyphens/>
      <w:spacing w:before="240" w:after="240"/>
      <w:ind w:left="851" w:firstLine="0"/>
      <w:jc w:val="left"/>
      <w:outlineLvl w:val="0"/>
    </w:pPr>
    <w:rPr>
      <w:b/>
      <w:sz w:val="28"/>
      <w:szCs w:val="19"/>
    </w:rPr>
  </w:style>
  <w:style w:type="paragraph" w:customStyle="1" w:styleId="a2">
    <w:name w:val="заголовок пункта"/>
    <w:basedOn w:val="ae"/>
    <w:next w:val="ae"/>
    <w:link w:val="af0"/>
    <w:autoRedefine/>
    <w:uiPriority w:val="99"/>
    <w:rsid w:val="00210AA9"/>
    <w:pPr>
      <w:keepNext/>
      <w:numPr>
        <w:ilvl w:val="2"/>
        <w:numId w:val="1"/>
      </w:numPr>
      <w:suppressAutoHyphens/>
      <w:spacing w:before="240" w:after="240"/>
      <w:ind w:left="0"/>
      <w:outlineLvl w:val="2"/>
    </w:pPr>
    <w:rPr>
      <w:b/>
      <w:szCs w:val="19"/>
    </w:rPr>
  </w:style>
  <w:style w:type="paragraph" w:styleId="12">
    <w:name w:val="toc 1"/>
    <w:basedOn w:val="a5"/>
    <w:next w:val="a5"/>
    <w:autoRedefine/>
    <w:uiPriority w:val="39"/>
    <w:rsid w:val="009A3088"/>
    <w:pPr>
      <w:tabs>
        <w:tab w:val="left" w:pos="0"/>
        <w:tab w:val="left" w:pos="426"/>
        <w:tab w:val="right" w:leader="dot" w:pos="9061"/>
      </w:tabs>
    </w:pPr>
  </w:style>
  <w:style w:type="paragraph" w:styleId="21">
    <w:name w:val="toc 2"/>
    <w:basedOn w:val="a5"/>
    <w:next w:val="a5"/>
    <w:autoRedefine/>
    <w:uiPriority w:val="39"/>
    <w:rsid w:val="00303E8C"/>
    <w:pPr>
      <w:tabs>
        <w:tab w:val="right" w:leader="dot" w:pos="9072"/>
      </w:tabs>
      <w:ind w:left="851" w:right="566" w:hanging="851"/>
    </w:pPr>
  </w:style>
  <w:style w:type="character" w:styleId="af1">
    <w:name w:val="Hyperlink"/>
    <w:uiPriority w:val="99"/>
    <w:rsid w:val="004B1769"/>
    <w:rPr>
      <w:color w:val="0000FF"/>
      <w:u w:val="single"/>
    </w:rPr>
  </w:style>
  <w:style w:type="paragraph" w:customStyle="1" w:styleId="a3">
    <w:name w:val="заголовок подпункта"/>
    <w:basedOn w:val="ae"/>
    <w:next w:val="ae"/>
    <w:autoRedefine/>
    <w:rsid w:val="004B1769"/>
    <w:pPr>
      <w:keepNext/>
      <w:numPr>
        <w:ilvl w:val="3"/>
        <w:numId w:val="1"/>
      </w:numPr>
      <w:suppressAutoHyphens/>
      <w:spacing w:before="240" w:after="240"/>
      <w:outlineLvl w:val="3"/>
    </w:pPr>
    <w:rPr>
      <w:b/>
    </w:rPr>
  </w:style>
  <w:style w:type="paragraph" w:customStyle="1" w:styleId="af2">
    <w:name w:val="заголовок раздела без номера"/>
    <w:basedOn w:val="ae"/>
    <w:next w:val="ae"/>
    <w:link w:val="af3"/>
    <w:qFormat/>
    <w:rsid w:val="00555521"/>
    <w:pPr>
      <w:pageBreakBefore/>
      <w:suppressAutoHyphens/>
      <w:spacing w:before="240" w:after="240"/>
      <w:ind w:left="851"/>
      <w:outlineLvl w:val="0"/>
    </w:pPr>
    <w:rPr>
      <w:b/>
      <w:sz w:val="28"/>
    </w:rPr>
  </w:style>
  <w:style w:type="paragraph" w:customStyle="1" w:styleId="a1">
    <w:name w:val="заголовок подраздела"/>
    <w:basedOn w:val="ae"/>
    <w:next w:val="ae"/>
    <w:link w:val="af4"/>
    <w:autoRedefine/>
    <w:rsid w:val="00E659BF"/>
    <w:pPr>
      <w:keepNext/>
      <w:keepLines/>
      <w:numPr>
        <w:ilvl w:val="1"/>
        <w:numId w:val="1"/>
      </w:numPr>
      <w:suppressAutoHyphens/>
      <w:spacing w:before="240" w:after="240"/>
      <w:ind w:left="851" w:firstLine="0"/>
      <w:jc w:val="left"/>
      <w:outlineLvl w:val="1"/>
    </w:pPr>
    <w:rPr>
      <w:b/>
      <w:color w:val="000000"/>
      <w:szCs w:val="28"/>
    </w:rPr>
  </w:style>
  <w:style w:type="paragraph" w:customStyle="1" w:styleId="a4">
    <w:name w:val="нумерованный"/>
    <w:basedOn w:val="ae"/>
    <w:next w:val="ae"/>
    <w:qFormat/>
    <w:rsid w:val="004B1769"/>
    <w:pPr>
      <w:numPr>
        <w:ilvl w:val="4"/>
        <w:numId w:val="1"/>
      </w:numPr>
      <w:tabs>
        <w:tab w:val="left" w:pos="1134"/>
      </w:tabs>
    </w:pPr>
  </w:style>
  <w:style w:type="paragraph" w:customStyle="1" w:styleId="ae">
    <w:name w:val="текст записки"/>
    <w:basedOn w:val="af5"/>
    <w:link w:val="af6"/>
    <w:autoRedefine/>
    <w:uiPriority w:val="99"/>
    <w:qFormat/>
    <w:rsid w:val="00C25C8B"/>
    <w:pPr>
      <w:suppressAutoHyphens w:val="0"/>
      <w:spacing w:after="0" w:line="276" w:lineRule="auto"/>
      <w:ind w:firstLine="851"/>
      <w:jc w:val="both"/>
    </w:pPr>
    <w:rPr>
      <w:szCs w:val="36"/>
    </w:rPr>
  </w:style>
  <w:style w:type="paragraph" w:customStyle="1" w:styleId="af7">
    <w:name w:val="заголовок раздела для содержания"/>
    <w:basedOn w:val="ae"/>
    <w:next w:val="ae"/>
    <w:qFormat/>
    <w:rsid w:val="004B1769"/>
    <w:pPr>
      <w:pageBreakBefore/>
      <w:suppressAutoHyphens/>
      <w:spacing w:before="240" w:after="240"/>
    </w:pPr>
    <w:rPr>
      <w:b/>
      <w:sz w:val="28"/>
    </w:rPr>
  </w:style>
  <w:style w:type="paragraph" w:styleId="af8">
    <w:name w:val="caption"/>
    <w:basedOn w:val="ae"/>
    <w:next w:val="ae"/>
    <w:autoRedefine/>
    <w:qFormat/>
    <w:rsid w:val="004B1769"/>
    <w:pPr>
      <w:keepNext/>
      <w:keepLines/>
    </w:pPr>
    <w:rPr>
      <w:rFonts w:eastAsia="ArialMT"/>
      <w:bCs/>
      <w:szCs w:val="20"/>
    </w:rPr>
  </w:style>
  <w:style w:type="character" w:customStyle="1" w:styleId="af6">
    <w:name w:val="текст записки Знак"/>
    <w:link w:val="ae"/>
    <w:uiPriority w:val="99"/>
    <w:rsid w:val="00C25C8B"/>
    <w:rPr>
      <w:rFonts w:ascii="Times New Roman" w:eastAsia="Times New Roman" w:hAnsi="Times New Roman" w:cs="Times New Roman"/>
      <w:sz w:val="26"/>
      <w:szCs w:val="36"/>
      <w:lang w:eastAsia="ru-RU"/>
    </w:rPr>
  </w:style>
  <w:style w:type="character" w:customStyle="1" w:styleId="Af9">
    <w:name w:val="A Знак"/>
    <w:link w:val="Afa"/>
    <w:locked/>
    <w:rsid w:val="004B1769"/>
    <w:rPr>
      <w:b/>
      <w:bCs/>
      <w:sz w:val="28"/>
      <w:szCs w:val="28"/>
    </w:rPr>
  </w:style>
  <w:style w:type="paragraph" w:customStyle="1" w:styleId="Afa">
    <w:name w:val="A"/>
    <w:basedOn w:val="3"/>
    <w:link w:val="Af9"/>
    <w:rsid w:val="004B1769"/>
    <w:pPr>
      <w:keepLines w:val="0"/>
      <w:widowControl w:val="0"/>
      <w:suppressAutoHyphens w:val="0"/>
      <w:autoSpaceDE w:val="0"/>
      <w:autoSpaceDN w:val="0"/>
      <w:adjustRightInd w:val="0"/>
      <w:spacing w:before="240" w:after="60"/>
      <w:ind w:firstLine="900"/>
      <w:jc w:val="both"/>
    </w:pPr>
    <w:rPr>
      <w:rFonts w:asciiTheme="minorHAnsi" w:eastAsiaTheme="minorHAnsi" w:hAnsiTheme="minorHAnsi" w:cstheme="minorBidi"/>
      <w:color w:val="auto"/>
      <w:sz w:val="28"/>
      <w:szCs w:val="28"/>
      <w:lang w:eastAsia="en-US"/>
    </w:rPr>
  </w:style>
  <w:style w:type="character" w:customStyle="1" w:styleId="af3">
    <w:name w:val="заголовок раздела без номера Знак"/>
    <w:link w:val="af2"/>
    <w:rsid w:val="00555521"/>
    <w:rPr>
      <w:rFonts w:ascii="Times New Roman" w:eastAsia="Times New Roman" w:hAnsi="Times New Roman" w:cs="Times New Roman"/>
      <w:b/>
      <w:sz w:val="28"/>
      <w:szCs w:val="36"/>
    </w:rPr>
  </w:style>
  <w:style w:type="paragraph" w:customStyle="1" w:styleId="afb">
    <w:name w:val="Текст таблицы"/>
    <w:basedOn w:val="ae"/>
    <w:uiPriority w:val="99"/>
    <w:rsid w:val="004B1769"/>
    <w:rPr>
      <w:szCs w:val="20"/>
    </w:rPr>
  </w:style>
  <w:style w:type="character" w:customStyle="1" w:styleId="af4">
    <w:name w:val="заголовок подраздела Знак"/>
    <w:link w:val="a1"/>
    <w:rsid w:val="00E659BF"/>
    <w:rPr>
      <w:rFonts w:ascii="Times New Roman" w:eastAsia="Times New Roman" w:hAnsi="Times New Roman" w:cs="Times New Roman"/>
      <w:b/>
      <w:color w:val="000000"/>
      <w:sz w:val="26"/>
      <w:szCs w:val="28"/>
      <w:lang w:eastAsia="ru-RU"/>
    </w:rPr>
  </w:style>
  <w:style w:type="character" w:customStyle="1" w:styleId="af">
    <w:name w:val="заголовок раздела Знак"/>
    <w:link w:val="a"/>
    <w:uiPriority w:val="99"/>
    <w:rsid w:val="002339DB"/>
    <w:rPr>
      <w:rFonts w:ascii="Times New Roman" w:eastAsia="Times New Roman" w:hAnsi="Times New Roman" w:cs="Times New Roman"/>
      <w:b/>
      <w:sz w:val="28"/>
      <w:szCs w:val="19"/>
      <w:lang w:eastAsia="ru-RU"/>
    </w:rPr>
  </w:style>
  <w:style w:type="paragraph" w:styleId="af5">
    <w:name w:val="Body Text"/>
    <w:basedOn w:val="a5"/>
    <w:link w:val="afc"/>
    <w:uiPriority w:val="99"/>
    <w:semiHidden/>
    <w:unhideWhenUsed/>
    <w:rsid w:val="004B1769"/>
    <w:pPr>
      <w:spacing w:after="120"/>
    </w:pPr>
  </w:style>
  <w:style w:type="character" w:customStyle="1" w:styleId="afc">
    <w:name w:val="Основной текст Знак"/>
    <w:basedOn w:val="a6"/>
    <w:link w:val="af5"/>
    <w:semiHidden/>
    <w:rsid w:val="004B1769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30">
    <w:name w:val="Заголовок 3 Знак"/>
    <w:basedOn w:val="a6"/>
    <w:link w:val="3"/>
    <w:uiPriority w:val="9"/>
    <w:semiHidden/>
    <w:rsid w:val="004B17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d">
    <w:name w:val="Balloon Text"/>
    <w:basedOn w:val="a5"/>
    <w:link w:val="afe"/>
    <w:uiPriority w:val="99"/>
    <w:semiHidden/>
    <w:unhideWhenUsed/>
    <w:rsid w:val="004B1769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6"/>
    <w:link w:val="afd"/>
    <w:uiPriority w:val="99"/>
    <w:semiHidden/>
    <w:rsid w:val="004B1769"/>
    <w:rPr>
      <w:rFonts w:ascii="Tahoma" w:eastAsia="Times New Roman" w:hAnsi="Tahoma" w:cs="Tahoma"/>
      <w:sz w:val="16"/>
      <w:szCs w:val="16"/>
      <w:lang w:eastAsia="ru-RU"/>
    </w:rPr>
  </w:style>
  <w:style w:type="paragraph" w:styleId="aff">
    <w:name w:val="List Paragraph"/>
    <w:basedOn w:val="a5"/>
    <w:uiPriority w:val="34"/>
    <w:qFormat/>
    <w:rsid w:val="0027473C"/>
    <w:pPr>
      <w:ind w:left="720"/>
      <w:contextualSpacing/>
    </w:pPr>
  </w:style>
  <w:style w:type="paragraph" w:customStyle="1" w:styleId="aff0">
    <w:name w:val="Абзац"/>
    <w:basedOn w:val="a5"/>
    <w:uiPriority w:val="99"/>
    <w:rsid w:val="001561EC"/>
    <w:pPr>
      <w:suppressAutoHyphens w:val="0"/>
      <w:spacing w:before="120" w:after="120"/>
      <w:ind w:firstLine="709"/>
      <w:jc w:val="both"/>
    </w:pPr>
    <w:rPr>
      <w:sz w:val="24"/>
      <w:szCs w:val="20"/>
    </w:rPr>
  </w:style>
  <w:style w:type="character" w:customStyle="1" w:styleId="11">
    <w:name w:val="Заголовок 1 Знак"/>
    <w:basedOn w:val="a6"/>
    <w:link w:val="10"/>
    <w:rsid w:val="006E78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6"/>
    <w:link w:val="2"/>
    <w:rsid w:val="006E784A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6"/>
    <w:link w:val="4"/>
    <w:rsid w:val="006E784A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50">
    <w:name w:val="Заголовок 5 Знак"/>
    <w:basedOn w:val="a6"/>
    <w:link w:val="5"/>
    <w:rsid w:val="006E784A"/>
    <w:rPr>
      <w:rFonts w:ascii="Times New Roman" w:eastAsia="Times New Roman" w:hAnsi="Times New Roman" w:cs="Times New Roman"/>
      <w:i/>
      <w:sz w:val="20"/>
      <w:szCs w:val="20"/>
      <w:lang w:eastAsia="ru-RU"/>
    </w:rPr>
  </w:style>
  <w:style w:type="character" w:customStyle="1" w:styleId="60">
    <w:name w:val="Заголовок 6 Знак"/>
    <w:basedOn w:val="a6"/>
    <w:link w:val="6"/>
    <w:rsid w:val="006E784A"/>
    <w:rPr>
      <w:rFonts w:ascii="Times New Roman" w:eastAsia="Times New Roman" w:hAnsi="Times New Roman" w:cs="Times New Roman"/>
      <w:i/>
      <w:sz w:val="24"/>
      <w:szCs w:val="20"/>
      <w:lang w:eastAsia="ru-RU"/>
    </w:rPr>
  </w:style>
  <w:style w:type="character" w:customStyle="1" w:styleId="70">
    <w:name w:val="Заголовок 7 Знак"/>
    <w:basedOn w:val="a6"/>
    <w:link w:val="7"/>
    <w:rsid w:val="006E784A"/>
    <w:rPr>
      <w:rFonts w:ascii="Times New Roman" w:eastAsia="Times New Roman" w:hAnsi="Times New Roman" w:cs="Times New Roman"/>
      <w:i/>
      <w:sz w:val="20"/>
      <w:szCs w:val="20"/>
      <w:lang w:val="en-US" w:eastAsia="ru-RU"/>
    </w:rPr>
  </w:style>
  <w:style w:type="character" w:customStyle="1" w:styleId="80">
    <w:name w:val="Заголовок 8 Знак"/>
    <w:basedOn w:val="a6"/>
    <w:link w:val="8"/>
    <w:rsid w:val="006E784A"/>
    <w:rPr>
      <w:rFonts w:ascii="Arial" w:eastAsia="Times New Roman" w:hAnsi="Arial" w:cs="Times New Roman"/>
      <w:i/>
      <w:snapToGrid w:val="0"/>
      <w:color w:val="000000"/>
      <w:sz w:val="20"/>
      <w:szCs w:val="20"/>
      <w:lang w:eastAsia="ru-RU"/>
    </w:rPr>
  </w:style>
  <w:style w:type="paragraph" w:customStyle="1" w:styleId="aff1">
    <w:name w:val="ТекстОбычный"/>
    <w:rsid w:val="00137EF3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">
    <w:name w:val="Основной текст с отступом 31"/>
    <w:basedOn w:val="a5"/>
    <w:rsid w:val="00137EF3"/>
    <w:pPr>
      <w:widowControl w:val="0"/>
      <w:tabs>
        <w:tab w:val="left" w:pos="1571"/>
      </w:tabs>
      <w:ind w:left="720"/>
      <w:jc w:val="both"/>
    </w:pPr>
    <w:rPr>
      <w:rFonts w:ascii="Arial" w:eastAsia="Lucida Sans Unicode" w:hAnsi="Arial"/>
      <w:kern w:val="1"/>
      <w:sz w:val="20"/>
      <w:szCs w:val="24"/>
    </w:rPr>
  </w:style>
  <w:style w:type="paragraph" w:styleId="aff2">
    <w:name w:val="Plain Text"/>
    <w:basedOn w:val="a5"/>
    <w:link w:val="aff3"/>
    <w:rsid w:val="00722EAB"/>
    <w:pPr>
      <w:suppressAutoHyphens w:val="0"/>
    </w:pPr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6"/>
    <w:link w:val="aff2"/>
    <w:rsid w:val="00722EAB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4">
    <w:name w:val="Normal (Web)"/>
    <w:basedOn w:val="a5"/>
    <w:uiPriority w:val="99"/>
    <w:rsid w:val="00466DC5"/>
    <w:pPr>
      <w:suppressAutoHyphens w:val="0"/>
      <w:spacing w:before="100" w:beforeAutospacing="1" w:after="100" w:afterAutospacing="1"/>
    </w:pPr>
    <w:rPr>
      <w:sz w:val="24"/>
      <w:szCs w:val="24"/>
    </w:rPr>
  </w:style>
  <w:style w:type="paragraph" w:customStyle="1" w:styleId="32">
    <w:name w:val="3) текст ПЗ"/>
    <w:basedOn w:val="a5"/>
    <w:qFormat/>
    <w:rsid w:val="009C4D01"/>
    <w:pPr>
      <w:suppressAutoHyphens w:val="0"/>
      <w:ind w:firstLine="851"/>
      <w:jc w:val="both"/>
    </w:pPr>
    <w:rPr>
      <w:szCs w:val="22"/>
      <w:lang w:val="en-US" w:eastAsia="en-US" w:bidi="en-US"/>
    </w:rPr>
  </w:style>
  <w:style w:type="character" w:customStyle="1" w:styleId="aff5">
    <w:name w:val="обычный Знак"/>
    <w:basedOn w:val="a6"/>
    <w:link w:val="aff6"/>
    <w:rsid w:val="00AB329E"/>
    <w:rPr>
      <w:rFonts w:ascii="Times New Roman" w:hAnsi="Times New Roman"/>
      <w:sz w:val="26"/>
      <w:szCs w:val="26"/>
      <w:lang w:val="en-US" w:bidi="en-US"/>
    </w:rPr>
  </w:style>
  <w:style w:type="paragraph" w:customStyle="1" w:styleId="aff6">
    <w:name w:val="обычный"/>
    <w:basedOn w:val="a5"/>
    <w:link w:val="aff5"/>
    <w:rsid w:val="00AB329E"/>
    <w:pPr>
      <w:suppressAutoHyphens w:val="0"/>
      <w:ind w:firstLine="851"/>
      <w:jc w:val="both"/>
    </w:pPr>
    <w:rPr>
      <w:rFonts w:eastAsiaTheme="minorHAnsi" w:cstheme="minorBidi"/>
      <w:lang w:val="en-US" w:eastAsia="en-US" w:bidi="en-US"/>
    </w:rPr>
  </w:style>
  <w:style w:type="table" w:styleId="aff7">
    <w:name w:val="Table Grid"/>
    <w:basedOn w:val="a7"/>
    <w:uiPriority w:val="59"/>
    <w:rsid w:val="00473B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маркированный"/>
    <w:basedOn w:val="ae"/>
    <w:link w:val="aff8"/>
    <w:autoRedefine/>
    <w:uiPriority w:val="99"/>
    <w:qFormat/>
    <w:rsid w:val="00210AA9"/>
    <w:pPr>
      <w:numPr>
        <w:numId w:val="20"/>
      </w:numPr>
      <w:ind w:left="0" w:firstLine="851"/>
    </w:pPr>
    <w:rPr>
      <w:rFonts w:eastAsia="ArialMT"/>
      <w:szCs w:val="26"/>
    </w:rPr>
  </w:style>
  <w:style w:type="character" w:customStyle="1" w:styleId="aff8">
    <w:name w:val="маркированный Знак"/>
    <w:basedOn w:val="af6"/>
    <w:link w:val="a0"/>
    <w:uiPriority w:val="99"/>
    <w:rsid w:val="00210AA9"/>
    <w:rPr>
      <w:rFonts w:ascii="Times New Roman" w:eastAsia="ArialMT" w:hAnsi="Times New Roman" w:cs="Times New Roman"/>
      <w:sz w:val="26"/>
      <w:szCs w:val="26"/>
      <w:lang w:eastAsia="ru-RU"/>
    </w:rPr>
  </w:style>
  <w:style w:type="character" w:styleId="aff9">
    <w:name w:val="Placeholder Text"/>
    <w:basedOn w:val="a6"/>
    <w:uiPriority w:val="99"/>
    <w:semiHidden/>
    <w:rsid w:val="00E61F6D"/>
    <w:rPr>
      <w:color w:val="808080"/>
    </w:rPr>
  </w:style>
  <w:style w:type="character" w:customStyle="1" w:styleId="affa">
    <w:name w:val="маркированный Знак Знак"/>
    <w:rsid w:val="003D6789"/>
    <w:rPr>
      <w:rFonts w:eastAsia="ArialMT"/>
      <w:sz w:val="26"/>
      <w:szCs w:val="26"/>
    </w:rPr>
  </w:style>
  <w:style w:type="character" w:customStyle="1" w:styleId="af0">
    <w:name w:val="заголовок пункта Знак"/>
    <w:link w:val="a2"/>
    <w:uiPriority w:val="99"/>
    <w:rsid w:val="00210AA9"/>
    <w:rPr>
      <w:rFonts w:ascii="Times New Roman" w:eastAsia="Times New Roman" w:hAnsi="Times New Roman" w:cs="Times New Roman"/>
      <w:b/>
      <w:sz w:val="26"/>
      <w:szCs w:val="19"/>
    </w:rPr>
  </w:style>
  <w:style w:type="character" w:customStyle="1" w:styleId="affb">
    <w:name w:val="заголовок пункта Знак Знак"/>
    <w:rsid w:val="003D6789"/>
    <w:rPr>
      <w:b/>
      <w:sz w:val="26"/>
      <w:szCs w:val="19"/>
    </w:rPr>
  </w:style>
  <w:style w:type="paragraph" w:customStyle="1" w:styleId="affc">
    <w:name w:val="Заголовок Приложений"/>
    <w:basedOn w:val="af2"/>
    <w:rsid w:val="00323051"/>
    <w:pPr>
      <w:ind w:left="0" w:firstLine="0"/>
      <w:jc w:val="center"/>
    </w:pPr>
  </w:style>
  <w:style w:type="paragraph" w:styleId="33">
    <w:name w:val="toc 3"/>
    <w:basedOn w:val="a5"/>
    <w:next w:val="a5"/>
    <w:autoRedefine/>
    <w:uiPriority w:val="39"/>
    <w:unhideWhenUsed/>
    <w:rsid w:val="009A3088"/>
    <w:pPr>
      <w:tabs>
        <w:tab w:val="right" w:leader="dot" w:pos="9061"/>
      </w:tabs>
      <w:spacing w:after="100"/>
    </w:pPr>
  </w:style>
  <w:style w:type="paragraph" w:customStyle="1" w:styleId="affd">
    <w:name w:val="! Текст записки"/>
    <w:basedOn w:val="af5"/>
    <w:link w:val="affe"/>
    <w:rsid w:val="00B45D05"/>
    <w:pPr>
      <w:tabs>
        <w:tab w:val="left" w:pos="2268"/>
      </w:tabs>
      <w:suppressAutoHyphens w:val="0"/>
      <w:spacing w:after="0"/>
      <w:ind w:firstLine="851"/>
      <w:jc w:val="both"/>
    </w:pPr>
    <w:rPr>
      <w:szCs w:val="36"/>
    </w:rPr>
  </w:style>
  <w:style w:type="character" w:customStyle="1" w:styleId="affe">
    <w:name w:val="! Текст записки Знак"/>
    <w:link w:val="affd"/>
    <w:rsid w:val="00B45D05"/>
    <w:rPr>
      <w:rFonts w:ascii="Times New Roman" w:eastAsia="Times New Roman" w:hAnsi="Times New Roman" w:cs="Times New Roman"/>
      <w:sz w:val="26"/>
      <w:szCs w:val="36"/>
    </w:rPr>
  </w:style>
  <w:style w:type="paragraph" w:customStyle="1" w:styleId="1">
    <w:name w:val="! Перечень 1"/>
    <w:basedOn w:val="aff"/>
    <w:rsid w:val="00B45D05"/>
    <w:pPr>
      <w:numPr>
        <w:numId w:val="35"/>
      </w:numPr>
      <w:tabs>
        <w:tab w:val="left" w:pos="1134"/>
      </w:tabs>
      <w:ind w:left="0" w:firstLine="851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82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header" Target="header4.xml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34" Type="http://schemas.openxmlformats.org/officeDocument/2006/relationships/image" Target="media/image18.jpe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4.xm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4.pn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7.png"/><Relationship Id="rId28" Type="http://schemas.openxmlformats.org/officeDocument/2006/relationships/image" Target="media/image12.jpe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5.xml"/><Relationship Id="rId31" Type="http://schemas.openxmlformats.org/officeDocument/2006/relationships/image" Target="media/image15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2.xml"/><Relationship Id="rId22" Type="http://schemas.openxmlformats.org/officeDocument/2006/relationships/image" Target="media/image6.pn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7A4336-19B1-428E-AE5E-B77EEC323C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595</TotalTime>
  <Pages>74</Pages>
  <Words>13662</Words>
  <Characters>77877</Characters>
  <Application>Microsoft Office Word</Application>
  <DocSecurity>0</DocSecurity>
  <Lines>648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nwpc</dc:creator>
  <cp:keywords/>
  <dc:description/>
  <cp:lastModifiedBy>Костин</cp:lastModifiedBy>
  <cp:revision>17</cp:revision>
  <cp:lastPrinted>2012-05-15T10:27:00Z</cp:lastPrinted>
  <dcterms:created xsi:type="dcterms:W3CDTF">2012-05-12T13:16:00Z</dcterms:created>
  <dcterms:modified xsi:type="dcterms:W3CDTF">2012-05-15T13:09:00Z</dcterms:modified>
</cp:coreProperties>
</file>